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45F47" w14:paraId="2C34FDD2" w14:textId="77777777" w:rsidTr="0011332D">
        <w:trPr>
          <w:trHeight w:val="2250"/>
        </w:trPr>
        <w:tc>
          <w:tcPr>
            <w:tcW w:w="9350" w:type="dxa"/>
            <w:vAlign w:val="bottom"/>
          </w:tcPr>
          <w:p w14:paraId="3EBE7901" w14:textId="59783659" w:rsidR="00F45F47" w:rsidRPr="00F45F47" w:rsidRDefault="00F45F47" w:rsidP="00F45F47">
            <w:pPr>
              <w:jc w:val="center"/>
              <w:rPr>
                <w:rFonts w:ascii="Arial" w:eastAsia="Times New Roman" w:hAnsi="Arial" w:cs="Arial"/>
                <w:i/>
                <w:iCs/>
                <w:color w:val="000000"/>
                <w:kern w:val="0"/>
                <w:sz w:val="16"/>
                <w:szCs w:val="16"/>
                <w14:ligatures w14:val="none"/>
              </w:rPr>
            </w:pPr>
            <w:r w:rsidRPr="00F45F47">
              <w:rPr>
                <w:rFonts w:ascii="Arial" w:eastAsia="Times New Roman" w:hAnsi="Arial" w:cs="Arial"/>
                <w:i/>
                <w:iCs/>
                <w:color w:val="000000"/>
                <w:kern w:val="0"/>
                <w:sz w:val="16"/>
                <w:szCs w:val="16"/>
                <w14:ligatures w14:val="none"/>
              </w:rPr>
              <w:t>This space is reserved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62D6C175" w:rsidR="00372FB7" w:rsidRPr="001472CD" w:rsidRDefault="0011332D"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Michigan</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tblLook w:val="04A0" w:firstRow="1" w:lastRow="0" w:firstColumn="1" w:lastColumn="0" w:noHBand="0" w:noVBand="1"/>
      </w:tblPr>
      <w:tblGrid>
        <w:gridCol w:w="1345"/>
        <w:gridCol w:w="8005"/>
      </w:tblGrid>
      <w:tr w:rsidR="0011332D" w:rsidRPr="001472CD" w14:paraId="1B70C042"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4FDAE42F" w14:textId="5902F2A6" w:rsidR="0011332D" w:rsidRPr="001472CD" w:rsidRDefault="0011332D" w:rsidP="00571EED">
            <w:pPr>
              <w:rPr>
                <w:rFonts w:ascii="Arial" w:hAnsi="Arial" w:cs="Arial"/>
                <w:sz w:val="22"/>
                <w:szCs w:val="22"/>
              </w:rPr>
            </w:pPr>
            <w:r>
              <w:rPr>
                <w:rFonts w:ascii="Arial" w:eastAsia="Times New Roman" w:hAnsi="Arial" w:cs="Arial"/>
                <w:kern w:val="0"/>
                <w:sz w:val="22"/>
                <w:szCs w:val="22"/>
                <w14:ligatures w14:val="none"/>
              </w:rPr>
              <w:t>This instrument was prepared by (and may be returned to)</w:t>
            </w:r>
            <w:r w:rsidRPr="001472CD">
              <w:rPr>
                <w:rFonts w:ascii="Arial" w:eastAsia="Times New Roman" w:hAnsi="Arial" w:cs="Arial"/>
                <w:kern w:val="0"/>
                <w:sz w:val="22"/>
                <w:szCs w:val="22"/>
                <w14:ligatures w14:val="none"/>
              </w:rPr>
              <w:t>:</w:t>
            </w:r>
          </w:p>
        </w:tc>
      </w:tr>
      <w:tr w:rsidR="0011332D" w:rsidRPr="001472CD" w14:paraId="13EC5C0B"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4F8C6E01" w14:textId="77777777" w:rsidR="0011332D" w:rsidRPr="001472CD" w:rsidRDefault="0011332D"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96507E2" w14:textId="77777777" w:rsidR="0011332D" w:rsidRPr="001472CD" w:rsidRDefault="0011332D" w:rsidP="00571EED">
            <w:pPr>
              <w:rPr>
                <w:rFonts w:ascii="Arial" w:hAnsi="Arial" w:cs="Arial"/>
                <w:sz w:val="22"/>
                <w:szCs w:val="22"/>
              </w:rPr>
            </w:pPr>
          </w:p>
        </w:tc>
      </w:tr>
      <w:tr w:rsidR="0011332D" w:rsidRPr="001472CD" w14:paraId="1796C63D"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6D93DDE5" w14:textId="77777777" w:rsidR="0011332D" w:rsidRPr="001472CD" w:rsidRDefault="0011332D"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5CB49A78" w14:textId="77777777" w:rsidR="0011332D" w:rsidRPr="001472CD" w:rsidRDefault="0011332D" w:rsidP="00571EED">
            <w:pPr>
              <w:rPr>
                <w:rFonts w:ascii="Arial" w:hAnsi="Arial" w:cs="Arial"/>
                <w:sz w:val="22"/>
                <w:szCs w:val="22"/>
              </w:rPr>
            </w:pPr>
          </w:p>
        </w:tc>
      </w:tr>
    </w:tbl>
    <w:p w14:paraId="765FAF74" w14:textId="77777777" w:rsidR="0011332D" w:rsidRDefault="0011332D"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EA4ED5" w:rsidRPr="001472CD" w14:paraId="70F85C8C" w14:textId="77777777" w:rsidTr="003B1B86">
        <w:trPr>
          <w:trHeight w:val="259"/>
        </w:trPr>
        <w:tc>
          <w:tcPr>
            <w:tcW w:w="9350" w:type="dxa"/>
            <w:gridSpan w:val="8"/>
            <w:tcMar>
              <w:left w:w="0" w:type="dxa"/>
              <w:right w:w="0" w:type="dxa"/>
            </w:tcMar>
            <w:vAlign w:val="bottom"/>
          </w:tcPr>
          <w:p w14:paraId="7144A199" w14:textId="77777777" w:rsidR="00EA4ED5" w:rsidRPr="001472CD" w:rsidRDefault="00EA4ED5"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EA4ED5" w:rsidRPr="001472CD" w14:paraId="50DA64BB" w14:textId="77777777" w:rsidTr="003B1B86">
        <w:trPr>
          <w:trHeight w:val="317"/>
        </w:trPr>
        <w:tc>
          <w:tcPr>
            <w:tcW w:w="4680" w:type="dxa"/>
            <w:gridSpan w:val="2"/>
            <w:tcBorders>
              <w:bottom w:val="single" w:sz="4" w:space="0" w:color="auto"/>
            </w:tcBorders>
            <w:tcMar>
              <w:left w:w="0" w:type="dxa"/>
              <w:right w:w="0" w:type="dxa"/>
            </w:tcMar>
            <w:vAlign w:val="bottom"/>
          </w:tcPr>
          <w:p w14:paraId="03034B58" w14:textId="77777777" w:rsidR="00EA4ED5" w:rsidRPr="001472CD" w:rsidRDefault="00EA4ED5" w:rsidP="003B1B86">
            <w:pPr>
              <w:rPr>
                <w:rFonts w:ascii="Arial" w:hAnsi="Arial" w:cs="Arial"/>
              </w:rPr>
            </w:pPr>
          </w:p>
        </w:tc>
        <w:tc>
          <w:tcPr>
            <w:tcW w:w="1435" w:type="dxa"/>
            <w:tcMar>
              <w:left w:w="0" w:type="dxa"/>
              <w:right w:w="0" w:type="dxa"/>
            </w:tcMar>
            <w:vAlign w:val="bottom"/>
          </w:tcPr>
          <w:p w14:paraId="306E1269" w14:textId="77777777" w:rsidR="00EA4ED5" w:rsidRPr="001472CD" w:rsidRDefault="00EA4ED5"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09C51CC5" w14:textId="77777777" w:rsidR="00EA4ED5" w:rsidRPr="001472CD" w:rsidRDefault="00EA4ED5" w:rsidP="003B1B86">
            <w:pPr>
              <w:rPr>
                <w:rFonts w:ascii="Arial" w:hAnsi="Arial" w:cs="Arial"/>
              </w:rPr>
            </w:pPr>
          </w:p>
        </w:tc>
        <w:tc>
          <w:tcPr>
            <w:tcW w:w="1705" w:type="dxa"/>
            <w:gridSpan w:val="2"/>
            <w:tcMar>
              <w:left w:w="0" w:type="dxa"/>
              <w:right w:w="0" w:type="dxa"/>
            </w:tcMar>
            <w:vAlign w:val="bottom"/>
          </w:tcPr>
          <w:p w14:paraId="69ED54C8" w14:textId="77777777" w:rsidR="00EA4ED5" w:rsidRPr="001472CD" w:rsidRDefault="00EA4ED5"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in hand, paid to</w:t>
            </w:r>
          </w:p>
        </w:tc>
      </w:tr>
      <w:tr w:rsidR="00EA4ED5" w:rsidRPr="001472CD" w14:paraId="2F54AA9C" w14:textId="77777777" w:rsidTr="003B1B86">
        <w:trPr>
          <w:trHeight w:val="317"/>
        </w:trPr>
        <w:tc>
          <w:tcPr>
            <w:tcW w:w="9079" w:type="dxa"/>
            <w:gridSpan w:val="7"/>
            <w:tcBorders>
              <w:bottom w:val="single" w:sz="4" w:space="0" w:color="auto"/>
            </w:tcBorders>
            <w:tcMar>
              <w:left w:w="0" w:type="dxa"/>
              <w:right w:w="0" w:type="dxa"/>
            </w:tcMar>
            <w:vAlign w:val="bottom"/>
          </w:tcPr>
          <w:p w14:paraId="65573F3C" w14:textId="77777777" w:rsidR="00EA4ED5" w:rsidRPr="001472CD" w:rsidRDefault="00EA4ED5"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5F21D0D0" w14:textId="77777777" w:rsidR="00EA4ED5" w:rsidRPr="001472CD" w:rsidRDefault="00EA4ED5" w:rsidP="003B1B86">
            <w:pPr>
              <w:rPr>
                <w:rFonts w:ascii="Arial" w:hAnsi="Arial" w:cs="Arial"/>
                <w:sz w:val="22"/>
                <w:szCs w:val="22"/>
              </w:rPr>
            </w:pPr>
            <w:r>
              <w:rPr>
                <w:rFonts w:ascii="Arial" w:hAnsi="Arial" w:cs="Arial"/>
                <w:sz w:val="22"/>
                <w:szCs w:val="22"/>
              </w:rPr>
              <w:t xml:space="preserve"> ,</w:t>
            </w:r>
          </w:p>
        </w:tc>
      </w:tr>
      <w:tr w:rsidR="00EA4ED5" w:rsidRPr="001472CD" w14:paraId="74CE47FE" w14:textId="77777777" w:rsidTr="003B1B86">
        <w:trPr>
          <w:trHeight w:val="317"/>
        </w:trPr>
        <w:tc>
          <w:tcPr>
            <w:tcW w:w="7465" w:type="dxa"/>
            <w:gridSpan w:val="5"/>
            <w:tcBorders>
              <w:bottom w:val="single" w:sz="4" w:space="0" w:color="auto"/>
            </w:tcBorders>
            <w:tcMar>
              <w:left w:w="0" w:type="dxa"/>
              <w:right w:w="0" w:type="dxa"/>
            </w:tcMar>
            <w:vAlign w:val="bottom"/>
          </w:tcPr>
          <w:p w14:paraId="5E21DD7D" w14:textId="77777777" w:rsidR="00EA4ED5" w:rsidRPr="001472CD" w:rsidRDefault="00EA4ED5" w:rsidP="003B1B86">
            <w:pPr>
              <w:rPr>
                <w:rFonts w:ascii="Arial" w:hAnsi="Arial" w:cs="Arial"/>
                <w:sz w:val="22"/>
                <w:szCs w:val="22"/>
              </w:rPr>
            </w:pPr>
          </w:p>
        </w:tc>
        <w:tc>
          <w:tcPr>
            <w:tcW w:w="1885" w:type="dxa"/>
            <w:gridSpan w:val="3"/>
            <w:tcMar>
              <w:left w:w="0" w:type="dxa"/>
              <w:right w:w="0" w:type="dxa"/>
            </w:tcMar>
            <w:vAlign w:val="bottom"/>
          </w:tcPr>
          <w:p w14:paraId="543AF4CD" w14:textId="77777777" w:rsidR="00EA4ED5" w:rsidRPr="001472CD" w:rsidRDefault="00EA4ED5" w:rsidP="003B1B86">
            <w:pPr>
              <w:jc w:val="right"/>
              <w:rPr>
                <w:rFonts w:ascii="Arial" w:hAnsi="Arial" w:cs="Arial"/>
                <w:sz w:val="22"/>
                <w:szCs w:val="22"/>
              </w:rPr>
            </w:pPr>
            <w:r>
              <w:rPr>
                <w:rFonts w:ascii="Arial" w:hAnsi="Arial" w:cs="Arial"/>
                <w:sz w:val="22"/>
                <w:szCs w:val="22"/>
              </w:rPr>
              <w:t>with an address of</w:t>
            </w:r>
          </w:p>
        </w:tc>
      </w:tr>
      <w:tr w:rsidR="00EA4ED5" w:rsidRPr="001472CD" w14:paraId="086FDFE3" w14:textId="77777777" w:rsidTr="003B1B86">
        <w:trPr>
          <w:trHeight w:val="317"/>
        </w:trPr>
        <w:tc>
          <w:tcPr>
            <w:tcW w:w="9350" w:type="dxa"/>
            <w:gridSpan w:val="8"/>
            <w:tcBorders>
              <w:bottom w:val="single" w:sz="4" w:space="0" w:color="auto"/>
            </w:tcBorders>
            <w:tcMar>
              <w:left w:w="0" w:type="dxa"/>
              <w:right w:w="0" w:type="dxa"/>
            </w:tcMar>
            <w:vAlign w:val="bottom"/>
          </w:tcPr>
          <w:p w14:paraId="28ACCE37" w14:textId="77777777" w:rsidR="00EA4ED5" w:rsidRPr="001472CD" w:rsidRDefault="00EA4ED5" w:rsidP="003B1B86">
            <w:pPr>
              <w:rPr>
                <w:rFonts w:ascii="Arial" w:hAnsi="Arial" w:cs="Arial"/>
                <w:sz w:val="22"/>
                <w:szCs w:val="22"/>
              </w:rPr>
            </w:pPr>
          </w:p>
        </w:tc>
      </w:tr>
      <w:tr w:rsidR="00EA4ED5" w:rsidRPr="001472CD" w14:paraId="02CF6119" w14:textId="77777777" w:rsidTr="003B1B86">
        <w:trPr>
          <w:trHeight w:val="317"/>
        </w:trPr>
        <w:tc>
          <w:tcPr>
            <w:tcW w:w="9350" w:type="dxa"/>
            <w:gridSpan w:val="8"/>
            <w:tcBorders>
              <w:top w:val="single" w:sz="4" w:space="0" w:color="auto"/>
            </w:tcBorders>
            <w:tcMar>
              <w:left w:w="0" w:type="dxa"/>
              <w:right w:w="0" w:type="dxa"/>
            </w:tcMar>
            <w:vAlign w:val="bottom"/>
          </w:tcPr>
          <w:p w14:paraId="46ECBB04" w14:textId="47E490E4" w:rsidR="00EA4ED5" w:rsidRPr="001472CD" w:rsidRDefault="00EA4ED5"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EA4ED5" w:rsidRPr="001472CD" w14:paraId="3C10D2D3" w14:textId="77777777" w:rsidTr="003B1B86">
        <w:trPr>
          <w:trHeight w:val="259"/>
        </w:trPr>
        <w:tc>
          <w:tcPr>
            <w:tcW w:w="9079" w:type="dxa"/>
            <w:gridSpan w:val="7"/>
            <w:tcBorders>
              <w:bottom w:val="single" w:sz="4" w:space="0" w:color="auto"/>
            </w:tcBorders>
            <w:tcMar>
              <w:left w:w="0" w:type="dxa"/>
              <w:right w:w="0" w:type="dxa"/>
            </w:tcMar>
            <w:vAlign w:val="bottom"/>
          </w:tcPr>
          <w:p w14:paraId="68CCAAFC" w14:textId="77777777" w:rsidR="00EA4ED5" w:rsidRPr="001472CD" w:rsidRDefault="00EA4ED5" w:rsidP="003B1B86">
            <w:pPr>
              <w:rPr>
                <w:rFonts w:ascii="Arial" w:hAnsi="Arial" w:cs="Arial"/>
                <w:sz w:val="22"/>
                <w:szCs w:val="22"/>
              </w:rPr>
            </w:pPr>
          </w:p>
        </w:tc>
        <w:tc>
          <w:tcPr>
            <w:tcW w:w="271" w:type="dxa"/>
            <w:tcMar>
              <w:left w:w="0" w:type="dxa"/>
              <w:right w:w="0" w:type="dxa"/>
            </w:tcMar>
            <w:vAlign w:val="bottom"/>
          </w:tcPr>
          <w:p w14:paraId="0EC87A84" w14:textId="77777777" w:rsidR="00EA4ED5" w:rsidRPr="001472CD" w:rsidRDefault="00EA4ED5" w:rsidP="003B1B86">
            <w:pPr>
              <w:rPr>
                <w:rFonts w:ascii="Arial" w:hAnsi="Arial" w:cs="Arial"/>
                <w:sz w:val="22"/>
                <w:szCs w:val="22"/>
              </w:rPr>
            </w:pPr>
            <w:r>
              <w:rPr>
                <w:rFonts w:ascii="Arial" w:hAnsi="Arial" w:cs="Arial"/>
                <w:sz w:val="22"/>
                <w:szCs w:val="22"/>
              </w:rPr>
              <w:t xml:space="preserve"> ,</w:t>
            </w:r>
          </w:p>
        </w:tc>
      </w:tr>
      <w:tr w:rsidR="00EA4ED5" w:rsidRPr="001472CD" w14:paraId="0A1FBD6D" w14:textId="77777777" w:rsidTr="003B1B86">
        <w:trPr>
          <w:trHeight w:val="317"/>
        </w:trPr>
        <w:tc>
          <w:tcPr>
            <w:tcW w:w="7465" w:type="dxa"/>
            <w:gridSpan w:val="5"/>
            <w:tcBorders>
              <w:bottom w:val="single" w:sz="4" w:space="0" w:color="auto"/>
            </w:tcBorders>
            <w:tcMar>
              <w:left w:w="0" w:type="dxa"/>
              <w:right w:w="0" w:type="dxa"/>
            </w:tcMar>
            <w:vAlign w:val="bottom"/>
          </w:tcPr>
          <w:p w14:paraId="6C74BD52" w14:textId="77777777" w:rsidR="00EA4ED5" w:rsidRPr="001472CD" w:rsidRDefault="00EA4ED5" w:rsidP="003B1B86">
            <w:pPr>
              <w:rPr>
                <w:rFonts w:ascii="Arial" w:hAnsi="Arial" w:cs="Arial"/>
                <w:sz w:val="22"/>
                <w:szCs w:val="22"/>
              </w:rPr>
            </w:pPr>
          </w:p>
        </w:tc>
        <w:tc>
          <w:tcPr>
            <w:tcW w:w="1885" w:type="dxa"/>
            <w:gridSpan w:val="3"/>
            <w:tcMar>
              <w:left w:w="0" w:type="dxa"/>
              <w:right w:w="0" w:type="dxa"/>
            </w:tcMar>
            <w:vAlign w:val="bottom"/>
          </w:tcPr>
          <w:p w14:paraId="558FD65E" w14:textId="77777777" w:rsidR="00EA4ED5" w:rsidRPr="001472CD" w:rsidRDefault="00EA4ED5" w:rsidP="003B1B86">
            <w:pPr>
              <w:jc w:val="right"/>
              <w:rPr>
                <w:rFonts w:ascii="Arial" w:hAnsi="Arial" w:cs="Arial"/>
                <w:sz w:val="22"/>
                <w:szCs w:val="22"/>
              </w:rPr>
            </w:pPr>
            <w:r w:rsidRPr="001472CD">
              <w:rPr>
                <w:rFonts w:ascii="Arial" w:hAnsi="Arial" w:cs="Arial"/>
                <w:sz w:val="22"/>
                <w:szCs w:val="22"/>
              </w:rPr>
              <w:t>with an address of</w:t>
            </w:r>
          </w:p>
        </w:tc>
      </w:tr>
      <w:tr w:rsidR="00EA4ED5" w:rsidRPr="001472CD" w14:paraId="299426FF" w14:textId="77777777" w:rsidTr="003B1B86">
        <w:trPr>
          <w:trHeight w:val="317"/>
        </w:trPr>
        <w:tc>
          <w:tcPr>
            <w:tcW w:w="9350" w:type="dxa"/>
            <w:gridSpan w:val="8"/>
            <w:tcBorders>
              <w:bottom w:val="single" w:sz="4" w:space="0" w:color="auto"/>
            </w:tcBorders>
            <w:tcMar>
              <w:left w:w="0" w:type="dxa"/>
              <w:right w:w="0" w:type="dxa"/>
            </w:tcMar>
            <w:vAlign w:val="bottom"/>
          </w:tcPr>
          <w:p w14:paraId="7EB2B9F0" w14:textId="77777777" w:rsidR="00EA4ED5" w:rsidRPr="001472CD" w:rsidRDefault="00EA4ED5" w:rsidP="003B1B86">
            <w:pPr>
              <w:jc w:val="right"/>
              <w:rPr>
                <w:rFonts w:ascii="Arial" w:hAnsi="Arial" w:cs="Arial"/>
                <w:sz w:val="22"/>
                <w:szCs w:val="22"/>
              </w:rPr>
            </w:pPr>
          </w:p>
        </w:tc>
      </w:tr>
      <w:tr w:rsidR="00EA4ED5" w:rsidRPr="001472CD" w14:paraId="6EC25321" w14:textId="77777777" w:rsidTr="003B1B86">
        <w:trPr>
          <w:trHeight w:val="317"/>
        </w:trPr>
        <w:tc>
          <w:tcPr>
            <w:tcW w:w="9350" w:type="dxa"/>
            <w:gridSpan w:val="8"/>
            <w:tcMar>
              <w:left w:w="0" w:type="dxa"/>
              <w:right w:w="0" w:type="dxa"/>
            </w:tcMar>
            <w:vAlign w:val="bottom"/>
          </w:tcPr>
          <w:p w14:paraId="33A8D363" w14:textId="77777777" w:rsidR="00EA4ED5" w:rsidRPr="001472CD" w:rsidRDefault="00EA4ED5"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EA4ED5" w:rsidRPr="001472CD" w14:paraId="78273FAF" w14:textId="77777777" w:rsidTr="003B1B86">
        <w:trPr>
          <w:trHeight w:val="317"/>
        </w:trPr>
        <w:tc>
          <w:tcPr>
            <w:tcW w:w="3240" w:type="dxa"/>
            <w:tcMar>
              <w:left w:w="0" w:type="dxa"/>
              <w:right w:w="0" w:type="dxa"/>
            </w:tcMar>
            <w:vAlign w:val="bottom"/>
          </w:tcPr>
          <w:p w14:paraId="2FFC14D9" w14:textId="77777777" w:rsidR="00EA4ED5" w:rsidRPr="001472CD" w:rsidRDefault="00EA4ED5"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74B8860C" w14:textId="77777777" w:rsidR="00EA4ED5" w:rsidRPr="001472CD" w:rsidRDefault="00EA4ED5" w:rsidP="003B1B86">
            <w:pPr>
              <w:rPr>
                <w:rFonts w:ascii="Arial" w:hAnsi="Arial" w:cs="Arial"/>
              </w:rPr>
            </w:pPr>
          </w:p>
        </w:tc>
        <w:tc>
          <w:tcPr>
            <w:tcW w:w="2780" w:type="dxa"/>
            <w:gridSpan w:val="4"/>
            <w:tcMar>
              <w:left w:w="0" w:type="dxa"/>
              <w:right w:w="0" w:type="dxa"/>
            </w:tcMar>
            <w:vAlign w:val="bottom"/>
          </w:tcPr>
          <w:p w14:paraId="65FB638F" w14:textId="36047BB9" w:rsidR="00EA4ED5" w:rsidRPr="001472CD" w:rsidRDefault="00EA4ED5"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Michigan</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597CA119" w14:textId="77777777" w:rsidR="000552FD" w:rsidRPr="00661420" w:rsidRDefault="000552FD" w:rsidP="000552FD">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4A6CFAA0" w14:textId="77777777" w:rsidR="000552FD" w:rsidRPr="000552FD" w:rsidRDefault="000552FD"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0552FD">
        <w:trPr>
          <w:trHeight w:val="389"/>
        </w:trPr>
        <w:tc>
          <w:tcPr>
            <w:tcW w:w="2245" w:type="dxa"/>
            <w:tcMar>
              <w:left w:w="0" w:type="dxa"/>
              <w:right w:w="0" w:type="dxa"/>
            </w:tcMar>
            <w:vAlign w:val="bottom"/>
          </w:tcPr>
          <w:p w14:paraId="779018C7" w14:textId="3AE6E42F" w:rsidR="00260137" w:rsidRPr="001472CD" w:rsidRDefault="00260137" w:rsidP="000552FD">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3339C4A0" w14:textId="19AFA539" w:rsidR="0011332D" w:rsidRPr="0004029F" w:rsidRDefault="00000000" w:rsidP="0011332D">
      <w:pPr>
        <w:shd w:val="clear" w:color="auto" w:fill="FFFFFF"/>
        <w:jc w:val="both"/>
        <w:rPr>
          <w:rFonts w:ascii="Arial" w:eastAsia="Times New Roman" w:hAnsi="Arial" w:cs="Arial"/>
          <w:kern w:val="0"/>
          <w:sz w:val="22"/>
          <w:szCs w:val="22"/>
          <w14:ligatures w14:val="none"/>
        </w:rPr>
      </w:pPr>
      <w:sdt>
        <w:sdtPr>
          <w:rPr>
            <w:rFonts w:ascii="Arial" w:hAnsi="Arial" w:cs="Arial"/>
          </w:rPr>
          <w:id w:val="745537383"/>
          <w14:checkbox>
            <w14:checked w14:val="0"/>
            <w14:checkedState w14:val="2612" w14:font="MS Gothic"/>
            <w14:uncheckedState w14:val="2610" w14:font="MS Gothic"/>
          </w14:checkbox>
        </w:sdtPr>
        <w:sdtContent>
          <w:r w:rsidR="00F023CD">
            <w:rPr>
              <w:rFonts w:ascii="MS Gothic" w:eastAsia="MS Gothic" w:hAnsi="MS Gothic" w:cs="Arial" w:hint="eastAsia"/>
            </w:rPr>
            <w:t>☐</w:t>
          </w:r>
        </w:sdtContent>
      </w:sdt>
      <w:r w:rsidR="0011332D" w:rsidRPr="0004029F">
        <w:rPr>
          <w:rFonts w:ascii="Arial" w:eastAsia="Times New Roman" w:hAnsi="Arial" w:cs="Arial"/>
          <w:kern w:val="0"/>
          <w:sz w:val="22"/>
          <w:szCs w:val="22"/>
          <w14:ligatures w14:val="none"/>
        </w:rPr>
        <w:t xml:space="preserve"> A mark in this box </w:t>
      </w:r>
      <w:r w:rsidR="0011332D">
        <w:rPr>
          <w:rFonts w:ascii="Arial" w:eastAsia="Times New Roman" w:hAnsi="Arial" w:cs="Arial"/>
          <w:kern w:val="0"/>
          <w:sz w:val="22"/>
          <w:szCs w:val="22"/>
          <w14:ligatures w14:val="none"/>
        </w:rPr>
        <w:t>affirms</w:t>
      </w:r>
      <w:r w:rsidR="0011332D" w:rsidRPr="0004029F">
        <w:rPr>
          <w:rFonts w:ascii="Arial" w:eastAsia="Times New Roman" w:hAnsi="Arial" w:cs="Arial"/>
          <w:kern w:val="0"/>
          <w:sz w:val="22"/>
          <w:szCs w:val="22"/>
          <w14:ligatures w14:val="none"/>
        </w:rPr>
        <w:t xml:space="preserve"> that the property being transferred is unplatted</w:t>
      </w:r>
      <w:r w:rsidR="0011332D">
        <w:rPr>
          <w:rFonts w:ascii="Arial" w:eastAsia="Times New Roman" w:hAnsi="Arial" w:cs="Arial"/>
          <w:kern w:val="0"/>
          <w:sz w:val="22"/>
          <w:szCs w:val="22"/>
          <w14:ligatures w14:val="none"/>
        </w:rPr>
        <w:t>:</w:t>
      </w:r>
      <w:r w:rsidR="0011332D" w:rsidRPr="0004029F">
        <w:rPr>
          <w:rFonts w:ascii="Arial" w:eastAsia="Times New Roman" w:hAnsi="Arial" w:cs="Arial"/>
          <w:kern w:val="0"/>
          <w:sz w:val="22"/>
          <w:szCs w:val="22"/>
          <w14:ligatures w14:val="none"/>
        </w:rPr>
        <w:t xml:space="preserve"> This property may be located within the vicinity of farmland or a farm operation. Generally accepted agricultural and management practices which may generate noise, dust, odors, and other associated conditions may be used and are protected by the Michigan right to farm act.</w:t>
      </w:r>
    </w:p>
    <w:p w14:paraId="4CD52474" w14:textId="77777777" w:rsidR="000552FD" w:rsidRDefault="000552FD" w:rsidP="00BE245C">
      <w:pPr>
        <w:shd w:val="clear" w:color="auto" w:fill="FFFFFF"/>
        <w:jc w:val="both"/>
        <w:rPr>
          <w:rFonts w:ascii="Arial" w:hAnsi="Arial" w:cs="Arial"/>
        </w:rPr>
      </w:pPr>
    </w:p>
    <w:p w14:paraId="266C9B67" w14:textId="6B7A24C4" w:rsidR="00BE245C" w:rsidRPr="0004029F" w:rsidRDefault="00BE245C" w:rsidP="00BE245C">
      <w:pPr>
        <w:shd w:val="clear" w:color="auto" w:fill="FFFFFF"/>
        <w:jc w:val="both"/>
        <w:rPr>
          <w:rFonts w:ascii="Arial" w:eastAsia="Times New Roman" w:hAnsi="Arial" w:cs="Arial"/>
          <w:kern w:val="0"/>
          <w:sz w:val="22"/>
          <w:szCs w:val="22"/>
          <w14:ligatures w14:val="none"/>
        </w:rPr>
      </w:pPr>
      <w:r w:rsidRPr="0004029F">
        <w:rPr>
          <w:rFonts w:ascii="Arial" w:eastAsia="Times New Roman" w:hAnsi="Arial" w:cs="Arial"/>
          <w:kern w:val="0"/>
          <w:sz w:val="22"/>
          <w:szCs w:val="22"/>
          <w14:ligatures w14:val="none"/>
        </w:rPr>
        <w:t xml:space="preserve">The Grantor </w:t>
      </w:r>
      <w:sdt>
        <w:sdtPr>
          <w:rPr>
            <w:rFonts w:ascii="Arial" w:hAnsi="Arial" w:cs="Arial"/>
          </w:rPr>
          <w:id w:val="2108310266"/>
          <w14:checkbox>
            <w14:checked w14:val="0"/>
            <w14:checkedState w14:val="2612" w14:font="MS Gothic"/>
            <w14:uncheckedState w14:val="2610" w14:font="MS Gothic"/>
          </w14:checkbox>
        </w:sdtPr>
        <w:sdtContent>
          <w:r w:rsidR="00F023CD">
            <w:rPr>
              <w:rFonts w:ascii="MS Gothic" w:eastAsia="MS Gothic" w:hAnsi="MS Gothic" w:cs="Arial" w:hint="eastAsia"/>
            </w:rPr>
            <w:t>☐</w:t>
          </w:r>
        </w:sdtContent>
      </w:sdt>
      <w:r w:rsidRPr="0004029F">
        <w:rPr>
          <w:rFonts w:ascii="Arial" w:eastAsia="Times New Roman" w:hAnsi="Arial" w:cs="Arial"/>
          <w:kern w:val="0"/>
          <w:sz w:val="22"/>
          <w:szCs w:val="22"/>
          <w14:ligatures w14:val="none"/>
        </w:rPr>
        <w:t xml:space="preserve"> is -OR- </w:t>
      </w:r>
      <w:sdt>
        <w:sdtPr>
          <w:rPr>
            <w:rFonts w:ascii="Arial" w:hAnsi="Arial" w:cs="Arial"/>
          </w:rPr>
          <w:id w:val="-261072952"/>
          <w14:checkbox>
            <w14:checked w14:val="0"/>
            <w14:checkedState w14:val="2612" w14:font="MS Gothic"/>
            <w14:uncheckedState w14:val="2610" w14:font="MS Gothic"/>
          </w14:checkbox>
        </w:sdtPr>
        <w:sdtContent>
          <w:r w:rsidR="00F023CD">
            <w:rPr>
              <w:rFonts w:ascii="MS Gothic" w:eastAsia="MS Gothic" w:hAnsi="MS Gothic" w:cs="Arial" w:hint="eastAsia"/>
            </w:rPr>
            <w:t>☐</w:t>
          </w:r>
        </w:sdtContent>
      </w:sdt>
      <w:r w:rsidRPr="0004029F">
        <w:rPr>
          <w:rFonts w:ascii="Arial" w:eastAsia="Times New Roman" w:hAnsi="Arial" w:cs="Arial"/>
          <w:kern w:val="0"/>
          <w:sz w:val="22"/>
          <w:szCs w:val="22"/>
          <w14:ligatures w14:val="none"/>
        </w:rPr>
        <w:t xml:space="preserve"> is not transferring the right to make further divisions exempt from the platting requirements of the Land Division Act.</w:t>
      </w:r>
    </w:p>
    <w:p w14:paraId="7012B056" w14:textId="77777777" w:rsidR="0011332D" w:rsidRDefault="0011332D">
      <w:pPr>
        <w:rPr>
          <w:rFonts w:ascii="Arial" w:hAnsi="Arial" w:cs="Arial"/>
        </w:rPr>
      </w:pPr>
    </w:p>
    <w:p w14:paraId="25EDA521" w14:textId="6164CCAA" w:rsidR="00BE245C" w:rsidRPr="0004029F" w:rsidRDefault="00BE245C" w:rsidP="00BE245C">
      <w:pPr>
        <w:shd w:val="clear" w:color="auto" w:fill="FFFFFF"/>
        <w:tabs>
          <w:tab w:val="left" w:pos="1260"/>
        </w:tabs>
        <w:spacing w:line="276" w:lineRule="auto"/>
        <w:jc w:val="both"/>
        <w:rPr>
          <w:rFonts w:ascii="Arial" w:eastAsia="Times New Roman" w:hAnsi="Arial" w:cs="Arial"/>
          <w:kern w:val="0"/>
          <w:sz w:val="22"/>
          <w:szCs w:val="22"/>
          <w14:ligatures w14:val="none"/>
        </w:rPr>
      </w:pPr>
      <w:r w:rsidRPr="0004029F">
        <w:rPr>
          <w:rFonts w:ascii="Arial" w:eastAsia="Times New Roman" w:hAnsi="Arial" w:cs="Arial"/>
          <w:kern w:val="0"/>
          <w:sz w:val="22"/>
          <w:szCs w:val="22"/>
          <w14:ligatures w14:val="none"/>
        </w:rPr>
        <w:t>This transfer</w:t>
      </w:r>
      <w:r w:rsidRPr="0004029F">
        <w:rPr>
          <w:rFonts w:ascii="Arial" w:eastAsia="Times New Roman" w:hAnsi="Arial" w:cs="Arial"/>
          <w:kern w:val="0"/>
          <w:sz w:val="22"/>
          <w:szCs w:val="22"/>
          <w14:ligatures w14:val="none"/>
        </w:rPr>
        <w:tab/>
      </w:r>
      <w:sdt>
        <w:sdtPr>
          <w:rPr>
            <w:rFonts w:ascii="Arial" w:hAnsi="Arial" w:cs="Arial"/>
          </w:rPr>
          <w:id w:val="229204979"/>
          <w14:checkbox>
            <w14:checked w14:val="0"/>
            <w14:checkedState w14:val="2612" w14:font="MS Gothic"/>
            <w14:uncheckedState w14:val="2610" w14:font="MS Gothic"/>
          </w14:checkbox>
        </w:sdtPr>
        <w:sdtContent>
          <w:r w:rsidR="00F023CD">
            <w:rPr>
              <w:rFonts w:ascii="MS Gothic" w:eastAsia="MS Gothic" w:hAnsi="MS Gothic" w:cs="Arial" w:hint="eastAsia"/>
            </w:rPr>
            <w:t>☐</w:t>
          </w:r>
        </w:sdtContent>
      </w:sdt>
      <w:r w:rsidRPr="0004029F">
        <w:rPr>
          <w:rFonts w:ascii="Arial" w:eastAsia="Times New Roman" w:hAnsi="Arial" w:cs="Arial"/>
          <w:kern w:val="0"/>
          <w:sz w:val="22"/>
          <w:szCs w:val="22"/>
          <w14:ligatures w14:val="none"/>
        </w:rPr>
        <w:t xml:space="preserve"> is not exempt from </w:t>
      </w:r>
      <w:r>
        <w:rPr>
          <w:rFonts w:ascii="Arial" w:eastAsia="Times New Roman" w:hAnsi="Arial" w:cs="Arial"/>
          <w:kern w:val="0"/>
          <w:sz w:val="22"/>
          <w:szCs w:val="22"/>
          <w14:ligatures w14:val="none"/>
        </w:rPr>
        <w:t>real estate</w:t>
      </w:r>
      <w:r w:rsidRPr="0004029F">
        <w:rPr>
          <w:rFonts w:ascii="Arial" w:eastAsia="Times New Roman" w:hAnsi="Arial" w:cs="Arial"/>
          <w:kern w:val="0"/>
          <w:sz w:val="22"/>
          <w:szCs w:val="22"/>
          <w14:ligatures w14:val="none"/>
        </w:rPr>
        <w:t xml:space="preserve"> transfer tax.</w:t>
      </w:r>
    </w:p>
    <w:p w14:paraId="28E49A83" w14:textId="77777777" w:rsidR="00BE245C" w:rsidRPr="0004029F" w:rsidRDefault="00BE245C" w:rsidP="00BE245C">
      <w:pPr>
        <w:shd w:val="clear" w:color="auto" w:fill="FFFFFF"/>
        <w:tabs>
          <w:tab w:val="left" w:pos="1260"/>
        </w:tabs>
        <w:spacing w:line="276" w:lineRule="auto"/>
        <w:jc w:val="both"/>
        <w:rPr>
          <w:rFonts w:ascii="Arial" w:eastAsia="Times New Roman" w:hAnsi="Arial" w:cs="Arial"/>
          <w:kern w:val="0"/>
          <w:sz w:val="22"/>
          <w:szCs w:val="22"/>
          <w14:ligatures w14:val="none"/>
        </w:rPr>
      </w:pPr>
      <w:r w:rsidRPr="0004029F">
        <w:rPr>
          <w:rFonts w:ascii="Arial" w:eastAsia="Times New Roman" w:hAnsi="Arial" w:cs="Arial"/>
          <w:kern w:val="0"/>
          <w:sz w:val="22"/>
          <w:szCs w:val="22"/>
          <w14:ligatures w14:val="none"/>
        </w:rPr>
        <w:tab/>
        <w:t>-OR-</w:t>
      </w:r>
    </w:p>
    <w:p w14:paraId="52F21443" w14:textId="5942DD37" w:rsidR="00BE245C" w:rsidRPr="000552FD" w:rsidRDefault="00BE245C" w:rsidP="000552FD">
      <w:pPr>
        <w:shd w:val="clear" w:color="auto" w:fill="FFFFFF"/>
        <w:tabs>
          <w:tab w:val="left" w:pos="1260"/>
        </w:tabs>
        <w:spacing w:line="276" w:lineRule="auto"/>
        <w:jc w:val="both"/>
        <w:rPr>
          <w:rFonts w:ascii="Arial" w:eastAsia="Times New Roman" w:hAnsi="Arial" w:cs="Arial"/>
          <w:kern w:val="0"/>
          <w:sz w:val="22"/>
          <w:szCs w:val="22"/>
          <w14:ligatures w14:val="none"/>
        </w:rPr>
      </w:pPr>
      <w:r w:rsidRPr="0004029F">
        <w:rPr>
          <w:rFonts w:ascii="Arial" w:eastAsia="Times New Roman" w:hAnsi="Arial" w:cs="Arial"/>
          <w:kern w:val="0"/>
          <w:sz w:val="22"/>
          <w:szCs w:val="22"/>
          <w14:ligatures w14:val="none"/>
        </w:rPr>
        <w:tab/>
      </w:r>
      <w:sdt>
        <w:sdtPr>
          <w:rPr>
            <w:rFonts w:ascii="Arial" w:hAnsi="Arial" w:cs="Arial"/>
          </w:rPr>
          <w:id w:val="-1898349059"/>
          <w14:checkbox>
            <w14:checked w14:val="0"/>
            <w14:checkedState w14:val="2612" w14:font="MS Gothic"/>
            <w14:uncheckedState w14:val="2610" w14:font="MS Gothic"/>
          </w14:checkbox>
        </w:sdtPr>
        <w:sdtContent>
          <w:r w:rsidR="00F023CD">
            <w:rPr>
              <w:rFonts w:ascii="MS Gothic" w:eastAsia="MS Gothic" w:hAnsi="MS Gothic" w:cs="Arial" w:hint="eastAsia"/>
            </w:rPr>
            <w:t>☐</w:t>
          </w:r>
        </w:sdtContent>
      </w:sdt>
      <w:r w:rsidRPr="0004029F">
        <w:rPr>
          <w:rFonts w:ascii="Arial" w:eastAsia="Times New Roman" w:hAnsi="Arial" w:cs="Arial"/>
          <w:kern w:val="0"/>
          <w:sz w:val="22"/>
          <w:szCs w:val="22"/>
          <w14:ligatures w14:val="none"/>
        </w:rPr>
        <w:t xml:space="preserve"> is exempt from </w:t>
      </w:r>
      <w:r>
        <w:rPr>
          <w:rFonts w:ascii="Arial" w:eastAsia="Times New Roman" w:hAnsi="Arial" w:cs="Arial"/>
          <w:kern w:val="0"/>
          <w:sz w:val="22"/>
          <w:szCs w:val="22"/>
          <w14:ligatures w14:val="none"/>
        </w:rPr>
        <w:t>real estate</w:t>
      </w:r>
      <w:r w:rsidRPr="0004029F">
        <w:rPr>
          <w:rFonts w:ascii="Arial" w:eastAsia="Times New Roman" w:hAnsi="Arial" w:cs="Arial"/>
          <w:kern w:val="0"/>
          <w:sz w:val="22"/>
          <w:szCs w:val="22"/>
          <w14:ligatures w14:val="none"/>
        </w:rPr>
        <w:t xml:space="preserve"> transfer tax per MCL 207.526 Sec.6 _________</w:t>
      </w: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lastRenderedPageBreak/>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00C931A9" w14:textId="77777777" w:rsidR="00AC229A" w:rsidRDefault="00AC229A" w:rsidP="00F25CD0">
      <w:pPr>
        <w:shd w:val="clear" w:color="auto" w:fill="FFFFFF"/>
        <w:jc w:val="both"/>
        <w:rPr>
          <w:rFonts w:ascii="Arial" w:eastAsia="Times New Roman" w:hAnsi="Arial" w:cs="Arial"/>
          <w:b/>
          <w:bCs/>
          <w:kern w:val="0"/>
          <w:sz w:val="22"/>
          <w:szCs w:val="22"/>
          <w14:ligatures w14:val="none"/>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p w14:paraId="5A9A0936" w14:textId="1F6240B9" w:rsidR="00BE245C" w:rsidRDefault="00BE245C" w:rsidP="00F25CD0">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I, the Grantor’s Wife,</w:t>
      </w:r>
      <w:r w:rsidRPr="0004029F">
        <w:rPr>
          <w:rFonts w:ascii="Arial" w:eastAsia="Times New Roman" w:hAnsi="Arial" w:cs="Arial"/>
          <w:color w:val="000000"/>
          <w:kern w:val="0"/>
          <w:sz w:val="22"/>
          <w:szCs w:val="22"/>
          <w14:ligatures w14:val="none"/>
        </w:rPr>
        <w:t xml:space="preserve"> do hereby release all my life estate and other dower rights in the above-described real property and I hereby discharge my husband, his heirs, executors, and administrators for any claim for dower in respect of the property.</w:t>
      </w:r>
    </w:p>
    <w:p w14:paraId="1F2A42C8" w14:textId="77777777" w:rsidR="00BE245C" w:rsidRDefault="00BE245C"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493FC531" w14:textId="77777777" w:rsidTr="00571EED">
        <w:trPr>
          <w:trHeight w:val="389"/>
        </w:trPr>
        <w:tc>
          <w:tcPr>
            <w:tcW w:w="2160" w:type="dxa"/>
            <w:vAlign w:val="bottom"/>
          </w:tcPr>
          <w:p w14:paraId="7F934F3F" w14:textId="558B7A10" w:rsidR="00F25CD0" w:rsidRPr="00313BCC" w:rsidRDefault="00BE245C"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Wife’s</w:t>
            </w:r>
            <w:r w:rsidR="00F25CD0"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51541D1F"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2EE040F"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01E661A"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0DA863B2" w14:textId="77777777" w:rsidTr="00571EED">
        <w:trPr>
          <w:trHeight w:val="389"/>
        </w:trPr>
        <w:tc>
          <w:tcPr>
            <w:tcW w:w="2160" w:type="dxa"/>
            <w:vAlign w:val="bottom"/>
          </w:tcPr>
          <w:p w14:paraId="2E7CC929"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43DF401"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57C67020"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2C86A71" w14:textId="77777777" w:rsidR="00F25CD0" w:rsidRPr="00313BCC" w:rsidRDefault="00F25CD0" w:rsidP="00571EED">
            <w:pPr>
              <w:rPr>
                <w:rFonts w:ascii="Arial" w:eastAsia="Times New Roman" w:hAnsi="Arial" w:cs="Arial"/>
                <w:kern w:val="0"/>
                <w:sz w:val="22"/>
                <w:szCs w:val="22"/>
                <w14:ligatures w14:val="none"/>
              </w:rPr>
            </w:pPr>
          </w:p>
        </w:tc>
      </w:tr>
    </w:tbl>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2B8DEDB5" w:rsidR="00F25CD0" w:rsidRPr="007D6E8D" w:rsidRDefault="00F25CD0" w:rsidP="00571EED">
            <w:pPr>
              <w:rPr>
                <w:sz w:val="22"/>
                <w:szCs w:val="22"/>
              </w:rPr>
            </w:pPr>
            <w:r w:rsidRPr="007D6E8D">
              <w:rPr>
                <w:sz w:val="22"/>
                <w:szCs w:val="22"/>
              </w:rPr>
              <w:t xml:space="preserve">State of </w:t>
            </w:r>
            <w:r w:rsidR="0011332D">
              <w:rPr>
                <w:sz w:val="22"/>
                <w:szCs w:val="22"/>
              </w:rPr>
              <w:t>Michigan</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capacity(ies),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4EC849AC"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11332D">
        <w:rPr>
          <w:sz w:val="22"/>
          <w:szCs w:val="22"/>
        </w:rPr>
        <w:t>Michigan</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734E5838" w:rsidR="000552FD" w:rsidRDefault="000552FD">
      <w:pPr>
        <w:rPr>
          <w:rFonts w:ascii="Arial" w:hAnsi="Arial" w:cs="Arial"/>
        </w:rPr>
      </w:pPr>
      <w:r>
        <w:rPr>
          <w:rFonts w:ascii="Arial" w:hAnsi="Arial" w:cs="Arial"/>
        </w:rPr>
        <w:br w:type="page"/>
      </w:r>
    </w:p>
    <w:p w14:paraId="600C35AB" w14:textId="77777777" w:rsidR="000552FD" w:rsidRPr="00F93A3E" w:rsidRDefault="000552FD" w:rsidP="000552FD">
      <w:pPr>
        <w:jc w:val="center"/>
        <w:rPr>
          <w:b/>
          <w:bCs/>
          <w:sz w:val="32"/>
          <w:szCs w:val="32"/>
          <w:u w:val="single"/>
        </w:rPr>
      </w:pPr>
      <w:r w:rsidRPr="00F93A3E">
        <w:rPr>
          <w:b/>
          <w:bCs/>
          <w:sz w:val="32"/>
          <w:szCs w:val="32"/>
          <w:u w:val="single"/>
        </w:rPr>
        <w:lastRenderedPageBreak/>
        <w:t>EXHIBIT A</w:t>
      </w:r>
    </w:p>
    <w:p w14:paraId="4F73D782" w14:textId="77777777" w:rsidR="000552FD" w:rsidRDefault="000552FD" w:rsidP="000552FD">
      <w:pPr>
        <w:jc w:val="center"/>
      </w:pPr>
      <w:r>
        <w:t>Legal description of the real property being conveyed by this instrument.</w:t>
      </w:r>
    </w:p>
    <w:p w14:paraId="1F9B5AD3"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40FA5" w14:textId="77777777" w:rsidR="00260B0A" w:rsidRDefault="00260B0A" w:rsidP="00F25CD0">
      <w:r>
        <w:separator/>
      </w:r>
    </w:p>
  </w:endnote>
  <w:endnote w:type="continuationSeparator" w:id="0">
    <w:p w14:paraId="363457AF" w14:textId="77777777" w:rsidR="00260B0A" w:rsidRDefault="00260B0A"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0937633"/>
      <w:docPartObj>
        <w:docPartGallery w:val="Page Numbers (Bottom of Page)"/>
        <w:docPartUnique/>
      </w:docPartObj>
    </w:sdtPr>
    <w:sdtContent>
      <w:p w14:paraId="6C36619B" w14:textId="52FB30EC" w:rsidR="00F23496" w:rsidRDefault="00F23496"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0028C6" w14:textId="77777777" w:rsidR="00F23496" w:rsidRDefault="00F23496" w:rsidP="00F234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7C5D" w14:textId="6DA24DF9" w:rsidR="00F23496" w:rsidRDefault="00F23496" w:rsidP="007C7EB1">
    <w:pPr>
      <w:pStyle w:val="Footer"/>
      <w:framePr w:wrap="none" w:vAnchor="text" w:hAnchor="margin" w:xAlign="right" w:y="1"/>
      <w:rPr>
        <w:rStyle w:val="PageNumber"/>
      </w:rPr>
    </w:pPr>
    <w:r>
      <w:rPr>
        <w:rStyle w:val="PageNumber"/>
      </w:rPr>
      <w:t xml:space="preserve">Page </w:t>
    </w:r>
    <w:sdt>
      <w:sdtPr>
        <w:rPr>
          <w:rStyle w:val="PageNumber"/>
        </w:rPr>
        <w:id w:val="461856649"/>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0749C8" w:rsidRDefault="00F25CD0" w:rsidP="00F25CD0">
    <w:pPr>
      <w:pStyle w:val="Footer"/>
      <w:tabs>
        <w:tab w:val="clear" w:pos="4680"/>
        <w:tab w:val="clear" w:pos="9360"/>
        <w:tab w:val="left" w:pos="6180"/>
      </w:tabs>
      <w:ind w:right="360"/>
      <w:rPr>
        <w:rFonts w:ascii="Arial" w:hAnsi="Arial" w:cs="Arial"/>
        <w:sz w:val="20"/>
        <w:szCs w:val="20"/>
      </w:rPr>
    </w:pPr>
    <w:r w:rsidRPr="000749C8">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49C8">
      <w:rPr>
        <w:rFonts w:ascii="Arial" w:hAnsi="Arial" w:cs="Arial"/>
        <w:sz w:val="20"/>
        <w:szCs w:val="20"/>
      </w:rPr>
      <w:t xml:space="preserve"> </w:t>
    </w:r>
    <w:r w:rsidRPr="000749C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6BB73" w14:textId="77777777" w:rsidR="00260B0A" w:rsidRDefault="00260B0A" w:rsidP="00F25CD0">
      <w:r>
        <w:separator/>
      </w:r>
    </w:p>
  </w:footnote>
  <w:footnote w:type="continuationSeparator" w:id="0">
    <w:p w14:paraId="797CD502" w14:textId="77777777" w:rsidR="00260B0A" w:rsidRDefault="00260B0A"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552FD"/>
    <w:rsid w:val="000634E8"/>
    <w:rsid w:val="000749C8"/>
    <w:rsid w:val="000B3055"/>
    <w:rsid w:val="0011332D"/>
    <w:rsid w:val="00141B84"/>
    <w:rsid w:val="001472CD"/>
    <w:rsid w:val="00260137"/>
    <w:rsid w:val="00260B0A"/>
    <w:rsid w:val="00372FB7"/>
    <w:rsid w:val="00503557"/>
    <w:rsid w:val="005957B8"/>
    <w:rsid w:val="005C0EFA"/>
    <w:rsid w:val="006423DB"/>
    <w:rsid w:val="0069519B"/>
    <w:rsid w:val="006F66BF"/>
    <w:rsid w:val="0074175A"/>
    <w:rsid w:val="008B627F"/>
    <w:rsid w:val="008E7DAA"/>
    <w:rsid w:val="00927122"/>
    <w:rsid w:val="00930470"/>
    <w:rsid w:val="00AC229A"/>
    <w:rsid w:val="00AD10A6"/>
    <w:rsid w:val="00BC563F"/>
    <w:rsid w:val="00BE245C"/>
    <w:rsid w:val="00BE7AA1"/>
    <w:rsid w:val="00DB76C6"/>
    <w:rsid w:val="00EA4ED5"/>
    <w:rsid w:val="00F023CD"/>
    <w:rsid w:val="00F23496"/>
    <w:rsid w:val="00F25CD0"/>
    <w:rsid w:val="00F45F47"/>
    <w:rsid w:val="00FF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Quitclaim Deed</dc:title>
  <dc:subject/>
  <dc:creator>eForms</dc:creator>
  <cp:keywords/>
  <dc:description/>
  <cp:lastModifiedBy>Rachel Reeves</cp:lastModifiedBy>
  <cp:revision>2</cp:revision>
  <cp:lastPrinted>2023-10-30T20:17:00Z</cp:lastPrinted>
  <dcterms:created xsi:type="dcterms:W3CDTF">2025-09-30T23:15:00Z</dcterms:created>
  <dcterms:modified xsi:type="dcterms:W3CDTF">2025-09-30T23:15:00Z</dcterms:modified>
  <cp:category/>
</cp:coreProperties>
</file>