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19E14" w14:textId="083EAE2D" w:rsidR="00522233" w:rsidRPr="00AD08DA" w:rsidRDefault="00A535B7" w:rsidP="00AD08DA">
      <w:pPr>
        <w:jc w:val="center"/>
        <w:rPr>
          <w:rFonts w:ascii="Arial" w:hAnsi="Arial" w:cs="Arial"/>
          <w:b/>
          <w:bCs/>
          <w:sz w:val="32"/>
          <w:szCs w:val="32"/>
        </w:rPr>
      </w:pPr>
      <w:r>
        <w:rPr>
          <w:rFonts w:ascii="Arial" w:hAnsi="Arial" w:cs="Arial"/>
          <w:b/>
          <w:bCs/>
          <w:sz w:val="32"/>
          <w:szCs w:val="32"/>
        </w:rPr>
        <w:t>GEORGIA</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w:t>
      </w:r>
      <w:proofErr w:type="gramStart"/>
      <w:r w:rsidR="00FA11D9">
        <w:rPr>
          <w:rFonts w:ascii="Arial" w:hAnsi="Arial" w:cs="Arial"/>
        </w:rPr>
        <w:t>any and all</w:t>
      </w:r>
      <w:proofErr w:type="gramEnd"/>
      <w:r w:rsidR="00FA11D9">
        <w:rPr>
          <w:rFonts w:ascii="Arial" w:hAnsi="Arial" w:cs="Arial"/>
        </w:rPr>
        <w:t xml:space="preserve">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xml:space="preserve">. To </w:t>
      </w:r>
      <w:proofErr w:type="gramStart"/>
      <w:r w:rsidR="00FA11D9">
        <w:rPr>
          <w:rFonts w:ascii="Arial" w:hAnsi="Arial" w:cs="Arial"/>
        </w:rPr>
        <w:t>enter into</w:t>
      </w:r>
      <w:proofErr w:type="gramEnd"/>
      <w:r w:rsidR="00FA11D9">
        <w:rPr>
          <w:rFonts w:ascii="Arial" w:hAnsi="Arial" w:cs="Arial"/>
        </w:rPr>
        <w:t xml:space="preserve"> contracts that include, but are not </w:t>
      </w:r>
      <w:proofErr w:type="gramStart"/>
      <w:r w:rsidR="00FA11D9">
        <w:rPr>
          <w:rFonts w:ascii="Arial" w:hAnsi="Arial" w:cs="Arial"/>
        </w:rPr>
        <w:t>be limited</w:t>
      </w:r>
      <w:proofErr w:type="gramEnd"/>
      <w:r w:rsidR="00FA11D9">
        <w:rPr>
          <w:rFonts w:ascii="Arial" w:hAnsi="Arial" w:cs="Arial"/>
        </w:rPr>
        <w:t xml:space="preserve">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 xml:space="preserve">During the lifetime of the Grantor, the Trustee shall pay </w:t>
      </w:r>
      <w:proofErr w:type="gramStart"/>
      <w:r>
        <w:rPr>
          <w:rFonts w:ascii="Arial" w:hAnsi="Arial" w:cs="Arial"/>
        </w:rPr>
        <w:t>all of</w:t>
      </w:r>
      <w:proofErr w:type="gramEnd"/>
      <w:r>
        <w:rPr>
          <w:rFonts w:ascii="Arial" w:hAnsi="Arial" w:cs="Arial"/>
        </w:rPr>
        <w:t xml:space="preserve">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 xml:space="preserve">The Grantor can change the </w:t>
      </w:r>
      <w:proofErr w:type="gramStart"/>
      <w:r w:rsidR="00D85ED7" w:rsidRPr="00856472">
        <w:rPr>
          <w:rFonts w:ascii="Arial" w:hAnsi="Arial" w:cs="Arial"/>
        </w:rPr>
        <w:t>amount</w:t>
      </w:r>
      <w:proofErr w:type="gramEnd"/>
      <w:r w:rsidR="00D85ED7" w:rsidRPr="00856472">
        <w:rPr>
          <w:rFonts w:ascii="Arial" w:hAnsi="Arial" w:cs="Arial"/>
        </w:rPr>
        <w:t xml:space="preserve">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63321901"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A535B7">
        <w:rPr>
          <w:rFonts w:ascii="Arial" w:hAnsi="Arial" w:cs="Arial"/>
        </w:rPr>
        <w:t>Georgia</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proofErr w:type="gramStart"/>
      <w:r w:rsidR="004831B4">
        <w:rPr>
          <w:rFonts w:ascii="Arial" w:hAnsi="Arial" w:cs="Arial"/>
        </w:rPr>
        <w:t>Trustor</w:t>
      </w:r>
      <w:proofErr w:type="gramEnd"/>
      <w:r w:rsidR="004831B4" w:rsidRPr="004831B4">
        <w:rPr>
          <w:rFonts w:ascii="Arial" w:hAnsi="Arial" w:cs="Arial"/>
        </w:rPr>
        <w:t xml:space="preserve">, known to us, personally appeared before </w:t>
      </w:r>
      <w:proofErr w:type="gramStart"/>
      <w:r w:rsidR="004831B4" w:rsidRPr="004831B4">
        <w:rPr>
          <w:rFonts w:ascii="Arial" w:hAnsi="Arial" w:cs="Arial"/>
        </w:rPr>
        <w:t>us</w:t>
      </w:r>
      <w:proofErr w:type="gramEnd"/>
      <w:r w:rsidR="004831B4" w:rsidRPr="004831B4">
        <w:rPr>
          <w:rFonts w:ascii="Arial" w:hAnsi="Arial" w:cs="Arial"/>
        </w:rPr>
        <w:t xml:space="preserve">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&#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 xml:space="preserve">The Grantor agrees to convey, transfer, or assign the following assets and property to be managed under the </w:t>
      </w:r>
      <w:proofErr w:type="gramStart"/>
      <w:r>
        <w:rPr>
          <w:rFonts w:ascii="Arial" w:hAnsi="Arial" w:cs="Arial"/>
        </w:rPr>
        <w:t>aforementioned terms</w:t>
      </w:r>
      <w:proofErr w:type="gramEnd"/>
      <w:r>
        <w:rPr>
          <w:rFonts w:ascii="Arial" w:hAnsi="Arial" w:cs="Arial"/>
        </w:rPr>
        <w:t xml:space="preserve">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59112" w14:textId="77777777" w:rsidR="00C45E0A" w:rsidRDefault="00C45E0A" w:rsidP="00C517F8">
      <w:r>
        <w:separator/>
      </w:r>
    </w:p>
  </w:endnote>
  <w:endnote w:type="continuationSeparator" w:id="0">
    <w:p w14:paraId="7CC00275" w14:textId="77777777" w:rsidR="00C45E0A" w:rsidRDefault="00C45E0A"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CD8A8" w14:textId="77777777" w:rsidR="00C45E0A" w:rsidRDefault="00C45E0A" w:rsidP="00C517F8">
      <w:r>
        <w:separator/>
      </w:r>
    </w:p>
  </w:footnote>
  <w:footnote w:type="continuationSeparator" w:id="0">
    <w:p w14:paraId="74D6B507" w14:textId="77777777" w:rsidR="00C45E0A" w:rsidRDefault="00C45E0A"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54F71"/>
    <w:rsid w:val="000865D2"/>
    <w:rsid w:val="00090701"/>
    <w:rsid w:val="000C19BE"/>
    <w:rsid w:val="000D0FE5"/>
    <w:rsid w:val="00102F2B"/>
    <w:rsid w:val="00104E4C"/>
    <w:rsid w:val="00133E1F"/>
    <w:rsid w:val="001B1B93"/>
    <w:rsid w:val="001D6538"/>
    <w:rsid w:val="001F491C"/>
    <w:rsid w:val="00234B3C"/>
    <w:rsid w:val="002635BA"/>
    <w:rsid w:val="00295C85"/>
    <w:rsid w:val="002A7845"/>
    <w:rsid w:val="002C3A9D"/>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831B4"/>
    <w:rsid w:val="004C51A0"/>
    <w:rsid w:val="00522233"/>
    <w:rsid w:val="005617BF"/>
    <w:rsid w:val="00584466"/>
    <w:rsid w:val="005928E1"/>
    <w:rsid w:val="00594F0E"/>
    <w:rsid w:val="005B1B5B"/>
    <w:rsid w:val="005E5E7C"/>
    <w:rsid w:val="0061496A"/>
    <w:rsid w:val="0063741D"/>
    <w:rsid w:val="00640C06"/>
    <w:rsid w:val="00646E30"/>
    <w:rsid w:val="00652339"/>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11C67"/>
    <w:rsid w:val="00937285"/>
    <w:rsid w:val="00941AF1"/>
    <w:rsid w:val="00980D8D"/>
    <w:rsid w:val="009A2F03"/>
    <w:rsid w:val="009C0BC1"/>
    <w:rsid w:val="009C5F0B"/>
    <w:rsid w:val="009D747C"/>
    <w:rsid w:val="009E0151"/>
    <w:rsid w:val="009E4982"/>
    <w:rsid w:val="00A04196"/>
    <w:rsid w:val="00A23BE1"/>
    <w:rsid w:val="00A535B7"/>
    <w:rsid w:val="00A706FB"/>
    <w:rsid w:val="00A857B4"/>
    <w:rsid w:val="00A94390"/>
    <w:rsid w:val="00AB71B8"/>
    <w:rsid w:val="00AC1B16"/>
    <w:rsid w:val="00AD08DA"/>
    <w:rsid w:val="00AD1FB8"/>
    <w:rsid w:val="00AE2355"/>
    <w:rsid w:val="00B164E1"/>
    <w:rsid w:val="00B50FE4"/>
    <w:rsid w:val="00BC0978"/>
    <w:rsid w:val="00BD5CBA"/>
    <w:rsid w:val="00BE3D8C"/>
    <w:rsid w:val="00C0160A"/>
    <w:rsid w:val="00C11CE8"/>
    <w:rsid w:val="00C34B73"/>
    <w:rsid w:val="00C45E0A"/>
    <w:rsid w:val="00C5176E"/>
    <w:rsid w:val="00C517F8"/>
    <w:rsid w:val="00C703BE"/>
    <w:rsid w:val="00C8543F"/>
    <w:rsid w:val="00CB7289"/>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D049B"/>
    <w:rsid w:val="00EE4217"/>
    <w:rsid w:val="00EE67B1"/>
    <w:rsid w:val="00EF2FB5"/>
    <w:rsid w:val="00F05902"/>
    <w:rsid w:val="00F4094C"/>
    <w:rsid w:val="00F4436A"/>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Revocable Living Trust Form</dc:title>
  <dc:subject/>
  <dc:creator>eForms</dc:creator>
  <cp:keywords/>
  <dc:description/>
  <cp:lastModifiedBy>NAmILG</cp:lastModifiedBy>
  <cp:revision>2</cp:revision>
  <dcterms:created xsi:type="dcterms:W3CDTF">2024-03-18T18:40:00Z</dcterms:created>
  <dcterms:modified xsi:type="dcterms:W3CDTF">2024-03-18T18:40:00Z</dcterms:modified>
  <cp:category/>
</cp:coreProperties>
</file>