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AAE2D" w14:textId="77777777" w:rsidR="00C731A1" w:rsidRPr="007D6E0D" w:rsidRDefault="00C731A1" w:rsidP="00C731A1">
      <w:pPr>
        <w:tabs>
          <w:tab w:val="left" w:pos="502"/>
          <w:tab w:val="right" w:leader="underscore" w:pos="10621"/>
        </w:tabs>
        <w:jc w:val="center"/>
        <w:rPr>
          <w:rFonts w:ascii="Arial" w:hAnsi="Arial" w:cs="Arial"/>
          <w:b/>
          <w:bCs/>
          <w:sz w:val="32"/>
          <w:szCs w:val="32"/>
        </w:rPr>
      </w:pPr>
      <w:r>
        <w:rPr>
          <w:rFonts w:ascii="Arial" w:hAnsi="Arial" w:cs="Arial"/>
          <w:b/>
          <w:bCs/>
          <w:sz w:val="32"/>
          <w:szCs w:val="32"/>
        </w:rPr>
        <w:t xml:space="preserve">MONTANA </w:t>
      </w:r>
      <w:r w:rsidRPr="007D6E0D">
        <w:rPr>
          <w:rFonts w:ascii="Arial" w:hAnsi="Arial" w:cs="Arial"/>
          <w:b/>
          <w:bCs/>
          <w:sz w:val="32"/>
          <w:szCs w:val="32"/>
        </w:rPr>
        <w:t>RESIDENTIAL PURCHASE AGREEMENT</w:t>
      </w:r>
    </w:p>
    <w:p w14:paraId="6558D767" w14:textId="77777777" w:rsidR="00C731A1" w:rsidRPr="007D6E0D" w:rsidRDefault="00C731A1" w:rsidP="00C731A1">
      <w:pPr>
        <w:tabs>
          <w:tab w:val="left" w:pos="502"/>
          <w:tab w:val="right" w:leader="underscore" w:pos="10621"/>
        </w:tabs>
        <w:rPr>
          <w:rFonts w:ascii="Arial" w:hAnsi="Arial" w:cs="Arial"/>
        </w:rPr>
      </w:pPr>
    </w:p>
    <w:p w14:paraId="1C4C6934" w14:textId="77777777" w:rsidR="00C731A1" w:rsidRPr="00FB5587" w:rsidRDefault="00C731A1" w:rsidP="00C731A1">
      <w:pPr>
        <w:pStyle w:val="ListParagraph"/>
        <w:numPr>
          <w:ilvl w:val="0"/>
          <w:numId w:val="4"/>
        </w:numPr>
        <w:tabs>
          <w:tab w:val="right" w:leader="underscore" w:pos="10621"/>
        </w:tabs>
        <w:ind w:left="900" w:hanging="900"/>
        <w:rPr>
          <w:rFonts w:ascii="Arial" w:hAnsi="Arial" w:cs="Arial"/>
        </w:rPr>
      </w:pPr>
      <w:r w:rsidRPr="00FB5587">
        <w:rPr>
          <w:rFonts w:ascii="Arial" w:hAnsi="Arial" w:cs="Arial"/>
          <w:b/>
        </w:rPr>
        <w:t>T</w:t>
      </w:r>
      <w:r>
        <w:rPr>
          <w:rFonts w:ascii="Arial" w:hAnsi="Arial" w:cs="Arial"/>
          <w:b/>
        </w:rPr>
        <w:t>HE PARTIES</w:t>
      </w:r>
      <w:r w:rsidRPr="00FB5587">
        <w:rPr>
          <w:rFonts w:ascii="Arial" w:hAnsi="Arial" w:cs="Arial"/>
        </w:rPr>
        <w:t xml:space="preserve">. This </w:t>
      </w:r>
      <w:r>
        <w:rPr>
          <w:rFonts w:ascii="Arial" w:hAnsi="Arial" w:cs="Arial"/>
        </w:rPr>
        <w:t xml:space="preserve">Montana </w:t>
      </w:r>
      <w:r w:rsidRPr="00FB5587">
        <w:rPr>
          <w:rFonts w:ascii="Arial" w:hAnsi="Arial" w:cs="Arial"/>
        </w:rPr>
        <w:t>Real Estate Purchase Agreement (“Agreement”) made on</w:t>
      </w:r>
      <w:r>
        <w:rPr>
          <w:rFonts w:ascii="Arial" w:hAnsi="Arial" w:cs="Arial"/>
        </w:rPr>
        <w:t xml:space="preserve"> </w:t>
      </w:r>
      <w:r>
        <w:rPr>
          <w:rFonts w:ascii="Arial" w:hAnsi="Arial" w:cs="Arial"/>
        </w:rPr>
        <w:fldChar w:fldCharType="begin">
          <w:ffData>
            <w:name w:val="Text1"/>
            <w:enabled/>
            <w:calcOnExit w:val="0"/>
            <w:textInput>
              <w:default w:val="[DAT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r>
        <w:rPr>
          <w:rFonts w:ascii="Arial" w:hAnsi="Arial" w:cs="Arial"/>
        </w:rPr>
        <w:t>,</w:t>
      </w:r>
      <w:r w:rsidRPr="00FB5587">
        <w:rPr>
          <w:rFonts w:ascii="Arial" w:hAnsi="Arial" w:cs="Arial"/>
        </w:rPr>
        <w:t xml:space="preserve"> (“Effective Date”) between: </w:t>
      </w:r>
    </w:p>
    <w:p w14:paraId="3A6CC11D" w14:textId="77777777" w:rsidR="00C731A1" w:rsidRPr="007D6E0D" w:rsidRDefault="00C731A1" w:rsidP="00C731A1">
      <w:pPr>
        <w:tabs>
          <w:tab w:val="left" w:pos="502"/>
          <w:tab w:val="right" w:leader="underscore" w:pos="10621"/>
        </w:tabs>
        <w:rPr>
          <w:rFonts w:ascii="Arial" w:hAnsi="Arial" w:cs="Arial"/>
        </w:rPr>
      </w:pPr>
    </w:p>
    <w:p w14:paraId="79394B7A" w14:textId="77777777" w:rsidR="00C731A1" w:rsidRDefault="00C731A1" w:rsidP="00C731A1">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Pr>
          <w:rFonts w:ascii="Arial" w:hAnsi="Arial" w:cs="Arial"/>
        </w:rPr>
        <w:fldChar w:fldCharType="begin">
          <w:ffData>
            <w:name w:val="Text2"/>
            <w:enabled/>
            <w:calcOnExit w:val="0"/>
            <w:textInput>
              <w:default w:val="[BUYER'S NAME]"/>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[BUYER'S NAME]</w:t>
      </w:r>
      <w:r>
        <w:rPr>
          <w:rFonts w:ascii="Arial" w:hAnsi="Arial" w:cs="Arial"/>
        </w:rPr>
        <w:fldChar w:fldCharType="end"/>
      </w:r>
      <w:bookmarkEnd w:id="1"/>
      <w:r>
        <w:rPr>
          <w:rFonts w:ascii="Arial" w:hAnsi="Arial" w:cs="Arial"/>
        </w:rPr>
        <w:t xml:space="preserve">, </w:t>
      </w:r>
      <w:r w:rsidRPr="007D6E0D">
        <w:rPr>
          <w:rFonts w:ascii="Arial" w:hAnsi="Arial" w:cs="Arial"/>
        </w:rPr>
        <w:t xml:space="preserve">with a mailing address of </w:t>
      </w:r>
      <w:r>
        <w:rPr>
          <w:rFonts w:ascii="Arial" w:hAnsi="Arial" w:cs="Arial"/>
        </w:rPr>
        <w:fldChar w:fldCharType="begin">
          <w:ffData>
            <w:name w:val="Text3"/>
            <w:enabled/>
            <w:calcOnExit w:val="0"/>
            <w:textInput>
              <w:default w:val="[MAILING ADDRESS]"/>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2"/>
      <w:r>
        <w:rPr>
          <w:rFonts w:ascii="Arial" w:hAnsi="Arial" w:cs="Arial"/>
        </w:rPr>
        <w:t xml:space="preserve"> </w:t>
      </w:r>
      <w:r w:rsidRPr="007D6E0D">
        <w:rPr>
          <w:rFonts w:ascii="Arial" w:hAnsi="Arial" w:cs="Arial"/>
        </w:rPr>
        <w:t>(“Buyer”)</w:t>
      </w:r>
      <w:r>
        <w:rPr>
          <w:rFonts w:ascii="Arial" w:hAnsi="Arial" w:cs="Arial"/>
        </w:rPr>
        <w:t>,</w:t>
      </w:r>
      <w:r w:rsidRPr="00FB5587">
        <w:rPr>
          <w:rFonts w:ascii="Arial" w:hAnsi="Arial" w:cs="Arial"/>
        </w:rPr>
        <w:t xml:space="preserve"> </w:t>
      </w:r>
      <w:r w:rsidRPr="007D6E0D">
        <w:rPr>
          <w:rFonts w:ascii="Arial" w:hAnsi="Arial" w:cs="Arial"/>
        </w:rPr>
        <w:t>who agrees to buy</w:t>
      </w:r>
      <w:r>
        <w:rPr>
          <w:rFonts w:ascii="Arial" w:hAnsi="Arial" w:cs="Arial"/>
        </w:rPr>
        <w:t>, and:</w:t>
      </w:r>
    </w:p>
    <w:p w14:paraId="26116E46" w14:textId="77777777" w:rsidR="00C731A1" w:rsidRDefault="00C731A1" w:rsidP="00C731A1">
      <w:pPr>
        <w:tabs>
          <w:tab w:val="left" w:pos="502"/>
          <w:tab w:val="right" w:leader="underscore" w:pos="10621"/>
        </w:tabs>
        <w:ind w:left="900"/>
        <w:rPr>
          <w:rFonts w:ascii="Arial" w:hAnsi="Arial" w:cs="Arial"/>
          <w:u w:val="single"/>
        </w:rPr>
      </w:pPr>
    </w:p>
    <w:p w14:paraId="05C03D17" w14:textId="77777777" w:rsidR="00C731A1" w:rsidRDefault="00C731A1" w:rsidP="00C731A1">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Pr>
          <w:rFonts w:ascii="Arial" w:hAnsi="Arial" w:cs="Arial"/>
        </w:rPr>
        <w:fldChar w:fldCharType="begin">
          <w:ffData>
            <w:name w:val="Text4"/>
            <w:enabled/>
            <w:calcOnExit w:val="0"/>
            <w:textInput>
              <w:default w:val="[SELLER'S NAME]"/>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[SELLER'S NAME]</w:t>
      </w:r>
      <w:r>
        <w:rPr>
          <w:rFonts w:ascii="Arial" w:hAnsi="Arial" w:cs="Arial"/>
        </w:rPr>
        <w:fldChar w:fldCharType="end"/>
      </w:r>
      <w:bookmarkEnd w:id="3"/>
      <w:r>
        <w:rPr>
          <w:rFonts w:ascii="Arial" w:hAnsi="Arial" w:cs="Arial"/>
        </w:rPr>
        <w:t xml:space="preserve"> </w:t>
      </w:r>
      <w:r w:rsidRPr="007D6E0D">
        <w:rPr>
          <w:rFonts w:ascii="Arial" w:hAnsi="Arial" w:cs="Arial"/>
        </w:rPr>
        <w:t xml:space="preserve">with a mailing address of </w:t>
      </w:r>
      <w:r>
        <w:rPr>
          <w:rFonts w:ascii="Arial" w:hAnsi="Arial" w:cs="Arial"/>
        </w:rPr>
        <w:fldChar w:fldCharType="begin">
          <w:ffData>
            <w:name w:val="Text3"/>
            <w:enabled/>
            <w:calcOnExit w:val="0"/>
            <w:textInput>
              <w:default w:val="[MAILING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r>
        <w:rPr>
          <w:rFonts w:ascii="Arial" w:hAnsi="Arial" w:cs="Arial"/>
        </w:rPr>
        <w:t xml:space="preserve"> </w:t>
      </w:r>
      <w:r w:rsidRPr="007D6E0D">
        <w:rPr>
          <w:rFonts w:ascii="Arial" w:hAnsi="Arial" w:cs="Arial"/>
        </w:rPr>
        <w:t>(“Seller”)</w:t>
      </w:r>
      <w:r>
        <w:rPr>
          <w:rFonts w:ascii="Arial" w:hAnsi="Arial" w:cs="Arial"/>
        </w:rPr>
        <w:t xml:space="preserve">, </w:t>
      </w:r>
      <w:r w:rsidRPr="007D6E0D">
        <w:rPr>
          <w:rFonts w:ascii="Arial" w:hAnsi="Arial" w:cs="Arial"/>
        </w:rPr>
        <w:t>who agrees to sell and convey real and personal property as described in Sections II &amp; III.</w:t>
      </w:r>
    </w:p>
    <w:p w14:paraId="3AF43DAC" w14:textId="77777777" w:rsidR="00C731A1" w:rsidRDefault="00C731A1" w:rsidP="00C731A1">
      <w:pPr>
        <w:tabs>
          <w:tab w:val="left" w:pos="502"/>
          <w:tab w:val="right" w:leader="underscore" w:pos="10621"/>
        </w:tabs>
        <w:ind w:left="900"/>
        <w:rPr>
          <w:rFonts w:ascii="Arial" w:hAnsi="Arial" w:cs="Arial"/>
        </w:rPr>
      </w:pPr>
    </w:p>
    <w:p w14:paraId="46EED0AB" w14:textId="77777777" w:rsidR="00C731A1" w:rsidRPr="003F5B64" w:rsidRDefault="00C731A1" w:rsidP="00C731A1">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52C7FA26" w14:textId="77777777" w:rsidR="00C731A1" w:rsidRPr="007D6E0D" w:rsidRDefault="00C731A1" w:rsidP="00C731A1">
      <w:pPr>
        <w:tabs>
          <w:tab w:val="left" w:pos="502"/>
          <w:tab w:val="right" w:leader="underscore" w:pos="10621"/>
        </w:tabs>
        <w:rPr>
          <w:rFonts w:ascii="Arial" w:hAnsi="Arial" w:cs="Arial"/>
        </w:rPr>
      </w:pPr>
    </w:p>
    <w:p w14:paraId="5CD46F53" w14:textId="77777777" w:rsidR="00C731A1" w:rsidRPr="00FB5587" w:rsidRDefault="00C731A1" w:rsidP="00C731A1">
      <w:pPr>
        <w:pStyle w:val="ListParagraph"/>
        <w:numPr>
          <w:ilvl w:val="0"/>
          <w:numId w:val="4"/>
        </w:numPr>
        <w:tabs>
          <w:tab w:val="right" w:leader="underscore" w:pos="10621"/>
        </w:tabs>
        <w:ind w:left="900" w:hanging="900"/>
        <w:rPr>
          <w:rFonts w:ascii="Arial" w:hAnsi="Arial" w:cs="Arial"/>
        </w:rPr>
      </w:pPr>
      <w:r w:rsidRPr="00FB5587">
        <w:rPr>
          <w:rFonts w:ascii="Arial" w:hAnsi="Arial" w:cs="Arial"/>
          <w:b/>
        </w:rPr>
        <w:t>L</w:t>
      </w:r>
      <w:r>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5CBFB617"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Single-Family Home</w:t>
      </w:r>
    </w:p>
    <w:p w14:paraId="41B9829F"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Condominium </w:t>
      </w:r>
    </w:p>
    <w:p w14:paraId="04D4E7AE"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Planned Unit Development (PUD) </w:t>
      </w:r>
    </w:p>
    <w:p w14:paraId="76C8B07C"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Duplex </w:t>
      </w:r>
    </w:p>
    <w:p w14:paraId="0C2780AF"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Triplex </w:t>
      </w:r>
    </w:p>
    <w:p w14:paraId="628061F5"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Fourplex</w:t>
      </w:r>
    </w:p>
    <w:p w14:paraId="723AF088"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Other: </w:t>
      </w:r>
      <w:r w:rsidR="00C731A1">
        <w:rPr>
          <w:rFonts w:ascii="Arial" w:hAnsi="Arial" w:cs="Arial"/>
        </w:rPr>
        <w:fldChar w:fldCharType="begin">
          <w:ffData>
            <w:name w:val=""/>
            <w:enabled/>
            <w:calcOnExit w:val="0"/>
            <w:textInput>
              <w:default w:val="[OTHER]"/>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[OTHER]</w:t>
      </w:r>
      <w:r w:rsidR="00C731A1">
        <w:rPr>
          <w:rFonts w:ascii="Arial" w:hAnsi="Arial" w:cs="Arial"/>
        </w:rPr>
        <w:fldChar w:fldCharType="end"/>
      </w:r>
      <w:r w:rsidR="00C731A1">
        <w:rPr>
          <w:rFonts w:ascii="Arial" w:hAnsi="Arial" w:cs="Arial"/>
        </w:rPr>
        <w:t>.</w:t>
      </w:r>
    </w:p>
    <w:p w14:paraId="5A2A8D43" w14:textId="77777777" w:rsidR="00C731A1" w:rsidRPr="007D6E0D" w:rsidRDefault="00C731A1" w:rsidP="00C731A1">
      <w:pPr>
        <w:tabs>
          <w:tab w:val="left" w:pos="502"/>
          <w:tab w:val="right" w:leader="underscore" w:pos="10621"/>
        </w:tabs>
        <w:ind w:left="720"/>
        <w:rPr>
          <w:rFonts w:ascii="Arial" w:hAnsi="Arial" w:cs="Arial"/>
        </w:rPr>
      </w:pPr>
    </w:p>
    <w:p w14:paraId="2D7A26EC" w14:textId="77777777" w:rsidR="00C731A1" w:rsidRPr="007D6E0D" w:rsidRDefault="00C731A1" w:rsidP="00C731A1">
      <w:pPr>
        <w:tabs>
          <w:tab w:val="left" w:pos="502"/>
          <w:tab w:val="right" w:leader="underscore" w:pos="10621"/>
        </w:tabs>
        <w:ind w:left="1440"/>
        <w:rPr>
          <w:rFonts w:ascii="Arial" w:hAnsi="Arial" w:cs="Arial"/>
        </w:rPr>
      </w:pPr>
      <w:r w:rsidRPr="007D6E0D">
        <w:rPr>
          <w:rFonts w:ascii="Arial" w:hAnsi="Arial" w:cs="Arial"/>
        </w:rPr>
        <w:t xml:space="preserve">Street Address: </w:t>
      </w:r>
      <w:r>
        <w:rPr>
          <w:rFonts w:ascii="Arial" w:hAnsi="Arial" w:cs="Arial"/>
        </w:rPr>
        <w:fldChar w:fldCharType="begin">
          <w:ffData>
            <w:name w:val=""/>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4233EE92" w14:textId="77777777" w:rsidR="00C731A1" w:rsidRPr="007D6E0D" w:rsidRDefault="00C731A1" w:rsidP="00C731A1">
      <w:pPr>
        <w:tabs>
          <w:tab w:val="left" w:pos="684"/>
          <w:tab w:val="right" w:leader="underscore" w:pos="10621"/>
        </w:tabs>
        <w:ind w:left="1440"/>
        <w:rPr>
          <w:rFonts w:ascii="Arial" w:hAnsi="Arial" w:cs="Arial"/>
        </w:rPr>
      </w:pPr>
      <w:r w:rsidRPr="007D6E0D">
        <w:rPr>
          <w:rFonts w:ascii="Arial" w:hAnsi="Arial" w:cs="Arial"/>
        </w:rPr>
        <w:t>Tax Parcel Information</w:t>
      </w:r>
      <w:r>
        <w:rPr>
          <w:rFonts w:ascii="Arial" w:hAnsi="Arial" w:cs="Arial"/>
        </w:rPr>
        <w:t xml:space="preserve">: </w:t>
      </w:r>
      <w:r>
        <w:rPr>
          <w:rFonts w:ascii="Arial" w:hAnsi="Arial" w:cs="Arial"/>
        </w:rPr>
        <w:fldChar w:fldCharType="begin">
          <w:ffData>
            <w:name w:val=""/>
            <w:enabled/>
            <w:calcOnExit w:val="0"/>
            <w:textInput>
              <w:default w:val="[TAX PARCEL INFORMA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[TAX PARCEL INFORMATION]</w:t>
      </w:r>
      <w:r>
        <w:rPr>
          <w:rFonts w:ascii="Arial" w:hAnsi="Arial" w:cs="Arial"/>
        </w:rPr>
        <w:fldChar w:fldCharType="end"/>
      </w:r>
    </w:p>
    <w:p w14:paraId="5D5431C7" w14:textId="77777777" w:rsidR="00C731A1" w:rsidRPr="007D6E0D" w:rsidRDefault="00C731A1" w:rsidP="00C731A1">
      <w:pPr>
        <w:tabs>
          <w:tab w:val="left" w:pos="684"/>
          <w:tab w:val="right" w:leader="underscore" w:pos="10621"/>
        </w:tabs>
        <w:ind w:left="1440"/>
        <w:rPr>
          <w:rFonts w:ascii="Arial" w:hAnsi="Arial" w:cs="Arial"/>
        </w:rPr>
      </w:pPr>
      <w:r w:rsidRPr="007D6E0D">
        <w:rPr>
          <w:rFonts w:ascii="Arial" w:hAnsi="Arial" w:cs="Arial"/>
        </w:rPr>
        <w:t xml:space="preserve">Other Description: </w:t>
      </w:r>
      <w:r>
        <w:rPr>
          <w:rFonts w:ascii="Arial" w:hAnsi="Arial" w:cs="Arial"/>
        </w:rPr>
        <w:fldChar w:fldCharType="begin">
          <w:ffData>
            <w:name w:val=""/>
            <w:enabled/>
            <w:calcOnExit w:val="0"/>
            <w:textInput>
              <w:default w:val="[OTHER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[OTHER DESCRIPTION]</w:t>
      </w:r>
      <w:r>
        <w:rPr>
          <w:rFonts w:ascii="Arial" w:hAnsi="Arial" w:cs="Arial"/>
        </w:rPr>
        <w:fldChar w:fldCharType="end"/>
      </w:r>
    </w:p>
    <w:p w14:paraId="020677DD" w14:textId="77777777" w:rsidR="00C731A1" w:rsidRPr="007D6E0D" w:rsidRDefault="00C731A1" w:rsidP="00C731A1">
      <w:pPr>
        <w:rPr>
          <w:rFonts w:ascii="Arial" w:hAnsi="Arial" w:cs="Arial"/>
          <w:spacing w:val="2"/>
        </w:rPr>
      </w:pPr>
    </w:p>
    <w:p w14:paraId="4D310139" w14:textId="77777777" w:rsidR="00C731A1" w:rsidRPr="00A92ABF" w:rsidRDefault="00C731A1" w:rsidP="00C731A1">
      <w:pPr>
        <w:pStyle w:val="ListParagraph"/>
        <w:numPr>
          <w:ilvl w:val="0"/>
          <w:numId w:val="4"/>
        </w:numPr>
        <w:ind w:left="900" w:hanging="900"/>
        <w:rPr>
          <w:rFonts w:ascii="Arial" w:hAnsi="Arial" w:cs="Arial"/>
        </w:rPr>
      </w:pPr>
      <w:r w:rsidRPr="00A92ABF">
        <w:rPr>
          <w:rFonts w:ascii="Arial" w:hAnsi="Arial" w:cs="Arial"/>
          <w:b/>
          <w:spacing w:val="2"/>
        </w:rPr>
        <w:t>P</w:t>
      </w:r>
      <w:r>
        <w:rPr>
          <w:rFonts w:ascii="Arial" w:hAnsi="Arial" w:cs="Arial"/>
          <w:b/>
          <w:spacing w:val="2"/>
        </w:rPr>
        <w:t>ERSONAL PROPERTY</w:t>
      </w:r>
      <w:r w:rsidRPr="00A92ABF">
        <w:rPr>
          <w:rFonts w:ascii="Arial" w:hAnsi="Arial" w:cs="Arial"/>
          <w:spacing w:val="2"/>
        </w:rPr>
        <w:t xml:space="preserve">. In addition to the real property described in Section II, the Seller shall include the following personal property: </w:t>
      </w:r>
      <w:r>
        <w:rPr>
          <w:rFonts w:ascii="Arial" w:hAnsi="Arial" w:cs="Arial"/>
        </w:rPr>
        <w:fldChar w:fldCharType="begin">
          <w:ffData>
            <w:name w:val=""/>
            <w:enabled/>
            <w:calcOnExit w:val="0"/>
            <w:textInput>
              <w:default w:val="[PERSONA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[PERSONAL PROPERTY]</w:t>
      </w:r>
      <w:r>
        <w:rPr>
          <w:rFonts w:ascii="Arial" w:hAnsi="Arial" w:cs="Arial"/>
        </w:rPr>
        <w:fldChar w:fldCharType="end"/>
      </w:r>
    </w:p>
    <w:p w14:paraId="6C08BA6E" w14:textId="77777777" w:rsidR="00C731A1" w:rsidRPr="009D3939" w:rsidRDefault="00C731A1" w:rsidP="00C731A1">
      <w:pPr>
        <w:rPr>
          <w:rFonts w:ascii="Arial" w:hAnsi="Arial" w:cs="Arial"/>
          <w:b/>
          <w:spacing w:val="2"/>
        </w:rPr>
      </w:pPr>
    </w:p>
    <w:p w14:paraId="25E4ECD2" w14:textId="77777777" w:rsidR="00C731A1" w:rsidRPr="007D6E0D" w:rsidRDefault="00C731A1" w:rsidP="00C731A1">
      <w:pPr>
        <w:ind w:left="900"/>
        <w:rPr>
          <w:rFonts w:ascii="Arial" w:hAnsi="Arial" w:cs="Arial"/>
        </w:rPr>
      </w:pPr>
      <w:r w:rsidRPr="007D6E0D">
        <w:rPr>
          <w:rFonts w:ascii="Arial" w:hAnsi="Arial" w:cs="Arial"/>
        </w:rPr>
        <w:t xml:space="preserve">The </w:t>
      </w:r>
      <w:r>
        <w:rPr>
          <w:rFonts w:ascii="Arial" w:hAnsi="Arial" w:cs="Arial"/>
        </w:rPr>
        <w:t xml:space="preserve">described </w:t>
      </w:r>
      <w:r w:rsidRPr="007D6E0D">
        <w:rPr>
          <w:rFonts w:ascii="Arial" w:hAnsi="Arial" w:cs="Arial"/>
        </w:rPr>
        <w:t xml:space="preserve">real property </w:t>
      </w:r>
      <w:r>
        <w:rPr>
          <w:rFonts w:ascii="Arial" w:hAnsi="Arial" w:cs="Arial"/>
        </w:rPr>
        <w:t xml:space="preserve">in Section II </w:t>
      </w:r>
      <w:r w:rsidRPr="007D6E0D">
        <w:rPr>
          <w:rFonts w:ascii="Arial" w:hAnsi="Arial" w:cs="Arial"/>
        </w:rPr>
        <w:t xml:space="preserve">and personal property </w:t>
      </w:r>
      <w:r>
        <w:rPr>
          <w:rFonts w:ascii="Arial" w:hAnsi="Arial" w:cs="Arial"/>
        </w:rPr>
        <w:t xml:space="preserve">in Section III </w:t>
      </w:r>
      <w:r w:rsidRPr="007D6E0D">
        <w:rPr>
          <w:rFonts w:ascii="Arial" w:hAnsi="Arial" w:cs="Arial"/>
        </w:rPr>
        <w:t>shall be collectively known as the “Property</w:t>
      </w:r>
      <w:r>
        <w:rPr>
          <w:rFonts w:ascii="Arial" w:hAnsi="Arial" w:cs="Arial"/>
        </w:rPr>
        <w:t>.”</w:t>
      </w:r>
    </w:p>
    <w:p w14:paraId="5A5E0CA1" w14:textId="77777777" w:rsidR="00C731A1" w:rsidRPr="007D6E0D" w:rsidRDefault="00C731A1" w:rsidP="00C731A1">
      <w:pPr>
        <w:rPr>
          <w:rFonts w:ascii="Arial" w:hAnsi="Arial" w:cs="Arial"/>
        </w:rPr>
      </w:pPr>
    </w:p>
    <w:p w14:paraId="65175C3F" w14:textId="77777777" w:rsidR="00C731A1" w:rsidRPr="00A92ABF" w:rsidRDefault="00C731A1" w:rsidP="00C731A1">
      <w:pPr>
        <w:pStyle w:val="ListParagraph"/>
        <w:numPr>
          <w:ilvl w:val="0"/>
          <w:numId w:val="4"/>
        </w:numPr>
        <w:ind w:left="900" w:hanging="900"/>
        <w:rPr>
          <w:rFonts w:ascii="Arial" w:hAnsi="Arial" w:cs="Arial"/>
        </w:rPr>
      </w:pPr>
      <w:r>
        <w:rPr>
          <w:rFonts w:ascii="Arial" w:hAnsi="Arial" w:cs="Arial"/>
          <w:b/>
        </w:rPr>
        <w:t>EARNEST MONEY</w:t>
      </w:r>
      <w:r w:rsidRPr="00A92ABF">
        <w:rPr>
          <w:rFonts w:ascii="Arial" w:hAnsi="Arial" w:cs="Arial"/>
        </w:rPr>
        <w:t xml:space="preserve">. After acceptance by all Parties, the Buyer agrees to make a payment in the amount of </w:t>
      </w: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w:t>
      </w:r>
      <w:r w:rsidRPr="00A92ABF">
        <w:rPr>
          <w:rFonts w:ascii="Arial" w:hAnsi="Arial" w:cs="Arial"/>
        </w:rPr>
        <w:t xml:space="preserve">as consideration by </w:t>
      </w:r>
      <w:r>
        <w:rPr>
          <w:rFonts w:ascii="Arial" w:hAnsi="Arial" w:cs="Arial"/>
        </w:rPr>
        <w:fldChar w:fldCharType="begin">
          <w:ffData>
            <w:name w:val="Text1"/>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r w:rsidRPr="00A92ABF">
        <w:rPr>
          <w:rFonts w:ascii="Arial" w:hAnsi="Arial" w:cs="Arial"/>
        </w:rPr>
        <w:t xml:space="preserve"> at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Pr="00A92ABF">
            <w:rPr>
              <w:rFonts w:ascii="Segoe UI Symbol" w:eastAsia="MS Gothic" w:hAnsi="Segoe UI Symbol" w:cs="Segoe UI Symbol"/>
            </w:rPr>
            <w:t>☐</w:t>
          </w:r>
        </w:sdtContent>
      </w:sdt>
      <w:r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Pr="00A92ABF">
            <w:rPr>
              <w:rFonts w:ascii="Segoe UI Symbol" w:eastAsia="MS Gothic" w:hAnsi="Segoe UI Symbol" w:cs="Segoe UI Symbol"/>
            </w:rPr>
            <w:t>☐</w:t>
          </w:r>
        </w:sdtContent>
      </w:sdt>
      <w:r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Pr="00A92ABF">
            <w:rPr>
              <w:rFonts w:ascii="Segoe UI Symbol" w:eastAsia="MS Gothic" w:hAnsi="Segoe UI Symbol" w:cs="Segoe UI Symbol"/>
            </w:rPr>
            <w:t>☐</w:t>
          </w:r>
        </w:sdtContent>
      </w:sdt>
      <w:r w:rsidRPr="00A92ABF">
        <w:rPr>
          <w:rFonts w:ascii="Arial" w:hAnsi="Arial" w:cs="Arial"/>
        </w:rPr>
        <w:t xml:space="preserve"> </w:t>
      </w:r>
      <w:r w:rsidRPr="00A92ABF">
        <w:rPr>
          <w:rFonts w:ascii="Arial" w:hAnsi="Arial" w:cs="Arial"/>
          <w:b/>
        </w:rPr>
        <w:t>is</w:t>
      </w:r>
      <w:r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Pr="00A92ABF">
            <w:rPr>
              <w:rFonts w:ascii="Segoe UI Symbol" w:eastAsia="MS Gothic" w:hAnsi="Segoe UI Symbol" w:cs="Segoe UI Symbol"/>
            </w:rPr>
            <w:t>☐</w:t>
          </w:r>
        </w:sdtContent>
      </w:sdt>
      <w:r w:rsidRPr="00A92ABF">
        <w:rPr>
          <w:rFonts w:ascii="Arial" w:hAnsi="Arial" w:cs="Arial"/>
        </w:rPr>
        <w:t xml:space="preserve"> </w:t>
      </w:r>
      <w:proofErr w:type="spellStart"/>
      <w:r w:rsidRPr="00A92ABF">
        <w:rPr>
          <w:rFonts w:ascii="Arial" w:hAnsi="Arial" w:cs="Arial"/>
          <w:b/>
        </w:rPr>
        <w:t>is</w:t>
      </w:r>
      <w:proofErr w:type="spellEnd"/>
      <w:r w:rsidRPr="00A92ABF">
        <w:rPr>
          <w:rFonts w:ascii="Arial" w:hAnsi="Arial" w:cs="Arial"/>
          <w:b/>
        </w:rPr>
        <w:t xml:space="preserve"> not</w:t>
      </w:r>
      <w:r w:rsidRPr="00A92ABF">
        <w:rPr>
          <w:rFonts w:ascii="Arial" w:hAnsi="Arial" w:cs="Arial"/>
        </w:rPr>
        <w:t xml:space="preserve"> required to be placed in a separate trust or escrow account in accordance with </w:t>
      </w:r>
      <w:r>
        <w:rPr>
          <w:rFonts w:ascii="Arial" w:hAnsi="Arial" w:cs="Arial"/>
        </w:rPr>
        <w:t>Governing Law</w:t>
      </w:r>
      <w:r w:rsidRPr="00A92ABF">
        <w:rPr>
          <w:rFonts w:ascii="Arial" w:hAnsi="Arial" w:cs="Arial"/>
        </w:rPr>
        <w:t xml:space="preserve">. </w:t>
      </w:r>
    </w:p>
    <w:p w14:paraId="4C3ABBF8" w14:textId="77777777" w:rsidR="00C731A1" w:rsidRPr="007D6E0D" w:rsidRDefault="00C731A1" w:rsidP="00C731A1">
      <w:pPr>
        <w:rPr>
          <w:rFonts w:ascii="Arial" w:hAnsi="Arial" w:cs="Arial"/>
          <w:b/>
          <w:bCs/>
        </w:rPr>
      </w:pPr>
    </w:p>
    <w:p w14:paraId="044A0631" w14:textId="77777777" w:rsidR="00C731A1" w:rsidRPr="00A92ABF" w:rsidRDefault="00C731A1" w:rsidP="00C731A1">
      <w:pPr>
        <w:pStyle w:val="ListParagraph"/>
        <w:numPr>
          <w:ilvl w:val="0"/>
          <w:numId w:val="4"/>
        </w:numPr>
        <w:ind w:left="900" w:hanging="900"/>
        <w:rPr>
          <w:rFonts w:ascii="Arial" w:hAnsi="Arial" w:cs="Arial"/>
        </w:rPr>
      </w:pPr>
      <w:r w:rsidRPr="00A92ABF">
        <w:rPr>
          <w:rFonts w:ascii="Arial" w:hAnsi="Arial" w:cs="Arial"/>
          <w:b/>
          <w:bCs/>
        </w:rPr>
        <w:t>P</w:t>
      </w:r>
      <w:r>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Pr>
          <w:rFonts w:ascii="Arial" w:hAnsi="Arial" w:cs="Arial"/>
        </w:rPr>
        <w:fldChar w:fldCharType="begin">
          <w:ffData>
            <w:name w:val=""/>
            <w:enabled/>
            <w:calcOnExit w:val="0"/>
            <w:textInput>
              <w:default w:val="[PRICE IN TEX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[PRICE IN TEXT]</w:t>
      </w:r>
      <w:r>
        <w:rPr>
          <w:rFonts w:ascii="Arial" w:hAnsi="Arial" w:cs="Arial"/>
        </w:rPr>
        <w:fldChar w:fldCharType="end"/>
      </w:r>
      <w:r>
        <w:rPr>
          <w:rFonts w:ascii="Arial" w:hAnsi="Arial" w:cs="Arial"/>
        </w:rPr>
        <w:t xml:space="preserve"> </w:t>
      </w:r>
      <w:r w:rsidRPr="00A92ABF">
        <w:rPr>
          <w:rFonts w:ascii="Arial" w:hAnsi="Arial" w:cs="Arial"/>
        </w:rPr>
        <w:t>US Dollars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sidRPr="00A92ABF">
        <w:rPr>
          <w:rFonts w:ascii="Arial" w:hAnsi="Arial" w:cs="Arial"/>
        </w:rPr>
        <w:t>) as follows: (check one)</w:t>
      </w:r>
    </w:p>
    <w:p w14:paraId="26DC4B43" w14:textId="77777777" w:rsidR="00C731A1" w:rsidRPr="007D6E0D" w:rsidRDefault="00C731A1" w:rsidP="00C731A1">
      <w:pPr>
        <w:ind w:left="1440"/>
        <w:rPr>
          <w:rFonts w:ascii="Arial" w:hAnsi="Arial" w:cs="Arial"/>
        </w:rPr>
      </w:pPr>
    </w:p>
    <w:p w14:paraId="6C400B6D" w14:textId="77777777" w:rsidR="00C731A1" w:rsidRPr="007D6E0D" w:rsidRDefault="00893EE5" w:rsidP="00C731A1">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rPr>
        <w:t>All Cash Offer</w:t>
      </w:r>
      <w:r w:rsidR="00C731A1" w:rsidRPr="00680FBE">
        <w:rPr>
          <w:rFonts w:ascii="Arial" w:hAnsi="Arial" w:cs="Arial"/>
        </w:rPr>
        <w:t>. No loan</w:t>
      </w:r>
      <w:r w:rsidR="00C731A1" w:rsidRPr="007D6E0D">
        <w:rPr>
          <w:rFonts w:ascii="Arial" w:hAnsi="Arial" w:cs="Arial"/>
        </w:rPr>
        <w:t xml:space="preserve"> or financing of any kind is required in order to purchase the Property. Buyer shall provide Seller written third (3</w:t>
      </w:r>
      <w:r w:rsidR="00C731A1" w:rsidRPr="007D6E0D">
        <w:rPr>
          <w:rFonts w:ascii="Arial" w:hAnsi="Arial" w:cs="Arial"/>
          <w:vertAlign w:val="superscript"/>
        </w:rPr>
        <w:t>rd</w:t>
      </w:r>
      <w:r w:rsidR="00C731A1" w:rsidRPr="007D6E0D">
        <w:rPr>
          <w:rFonts w:ascii="Arial" w:hAnsi="Arial" w:cs="Arial"/>
        </w:rPr>
        <w:t xml:space="preserve">) party documentation verifying sufficient funds to close no later than </w:t>
      </w:r>
      <w:r w:rsidR="00C731A1">
        <w:rPr>
          <w:rFonts w:ascii="Arial" w:hAnsi="Arial" w:cs="Arial"/>
        </w:rPr>
        <w:fldChar w:fldCharType="begin">
          <w:ffData>
            <w:name w:val="Text1"/>
            <w:enabled/>
            <w:calcOnExit w:val="0"/>
            <w:textInput>
              <w:default w:val="[DATE]"/>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[DATE]</w:t>
      </w:r>
      <w:r w:rsidR="00C731A1">
        <w:rPr>
          <w:rFonts w:ascii="Arial" w:hAnsi="Arial" w:cs="Arial"/>
        </w:rPr>
        <w:fldChar w:fldCharType="end"/>
      </w:r>
      <w:r w:rsidR="00C731A1">
        <w:rPr>
          <w:rFonts w:ascii="Arial" w:hAnsi="Arial" w:cs="Arial"/>
        </w:rPr>
        <w:t>,</w:t>
      </w:r>
      <w:r w:rsidR="00C731A1" w:rsidRPr="007D6E0D">
        <w:rPr>
          <w:rFonts w:ascii="Arial" w:hAnsi="Arial" w:cs="Arial"/>
        </w:rPr>
        <w:t xml:space="preserve"> at </w:t>
      </w:r>
      <w:r w:rsidR="00C731A1">
        <w:rPr>
          <w:rFonts w:ascii="Arial" w:hAnsi="Arial" w:cs="Arial"/>
        </w:rPr>
        <w:fldChar w:fldCharType="begin">
          <w:ffData>
            <w:name w:val=""/>
            <w:enabled/>
            <w:calcOnExit w:val="0"/>
            <w:textInput>
              <w:default w:val="[TIME]"/>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[TIME]</w:t>
      </w:r>
      <w:r w:rsidR="00C731A1">
        <w:rPr>
          <w:rFonts w:ascii="Arial" w:hAnsi="Arial" w:cs="Arial"/>
        </w:rPr>
        <w:fldChar w:fldCharType="end"/>
      </w:r>
      <w:r w:rsidR="00C731A1"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14:paraId="70033660" w14:textId="77777777" w:rsidR="00C731A1" w:rsidRPr="007D6E0D" w:rsidRDefault="00C731A1" w:rsidP="00C731A1">
      <w:pPr>
        <w:ind w:left="1440"/>
        <w:rPr>
          <w:rFonts w:ascii="Arial" w:hAnsi="Arial" w:cs="Arial"/>
        </w:rPr>
      </w:pPr>
    </w:p>
    <w:p w14:paraId="464A02BA" w14:textId="77777777" w:rsidR="00C731A1" w:rsidRPr="00214B8D" w:rsidRDefault="00893EE5" w:rsidP="00C731A1">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rPr>
        <w:t>Bank Financing</w:t>
      </w:r>
      <w:r w:rsidR="00C731A1" w:rsidRPr="007D6E0D">
        <w:rPr>
          <w:rFonts w:ascii="Arial" w:hAnsi="Arial" w:cs="Arial"/>
        </w:rPr>
        <w:t>. The Buyer’s ability to purchase the Property is contingent upon the Buyer’s ability to obtain financing under the following conditions: (check one)</w:t>
      </w:r>
    </w:p>
    <w:p w14:paraId="20576B2B" w14:textId="77777777" w:rsidR="00C731A1" w:rsidRPr="007D6E0D" w:rsidRDefault="00893EE5" w:rsidP="00C731A1">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Conventional Loan</w:t>
      </w:r>
    </w:p>
    <w:p w14:paraId="54B7230B" w14:textId="77777777" w:rsidR="00C731A1" w:rsidRPr="007D6E0D" w:rsidRDefault="00893EE5" w:rsidP="00C731A1">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FHA Loan (Attach Required Addendums)</w:t>
      </w:r>
    </w:p>
    <w:p w14:paraId="10C82F58" w14:textId="77777777" w:rsidR="00C731A1" w:rsidRPr="007D6E0D" w:rsidRDefault="00893EE5" w:rsidP="00C731A1">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VA Loan (Attach Required Addendums)</w:t>
      </w:r>
    </w:p>
    <w:p w14:paraId="6ACD0E58" w14:textId="77777777" w:rsidR="00C731A1" w:rsidRPr="007D6E0D" w:rsidRDefault="00893EE5" w:rsidP="00C731A1">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Other: </w:t>
      </w:r>
      <w:r w:rsidR="00C731A1">
        <w:rPr>
          <w:rFonts w:ascii="Arial" w:hAnsi="Arial" w:cs="Arial"/>
        </w:rPr>
        <w:fldChar w:fldCharType="begin">
          <w:ffData>
            <w:name w:val=""/>
            <w:enabled/>
            <w:calcOnExit w:val="0"/>
            <w:textInput>
              <w:default w:val="[OTHER]"/>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[OTHER]</w:t>
      </w:r>
      <w:r w:rsidR="00C731A1">
        <w:rPr>
          <w:rFonts w:ascii="Arial" w:hAnsi="Arial" w:cs="Arial"/>
        </w:rPr>
        <w:fldChar w:fldCharType="end"/>
      </w:r>
    </w:p>
    <w:p w14:paraId="57AC3BD4" w14:textId="77777777" w:rsidR="00C731A1" w:rsidRPr="007D6E0D" w:rsidRDefault="00C731A1" w:rsidP="00C731A1">
      <w:pPr>
        <w:ind w:left="1440" w:firstLine="720"/>
        <w:rPr>
          <w:rFonts w:ascii="Arial" w:hAnsi="Arial" w:cs="Arial"/>
        </w:rPr>
      </w:pPr>
    </w:p>
    <w:p w14:paraId="05802995"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0C7EC62"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30C4285F"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 xml:space="preserve">On or before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704D83E6"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Pr>
          <w:rFonts w:ascii="Arial" w:hAnsi="Arial" w:cs="Arial"/>
        </w:rPr>
        <w:t>Section V(c)</w:t>
      </w:r>
      <w:r w:rsidRPr="007D6E0D">
        <w:rPr>
          <w:rFonts w:ascii="Arial" w:hAnsi="Arial" w:cs="Arial"/>
        </w:rPr>
        <w:t xml:space="preserve">, this Agreement may be terminated at the election of the Seller with written notice provided to the Buyer within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7D6E0D">
        <w:rPr>
          <w:rFonts w:ascii="Arial" w:hAnsi="Arial" w:cs="Arial"/>
        </w:rPr>
        <w:t xml:space="preserve">days from </w:t>
      </w:r>
      <w:r>
        <w:rPr>
          <w:rFonts w:ascii="Arial" w:hAnsi="Arial" w:cs="Arial"/>
        </w:rPr>
        <w:t>said date</w:t>
      </w:r>
      <w:r w:rsidRPr="007D6E0D">
        <w:rPr>
          <w:rFonts w:ascii="Arial" w:hAnsi="Arial" w:cs="Arial"/>
        </w:rPr>
        <w:t xml:space="preserve">; </w:t>
      </w:r>
    </w:p>
    <w:p w14:paraId="68CA0204"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described in Section V(c) regarding the financial institution, type of financing, or allocation of closing costs; and</w:t>
      </w:r>
    </w:p>
    <w:p w14:paraId="28BC5036" w14:textId="77777777" w:rsidR="00C731A1" w:rsidRPr="007D6E0D" w:rsidRDefault="00C731A1" w:rsidP="00C731A1">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Pr>
          <w:rFonts w:ascii="Arial" w:hAnsi="Arial" w:cs="Arial"/>
          <w:spacing w:val="2"/>
        </w:rPr>
        <w:t>P</w:t>
      </w:r>
      <w:r w:rsidRPr="008F4DB1">
        <w:rPr>
          <w:rFonts w:ascii="Arial" w:hAnsi="Arial" w:cs="Arial"/>
          <w:spacing w:val="2"/>
        </w:rPr>
        <w:t xml:space="preserve">arty </w:t>
      </w:r>
      <w:r w:rsidRPr="007D6E0D">
        <w:rPr>
          <w:rFonts w:ascii="Arial" w:hAnsi="Arial" w:cs="Arial"/>
        </w:rPr>
        <w:t>is not responsible for representations or guarantees as to the availability of any loans, project and/or property approvals or interest rates.</w:t>
      </w:r>
    </w:p>
    <w:p w14:paraId="5B5DEBA7" w14:textId="77777777" w:rsidR="00C731A1" w:rsidRPr="007D6E0D" w:rsidRDefault="00C731A1" w:rsidP="00C731A1">
      <w:pPr>
        <w:pStyle w:val="ListParagraph"/>
        <w:ind w:left="2520"/>
        <w:rPr>
          <w:rFonts w:ascii="Arial" w:hAnsi="Arial" w:cs="Arial"/>
        </w:rPr>
      </w:pPr>
    </w:p>
    <w:p w14:paraId="3D263CCF" w14:textId="77777777" w:rsidR="00C731A1" w:rsidRPr="007D6E0D" w:rsidRDefault="00893EE5" w:rsidP="00C731A1">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rPr>
        <w:t>Seller Financing</w:t>
      </w:r>
      <w:r w:rsidR="00C731A1" w:rsidRPr="007D6E0D">
        <w:rPr>
          <w:rFonts w:ascii="Arial" w:hAnsi="Arial" w:cs="Arial"/>
        </w:rPr>
        <w:t>. Seller agrees to provide financing to the Buyer under the following terms and conditions:</w:t>
      </w:r>
    </w:p>
    <w:p w14:paraId="7EF7B48D" w14:textId="77777777" w:rsidR="00C731A1" w:rsidRPr="007D6E0D" w:rsidRDefault="00C731A1" w:rsidP="00C731A1">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7FD67FE0" w14:textId="77777777" w:rsidR="00C731A1" w:rsidRPr="007D6E0D" w:rsidRDefault="00C731A1" w:rsidP="00C731A1">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2F4C1EA" w14:textId="77777777" w:rsidR="00C731A1" w:rsidRPr="007D6E0D" w:rsidRDefault="00C731A1" w:rsidP="00C731A1">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sidRPr="007D6E0D">
        <w:rPr>
          <w:rFonts w:ascii="Arial" w:hAnsi="Arial" w:cs="Arial"/>
        </w:rPr>
        <w:t>%</w:t>
      </w:r>
    </w:p>
    <w:p w14:paraId="62C00C7E" w14:textId="77777777" w:rsidR="00C731A1" w:rsidRPr="007D6E0D" w:rsidRDefault="00C731A1" w:rsidP="00C731A1">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Pr="007D6E0D">
            <w:rPr>
              <w:rFonts w:ascii="Segoe UI Symbol" w:eastAsia="MS Gothic" w:hAnsi="Segoe UI Symbol" w:cs="Segoe UI Symbol"/>
            </w:rPr>
            <w:t>☐</w:t>
          </w:r>
        </w:sdtContent>
      </w:sdt>
      <w:r w:rsidRPr="007D6E0D">
        <w:rPr>
          <w:rFonts w:ascii="Arial" w:hAnsi="Arial" w:cs="Arial"/>
        </w:rPr>
        <w:t xml:space="preserve"> Years</w:t>
      </w:r>
    </w:p>
    <w:p w14:paraId="7CAC197B" w14:textId="77777777" w:rsidR="00C731A1" w:rsidRPr="007D6E0D" w:rsidRDefault="00C731A1" w:rsidP="00C731A1">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sidRPr="007D6E0D">
        <w:rPr>
          <w:rFonts w:ascii="Arial" w:hAnsi="Arial" w:cs="Arial"/>
        </w:rPr>
        <w:t xml:space="preserve">. The Seller shall have until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715A9079" w14:textId="77777777" w:rsidR="00C731A1" w:rsidRPr="007D6E0D" w:rsidRDefault="00C731A1" w:rsidP="00C731A1">
      <w:pPr>
        <w:rPr>
          <w:rFonts w:ascii="Arial" w:hAnsi="Arial" w:cs="Arial"/>
        </w:rPr>
      </w:pPr>
    </w:p>
    <w:p w14:paraId="3A65577C" w14:textId="77777777" w:rsidR="00C731A1" w:rsidRPr="00214B8D" w:rsidRDefault="00C731A1" w:rsidP="00C731A1">
      <w:pPr>
        <w:pStyle w:val="ListParagraph"/>
        <w:numPr>
          <w:ilvl w:val="0"/>
          <w:numId w:val="4"/>
        </w:numPr>
        <w:ind w:left="900" w:hanging="900"/>
        <w:rPr>
          <w:rFonts w:ascii="Arial" w:hAnsi="Arial" w:cs="Arial"/>
        </w:rPr>
      </w:pPr>
      <w:r w:rsidRPr="00214B8D">
        <w:rPr>
          <w:rFonts w:ascii="Arial" w:hAnsi="Arial" w:cs="Arial"/>
          <w:b/>
        </w:rPr>
        <w:t>S</w:t>
      </w:r>
      <w:r>
        <w:rPr>
          <w:rFonts w:ascii="Arial" w:hAnsi="Arial" w:cs="Arial"/>
          <w:b/>
        </w:rPr>
        <w:t>ALE OF ANOTHER PROPERTY</w:t>
      </w:r>
      <w:r w:rsidRPr="00214B8D">
        <w:rPr>
          <w:rFonts w:ascii="Arial" w:hAnsi="Arial" w:cs="Arial"/>
        </w:rPr>
        <w:t>. Buyer’s performance under this Agreement: (check one)</w:t>
      </w:r>
    </w:p>
    <w:p w14:paraId="5CDA0EAE" w14:textId="77777777" w:rsidR="00C731A1" w:rsidRPr="007D6E0D" w:rsidRDefault="00C731A1" w:rsidP="00C731A1">
      <w:pPr>
        <w:ind w:left="1440"/>
        <w:rPr>
          <w:rFonts w:ascii="Arial" w:hAnsi="Arial" w:cs="Arial"/>
          <w:spacing w:val="2"/>
        </w:rPr>
      </w:pPr>
    </w:p>
    <w:p w14:paraId="347212DC" w14:textId="77777777" w:rsidR="00C731A1" w:rsidRPr="007D6E0D" w:rsidRDefault="00893EE5" w:rsidP="00C731A1">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rPr>
        <w:t>Shall not</w:t>
      </w:r>
      <w:r w:rsidR="00C731A1" w:rsidRPr="007D6E0D">
        <w:rPr>
          <w:rFonts w:ascii="Arial" w:hAnsi="Arial" w:cs="Arial"/>
        </w:rPr>
        <w:t xml:space="preserve"> be contingent upon selling another property.</w:t>
      </w:r>
    </w:p>
    <w:p w14:paraId="174A601C" w14:textId="77777777" w:rsidR="00C731A1" w:rsidRPr="007D6E0D" w:rsidRDefault="00C731A1" w:rsidP="00C731A1">
      <w:pPr>
        <w:ind w:left="1440"/>
        <w:rPr>
          <w:rFonts w:ascii="Arial" w:hAnsi="Arial" w:cs="Arial"/>
          <w:spacing w:val="2"/>
        </w:rPr>
      </w:pPr>
    </w:p>
    <w:p w14:paraId="1B55D203" w14:textId="77777777" w:rsidR="00C731A1" w:rsidRPr="007D6E0D" w:rsidRDefault="00893EE5" w:rsidP="00C731A1">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rPr>
        <w:t>Shall be</w:t>
      </w:r>
      <w:r w:rsidR="00C731A1" w:rsidRPr="007D6E0D">
        <w:rPr>
          <w:rFonts w:ascii="Arial" w:hAnsi="Arial" w:cs="Arial"/>
        </w:rPr>
        <w:t xml:space="preserve"> contingent upon selling another property with a mailing address of </w:t>
      </w:r>
      <w:r w:rsidR="00C731A1">
        <w:rPr>
          <w:rFonts w:ascii="Arial" w:hAnsi="Arial" w:cs="Arial"/>
        </w:rPr>
        <w:fldChar w:fldCharType="begin">
          <w:ffData>
            <w:name w:val="Text5"/>
            <w:enabled/>
            <w:calcOnExit w:val="0"/>
            <w:textInput>
              <w:default w:val="[MAILING ADDRESS]"/>
            </w:textInput>
          </w:ffData>
        </w:fldChar>
      </w:r>
      <w:bookmarkStart w:id="4" w:name="Text5"/>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[MAILING ADDRESS]</w:t>
      </w:r>
      <w:r w:rsidR="00C731A1">
        <w:rPr>
          <w:rFonts w:ascii="Arial" w:hAnsi="Arial" w:cs="Arial"/>
        </w:rPr>
        <w:fldChar w:fldCharType="end"/>
      </w:r>
      <w:bookmarkEnd w:id="4"/>
      <w:r w:rsidR="00C731A1">
        <w:rPr>
          <w:rFonts w:ascii="Arial" w:hAnsi="Arial" w:cs="Arial"/>
        </w:rPr>
        <w:t xml:space="preserve"> </w:t>
      </w:r>
      <w:r w:rsidR="00C731A1" w:rsidRPr="007D6E0D">
        <w:rPr>
          <w:rFonts w:ascii="Arial" w:hAnsi="Arial" w:cs="Arial"/>
        </w:rPr>
        <w:t xml:space="preserve">within </w:t>
      </w:r>
      <w:r w:rsidR="00C731A1">
        <w:rPr>
          <w:rFonts w:ascii="Arial" w:hAnsi="Arial" w:cs="Arial"/>
        </w:rPr>
        <w:fldChar w:fldCharType="begin">
          <w:ffData>
            <w:name w:val=""/>
            <w:enabled/>
            <w:calcOnExit w:val="0"/>
            <w:textInput>
              <w:default w:val="[#]"/>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w:t>
      </w:r>
      <w:r w:rsidR="00C731A1">
        <w:rPr>
          <w:rFonts w:ascii="Arial" w:hAnsi="Arial" w:cs="Arial"/>
        </w:rPr>
        <w:fldChar w:fldCharType="end"/>
      </w:r>
      <w:r w:rsidR="00C731A1">
        <w:rPr>
          <w:rFonts w:ascii="Arial" w:hAnsi="Arial" w:cs="Arial"/>
        </w:rPr>
        <w:t xml:space="preserve"> </w:t>
      </w:r>
      <w:r w:rsidR="00C731A1" w:rsidRPr="007D6E0D">
        <w:rPr>
          <w:rFonts w:ascii="Arial" w:hAnsi="Arial" w:cs="Arial"/>
        </w:rPr>
        <w:t>days from the Effective Date.</w:t>
      </w:r>
    </w:p>
    <w:p w14:paraId="46668DA3" w14:textId="77777777" w:rsidR="00C731A1" w:rsidRPr="007D6E0D" w:rsidRDefault="00C731A1" w:rsidP="00C731A1">
      <w:pPr>
        <w:rPr>
          <w:rFonts w:ascii="Arial" w:hAnsi="Arial" w:cs="Arial"/>
        </w:rPr>
      </w:pPr>
    </w:p>
    <w:p w14:paraId="67548A2B"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C</w:t>
      </w:r>
      <w:r>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3145794D" w14:textId="77777777" w:rsidR="00C731A1" w:rsidRPr="007D6E0D" w:rsidRDefault="00C731A1" w:rsidP="00C731A1">
      <w:pPr>
        <w:rPr>
          <w:rFonts w:ascii="Arial" w:hAnsi="Arial" w:cs="Arial"/>
        </w:rPr>
      </w:pPr>
    </w:p>
    <w:p w14:paraId="514B451B"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F</w:t>
      </w:r>
      <w:r>
        <w:rPr>
          <w:rFonts w:ascii="Arial" w:hAnsi="Arial" w:cs="Arial"/>
          <w:b/>
        </w:rPr>
        <w:t>UNDS AT CLOSING</w:t>
      </w:r>
      <w:r w:rsidRPr="007E0F49">
        <w:rPr>
          <w:rFonts w:ascii="Arial" w:hAnsi="Arial" w:cs="Arial"/>
        </w:rPr>
        <w:t xml:space="preserve">. Buyer and Seller agree that before the recording can take place, funds provided shall be in one (1) of the following forms: cash, interbank electronic transfer, money order, certified check or cashier’s check drawn on a financial institution located in the </w:t>
      </w:r>
      <w:r>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4FA6F73F" w14:textId="77777777" w:rsidR="00C731A1" w:rsidRPr="007D6E0D" w:rsidRDefault="00C731A1" w:rsidP="00C731A1">
      <w:pPr>
        <w:rPr>
          <w:rFonts w:ascii="Arial" w:hAnsi="Arial" w:cs="Arial"/>
        </w:rPr>
      </w:pPr>
    </w:p>
    <w:p w14:paraId="53680EF1"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bCs/>
          <w:spacing w:val="2"/>
        </w:rPr>
        <w:t>CLOSING DATE</w:t>
      </w:r>
      <w:r w:rsidRPr="00680FBE">
        <w:rPr>
          <w:rFonts w:ascii="Arial" w:hAnsi="Arial" w:cs="Arial"/>
          <w:spacing w:val="2"/>
        </w:rPr>
        <w:t>. This transaction</w:t>
      </w:r>
      <w:r w:rsidRPr="007E0F49">
        <w:rPr>
          <w:rFonts w:ascii="Arial" w:hAnsi="Arial" w:cs="Arial"/>
          <w:spacing w:val="2"/>
        </w:rPr>
        <w:t xml:space="preserve"> shall close on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sidRPr="007E0F49">
        <w:rPr>
          <w:rFonts w:ascii="Arial" w:hAnsi="Arial" w:cs="Arial"/>
        </w:rPr>
        <w:t xml:space="preserve"> </w:t>
      </w:r>
      <w:r w:rsidRPr="007E0F49">
        <w:rPr>
          <w:rFonts w:ascii="Arial" w:hAnsi="Arial" w:cs="Arial"/>
          <w:spacing w:val="2"/>
        </w:rPr>
        <w:t xml:space="preserve">at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 or earlier at the office of a title company to be agreed upon by the Parties (“Closing”)</w:t>
      </w:r>
      <w:r w:rsidRPr="007E0F49">
        <w:rPr>
          <w:rFonts w:ascii="Arial" w:hAnsi="Arial" w:cs="Arial"/>
        </w:rPr>
        <w:t xml:space="preserve">. </w:t>
      </w:r>
      <w:r w:rsidRPr="007E0F49">
        <w:rPr>
          <w:rFonts w:ascii="Arial" w:hAnsi="Arial" w:cs="Arial"/>
          <w:spacing w:val="2"/>
        </w:rPr>
        <w:t xml:space="preserve">Any extension of the Closing must be agreed upon, in writing, by </w:t>
      </w:r>
      <w:r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Closing. </w:t>
      </w:r>
      <w:r w:rsidRPr="007E0F49">
        <w:rPr>
          <w:rFonts w:ascii="Arial" w:hAnsi="Arial" w:cs="Arial"/>
          <w:spacing w:val="-1"/>
        </w:rPr>
        <w:t xml:space="preserve">Taxes due for prior years </w:t>
      </w:r>
      <w:r w:rsidRPr="007E0F49">
        <w:rPr>
          <w:rFonts w:ascii="Arial" w:hAnsi="Arial" w:cs="Arial"/>
          <w:spacing w:val="2"/>
        </w:rPr>
        <w:t xml:space="preserve">shall be paid by Seller. </w:t>
      </w:r>
    </w:p>
    <w:p w14:paraId="5A121255" w14:textId="77777777" w:rsidR="00C731A1" w:rsidRPr="007D6E0D" w:rsidRDefault="00C731A1" w:rsidP="00C731A1">
      <w:pPr>
        <w:rPr>
          <w:rFonts w:ascii="Arial" w:hAnsi="Arial" w:cs="Arial"/>
          <w:spacing w:val="2"/>
        </w:rPr>
      </w:pPr>
    </w:p>
    <w:p w14:paraId="02563E78" w14:textId="77777777" w:rsidR="00C731A1" w:rsidRDefault="00C731A1" w:rsidP="00C731A1">
      <w:pPr>
        <w:pStyle w:val="ListParagraph"/>
        <w:numPr>
          <w:ilvl w:val="0"/>
          <w:numId w:val="4"/>
        </w:numPr>
        <w:autoSpaceDE w:val="0"/>
        <w:ind w:left="900" w:hanging="900"/>
        <w:rPr>
          <w:rFonts w:ascii="Arial" w:hAnsi="Arial" w:cs="Arial"/>
        </w:rPr>
      </w:pPr>
      <w:r>
        <w:rPr>
          <w:rFonts w:ascii="Arial" w:hAnsi="Arial" w:cs="Arial"/>
          <w:b/>
          <w:spacing w:val="2"/>
        </w:rPr>
        <w:t>SURVEY</w:t>
      </w:r>
      <w:r w:rsidRPr="007E0F49">
        <w:rPr>
          <w:rFonts w:ascii="Arial" w:hAnsi="Arial" w:cs="Arial"/>
          <w:spacing w:val="2"/>
        </w:rPr>
        <w:t>.</w:t>
      </w:r>
      <w:r w:rsidRPr="007E0F49">
        <w:rPr>
          <w:rFonts w:ascii="Arial" w:hAnsi="Arial" w:cs="Arial"/>
          <w:b/>
          <w:bCs/>
        </w:rPr>
        <w:t xml:space="preserve"> </w:t>
      </w:r>
      <w:r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7E0F49">
        <w:rPr>
          <w:rFonts w:ascii="Arial" w:hAnsi="Arial" w:cs="Arial"/>
        </w:rPr>
        <w:t>business days and prior to the Closing.</w:t>
      </w:r>
    </w:p>
    <w:p w14:paraId="41A7312C" w14:textId="77777777" w:rsidR="00C731A1" w:rsidRPr="00287B1D" w:rsidRDefault="00C731A1" w:rsidP="00C731A1">
      <w:pPr>
        <w:pStyle w:val="ListParagraph"/>
        <w:rPr>
          <w:rFonts w:ascii="Arial" w:hAnsi="Arial" w:cs="Arial"/>
        </w:rPr>
      </w:pPr>
    </w:p>
    <w:p w14:paraId="46164BF0" w14:textId="77777777" w:rsidR="00C731A1" w:rsidRPr="00287B1D" w:rsidRDefault="00C731A1" w:rsidP="00C731A1">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606C16B2" w14:textId="77777777" w:rsidR="00C731A1" w:rsidRPr="007D6E0D" w:rsidRDefault="00C731A1" w:rsidP="00C731A1">
      <w:pPr>
        <w:autoSpaceDE w:val="0"/>
        <w:rPr>
          <w:rFonts w:ascii="Arial" w:hAnsi="Arial" w:cs="Arial"/>
        </w:rPr>
      </w:pPr>
    </w:p>
    <w:p w14:paraId="2DAF82B5" w14:textId="77777777" w:rsidR="00C731A1" w:rsidRPr="007E0F49" w:rsidRDefault="00C731A1" w:rsidP="00C731A1">
      <w:pPr>
        <w:pStyle w:val="ListParagraph"/>
        <w:numPr>
          <w:ilvl w:val="0"/>
          <w:numId w:val="4"/>
        </w:numPr>
        <w:autoSpaceDE w:val="0"/>
        <w:ind w:left="900" w:hanging="900"/>
        <w:rPr>
          <w:rFonts w:ascii="Arial" w:hAnsi="Arial" w:cs="Arial"/>
        </w:rPr>
      </w:pPr>
      <w:r w:rsidRPr="007E0F49">
        <w:rPr>
          <w:rFonts w:ascii="Arial" w:hAnsi="Arial" w:cs="Arial"/>
          <w:b/>
          <w:bCs/>
        </w:rPr>
        <w:t>M</w:t>
      </w:r>
      <w:r>
        <w:rPr>
          <w:rFonts w:ascii="Arial" w:hAnsi="Arial" w:cs="Arial"/>
          <w:b/>
          <w:bCs/>
        </w:rPr>
        <w:t>INERAL RIGHTS</w:t>
      </w:r>
      <w:r w:rsidRPr="007E0F49">
        <w:rPr>
          <w:rFonts w:ascii="Arial" w:hAnsi="Arial" w:cs="Arial"/>
          <w:bCs/>
        </w:rPr>
        <w:t xml:space="preserve">. It is agreed and understood that all rights under the soil, including but not limited to water, gas, oil, and mineral rights shall be transferred by the Seller to the Buyer at </w:t>
      </w:r>
      <w:r w:rsidRPr="007E0F49">
        <w:rPr>
          <w:rFonts w:ascii="Arial" w:hAnsi="Arial" w:cs="Arial"/>
        </w:rPr>
        <w:t>Closing</w:t>
      </w:r>
      <w:r w:rsidRPr="007E0F49">
        <w:rPr>
          <w:rFonts w:ascii="Arial" w:hAnsi="Arial" w:cs="Arial"/>
          <w:bCs/>
        </w:rPr>
        <w:t>.</w:t>
      </w:r>
    </w:p>
    <w:p w14:paraId="41361DA4" w14:textId="77777777" w:rsidR="00C731A1" w:rsidRPr="007D6E0D" w:rsidRDefault="00C731A1" w:rsidP="00C731A1">
      <w:pPr>
        <w:rPr>
          <w:rFonts w:ascii="Arial" w:hAnsi="Arial" w:cs="Arial"/>
          <w:spacing w:val="2"/>
        </w:rPr>
      </w:pPr>
    </w:p>
    <w:p w14:paraId="541BE5C8" w14:textId="1C330B20" w:rsidR="00C731A1" w:rsidRPr="00287B1D" w:rsidRDefault="00C731A1" w:rsidP="00C731A1">
      <w:pPr>
        <w:pStyle w:val="ListParagraph"/>
        <w:numPr>
          <w:ilvl w:val="0"/>
          <w:numId w:val="4"/>
        </w:numPr>
        <w:ind w:left="900" w:hanging="900"/>
        <w:rPr>
          <w:rFonts w:ascii="Arial" w:hAnsi="Arial" w:cs="Arial"/>
        </w:rPr>
      </w:pPr>
      <w:r>
        <w:rPr>
          <w:rFonts w:ascii="Arial" w:hAnsi="Arial" w:cs="Arial"/>
          <w:b/>
          <w:spacing w:val="2"/>
        </w:rPr>
        <w:t>TITLE</w:t>
      </w:r>
      <w:r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BC2F3F">
        <w:rPr>
          <w:rFonts w:ascii="Arial" w:hAnsi="Arial" w:cs="Arial"/>
          <w:spacing w:val="2"/>
        </w:rPr>
        <w:t>,</w:t>
      </w:r>
      <w:r w:rsidRPr="007E0F49">
        <w:rPr>
          <w:rFonts w:ascii="Arial" w:hAnsi="Arial" w:cs="Arial"/>
          <w:spacing w:val="2"/>
        </w:rPr>
        <w:t xml:space="preserve"> and have </w:t>
      </w:r>
      <w:r w:rsidR="00BC2F3F">
        <w:rPr>
          <w:rFonts w:ascii="Arial" w:hAnsi="Arial" w:cs="Arial"/>
          <w:spacing w:val="2"/>
        </w:rPr>
        <w:t xml:space="preserve">it </w:t>
      </w:r>
      <w:bookmarkStart w:id="5" w:name="_GoBack"/>
      <w:bookmarkEnd w:id="5"/>
      <w:r w:rsidRPr="007E0F49">
        <w:rPr>
          <w:rFonts w:ascii="Arial" w:hAnsi="Arial" w:cs="Arial"/>
          <w:spacing w:val="2"/>
        </w:rPr>
        <w:t>delivered to the Buyer.</w:t>
      </w:r>
    </w:p>
    <w:p w14:paraId="4D4B1541" w14:textId="77777777" w:rsidR="00C731A1" w:rsidRPr="00287B1D" w:rsidRDefault="00C731A1" w:rsidP="00C731A1">
      <w:pPr>
        <w:pStyle w:val="ListParagraph"/>
        <w:rPr>
          <w:rFonts w:ascii="Arial" w:hAnsi="Arial" w:cs="Arial"/>
          <w:spacing w:val="2"/>
        </w:rPr>
      </w:pPr>
    </w:p>
    <w:p w14:paraId="547B3228" w14:textId="77777777" w:rsidR="00C731A1" w:rsidRDefault="00C731A1" w:rsidP="00C731A1">
      <w:pPr>
        <w:pStyle w:val="ListParagraph"/>
        <w:ind w:left="900"/>
        <w:rPr>
          <w:rFonts w:ascii="Arial" w:hAnsi="Arial" w:cs="Arial"/>
          <w:spacing w:val="2"/>
        </w:rPr>
      </w:pPr>
      <w:r w:rsidRPr="00287B1D">
        <w:rPr>
          <w:rFonts w:ascii="Arial" w:hAnsi="Arial" w:cs="Arial"/>
          <w:spacing w:val="2"/>
        </w:rPr>
        <w:t xml:space="preserve">Upon receipt of the Title Search Report, the Buyer shall have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154016AE" w14:textId="77777777" w:rsidR="00C731A1" w:rsidRDefault="00C731A1" w:rsidP="00C731A1">
      <w:pPr>
        <w:pStyle w:val="ListParagraph"/>
        <w:ind w:left="900"/>
        <w:rPr>
          <w:rFonts w:ascii="Arial" w:hAnsi="Arial" w:cs="Arial"/>
          <w:spacing w:val="2"/>
        </w:rPr>
      </w:pPr>
    </w:p>
    <w:p w14:paraId="56B2C523" w14:textId="77777777" w:rsidR="00C731A1" w:rsidRDefault="00C731A1" w:rsidP="00C731A1">
      <w:pPr>
        <w:pStyle w:val="ListParagraph"/>
        <w:ind w:left="900"/>
        <w:rPr>
          <w:rFonts w:ascii="Arial" w:hAnsi="Arial" w:cs="Arial"/>
        </w:rPr>
      </w:pPr>
      <w:r w:rsidRPr="00287B1D">
        <w:rPr>
          <w:rFonts w:ascii="Arial" w:hAnsi="Arial" w:cs="Arial"/>
        </w:rPr>
        <w:t xml:space="preserve">If any objections are made by Buyer regarding </w:t>
      </w:r>
      <w:r w:rsidRPr="00287B1D">
        <w:rPr>
          <w:rFonts w:ascii="Arial" w:hAnsi="Arial" w:cs="Arial"/>
          <w:spacing w:val="2"/>
        </w:rPr>
        <w:t>the Title Search Report, mortgage loan inspection, or other information that discloses a material defect,</w:t>
      </w:r>
      <w:r w:rsidRPr="00287B1D">
        <w:rPr>
          <w:rFonts w:ascii="Arial" w:hAnsi="Arial" w:cs="Arial"/>
        </w:rPr>
        <w:t xml:space="preserve"> the Seller shall have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Pr>
          <w:rFonts w:ascii="Arial" w:hAnsi="Arial" w:cs="Arial"/>
        </w:rPr>
        <w:t xml:space="preserve">. </w:t>
      </w:r>
    </w:p>
    <w:p w14:paraId="2341A4D6" w14:textId="77777777" w:rsidR="00C731A1" w:rsidRDefault="00C731A1" w:rsidP="00C731A1">
      <w:pPr>
        <w:pStyle w:val="ListParagraph"/>
        <w:ind w:left="900"/>
        <w:rPr>
          <w:rFonts w:ascii="Arial" w:hAnsi="Arial" w:cs="Arial"/>
        </w:rPr>
      </w:pPr>
    </w:p>
    <w:p w14:paraId="285D6668" w14:textId="77777777" w:rsidR="00C731A1" w:rsidRPr="00287B1D" w:rsidRDefault="00C731A1" w:rsidP="00C731A1">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222E7442" w14:textId="77777777" w:rsidR="00C731A1" w:rsidRPr="007D6E0D" w:rsidRDefault="00C731A1" w:rsidP="00C731A1">
      <w:pPr>
        <w:rPr>
          <w:rFonts w:ascii="Arial" w:hAnsi="Arial" w:cs="Arial"/>
        </w:rPr>
      </w:pPr>
    </w:p>
    <w:p w14:paraId="6B2EBE99" w14:textId="77777777" w:rsidR="00C731A1" w:rsidRDefault="00C731A1" w:rsidP="00C731A1">
      <w:pPr>
        <w:pStyle w:val="ListParagraph"/>
        <w:numPr>
          <w:ilvl w:val="0"/>
          <w:numId w:val="4"/>
        </w:numPr>
        <w:ind w:left="900" w:hanging="900"/>
        <w:rPr>
          <w:rFonts w:ascii="Arial" w:hAnsi="Arial" w:cs="Arial"/>
        </w:rPr>
      </w:pPr>
      <w:r w:rsidRPr="007E0F49">
        <w:rPr>
          <w:rFonts w:ascii="Arial" w:hAnsi="Arial" w:cs="Arial"/>
          <w:b/>
        </w:rPr>
        <w:t>P</w:t>
      </w:r>
      <w:r>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B52DD61" w14:textId="77777777" w:rsidR="00C731A1" w:rsidRDefault="00C731A1" w:rsidP="00C731A1">
      <w:pPr>
        <w:pStyle w:val="ListParagraph"/>
        <w:ind w:left="900"/>
        <w:rPr>
          <w:rFonts w:ascii="Arial" w:hAnsi="Arial" w:cs="Arial"/>
          <w:b/>
        </w:rPr>
      </w:pPr>
    </w:p>
    <w:p w14:paraId="3503BE5C" w14:textId="77777777" w:rsidR="00C731A1" w:rsidRDefault="00C731A1" w:rsidP="00C731A1">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r w:rsidRPr="00287B1D">
        <w:rPr>
          <w:rFonts w:ascii="Arial" w:hAnsi="Arial" w:cs="Arial"/>
        </w:rPr>
        <w:t xml:space="preserve"> </w:t>
      </w:r>
      <w:r w:rsidRPr="00287B1D">
        <w:rPr>
          <w:rFonts w:ascii="Arial" w:hAnsi="Arial" w:cs="Arial"/>
          <w:spacing w:val="2"/>
        </w:rPr>
        <w:t xml:space="preserve">at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BAAAD74" w14:textId="77777777" w:rsidR="00C731A1" w:rsidRDefault="00C731A1" w:rsidP="00C731A1">
      <w:pPr>
        <w:pStyle w:val="ListParagraph"/>
        <w:ind w:left="900"/>
        <w:rPr>
          <w:rFonts w:ascii="Arial" w:hAnsi="Arial" w:cs="Arial"/>
          <w:spacing w:val="2"/>
        </w:rPr>
      </w:pPr>
    </w:p>
    <w:p w14:paraId="0DCD39C6" w14:textId="77777777" w:rsidR="00C731A1" w:rsidRDefault="00C731A1" w:rsidP="00C731A1">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r w:rsidRPr="00287B1D">
        <w:rPr>
          <w:rFonts w:ascii="Arial" w:hAnsi="Arial" w:cs="Arial"/>
        </w:rPr>
        <w:t xml:space="preserve"> </w:t>
      </w:r>
      <w:r w:rsidRPr="00287B1D">
        <w:rPr>
          <w:rFonts w:ascii="Arial" w:hAnsi="Arial" w:cs="Arial"/>
          <w:spacing w:val="2"/>
        </w:rPr>
        <w:t xml:space="preserve">at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152E1382" w14:textId="77777777" w:rsidR="00C731A1" w:rsidRDefault="00C731A1" w:rsidP="00C731A1">
      <w:pPr>
        <w:pStyle w:val="ListParagraph"/>
        <w:ind w:left="900"/>
        <w:rPr>
          <w:rFonts w:ascii="Arial" w:hAnsi="Arial" w:cs="Arial"/>
          <w:spacing w:val="2"/>
        </w:rPr>
      </w:pPr>
    </w:p>
    <w:p w14:paraId="23AF2D02" w14:textId="77777777" w:rsidR="00C731A1" w:rsidRDefault="00C731A1" w:rsidP="00C731A1">
      <w:pPr>
        <w:pStyle w:val="ListParagraph"/>
        <w:ind w:left="900"/>
        <w:rPr>
          <w:rFonts w:ascii="Arial" w:hAnsi="Arial" w:cs="Arial"/>
          <w:spacing w:val="2"/>
        </w:rPr>
      </w:pPr>
      <w:r w:rsidRPr="00287B1D">
        <w:rPr>
          <w:rFonts w:ascii="Arial" w:hAnsi="Arial" w:cs="Arial"/>
          <w:spacing w:val="2"/>
        </w:rPr>
        <w:t>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14:paraId="125E63D8" w14:textId="77777777" w:rsidR="00C731A1" w:rsidRDefault="00C731A1" w:rsidP="00C731A1">
      <w:pPr>
        <w:pStyle w:val="ListParagraph"/>
        <w:ind w:left="900"/>
        <w:rPr>
          <w:rFonts w:ascii="Arial" w:hAnsi="Arial" w:cs="Arial"/>
          <w:spacing w:val="2"/>
        </w:rPr>
      </w:pPr>
    </w:p>
    <w:p w14:paraId="4A291F33" w14:textId="77777777" w:rsidR="00C731A1" w:rsidRPr="00287B1D" w:rsidRDefault="00C731A1" w:rsidP="00C731A1">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the Agreement may be terminated at Buyer’s option.</w:t>
      </w:r>
    </w:p>
    <w:p w14:paraId="269EB72E" w14:textId="77777777" w:rsidR="00C731A1" w:rsidRPr="007D6E0D" w:rsidRDefault="00C731A1" w:rsidP="00C731A1">
      <w:pPr>
        <w:rPr>
          <w:rFonts w:ascii="Arial" w:hAnsi="Arial" w:cs="Arial"/>
          <w:spacing w:val="2"/>
        </w:rPr>
      </w:pPr>
    </w:p>
    <w:p w14:paraId="31E61669"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spacing w:val="2"/>
        </w:rPr>
        <w:t>SELLER’S INDEMNIFICATION</w:t>
      </w:r>
      <w:r w:rsidRPr="007E0F49">
        <w:rPr>
          <w:rFonts w:ascii="Arial" w:hAnsi="Arial" w:cs="Arial"/>
          <w:spacing w:val="2"/>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14:paraId="62F6848C" w14:textId="77777777" w:rsidR="00C731A1" w:rsidRPr="007D6E0D" w:rsidRDefault="00C731A1" w:rsidP="00C731A1">
      <w:pPr>
        <w:rPr>
          <w:rFonts w:ascii="Arial" w:hAnsi="Arial" w:cs="Arial"/>
          <w:spacing w:val="2"/>
        </w:rPr>
      </w:pPr>
    </w:p>
    <w:p w14:paraId="2647D6DD"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spacing w:val="2"/>
        </w:rPr>
        <w:t>APPRAISAL</w:t>
      </w:r>
      <w:r w:rsidRPr="007E0F49">
        <w:rPr>
          <w:rFonts w:ascii="Arial" w:hAnsi="Arial" w:cs="Arial"/>
          <w:spacing w:val="2"/>
        </w:rPr>
        <w:t>. Buyer’s performance under this Agreement: (check one)</w:t>
      </w:r>
    </w:p>
    <w:p w14:paraId="2D0A9442" w14:textId="77777777" w:rsidR="00C731A1" w:rsidRPr="007D6E0D" w:rsidRDefault="00C731A1" w:rsidP="00C731A1">
      <w:pPr>
        <w:rPr>
          <w:rFonts w:ascii="Arial" w:hAnsi="Arial" w:cs="Arial"/>
          <w:spacing w:val="2"/>
        </w:rPr>
      </w:pPr>
    </w:p>
    <w:p w14:paraId="09E675C1" w14:textId="77777777" w:rsidR="00C731A1" w:rsidRPr="007D6E0D" w:rsidRDefault="00893EE5" w:rsidP="00C731A1">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spacing w:val="2"/>
        </w:rPr>
        <w:t>Shall not</w:t>
      </w:r>
      <w:r w:rsidR="00C731A1" w:rsidRPr="007D6E0D">
        <w:rPr>
          <w:rFonts w:ascii="Arial" w:hAnsi="Arial" w:cs="Arial"/>
          <w:spacing w:val="2"/>
        </w:rPr>
        <w:t xml:space="preserve"> be contingent upon the appraisal of the Property being equal to or greater than the agreed upon Purchase Price.</w:t>
      </w:r>
    </w:p>
    <w:p w14:paraId="6940356B" w14:textId="77777777" w:rsidR="00C731A1" w:rsidRPr="007D6E0D" w:rsidRDefault="00C731A1" w:rsidP="00C731A1">
      <w:pPr>
        <w:ind w:left="1440"/>
        <w:rPr>
          <w:rFonts w:ascii="Arial" w:hAnsi="Arial" w:cs="Arial"/>
          <w:spacing w:val="2"/>
        </w:rPr>
      </w:pPr>
    </w:p>
    <w:p w14:paraId="5F4E2E93" w14:textId="77777777" w:rsidR="00C731A1" w:rsidRPr="007D6E0D" w:rsidRDefault="00893EE5" w:rsidP="00C731A1">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sidRPr="007D6E0D">
        <w:rPr>
          <w:rFonts w:ascii="Arial" w:hAnsi="Arial" w:cs="Arial"/>
          <w:b/>
          <w:spacing w:val="2"/>
        </w:rPr>
        <w:t>Shall</w:t>
      </w:r>
      <w:r w:rsidR="00C731A1"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C731A1">
        <w:rPr>
          <w:rFonts w:ascii="Arial" w:hAnsi="Arial" w:cs="Arial"/>
        </w:rPr>
        <w:fldChar w:fldCharType="begin">
          <w:ffData>
            <w:name w:val=""/>
            <w:enabled/>
            <w:calcOnExit w:val="0"/>
            <w:textInput>
              <w:default w:val="[#]"/>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w:t>
      </w:r>
      <w:r w:rsidR="00C731A1">
        <w:rPr>
          <w:rFonts w:ascii="Arial" w:hAnsi="Arial" w:cs="Arial"/>
        </w:rPr>
        <w:fldChar w:fldCharType="end"/>
      </w:r>
      <w:r w:rsidR="00C731A1">
        <w:rPr>
          <w:rFonts w:ascii="Arial" w:hAnsi="Arial" w:cs="Arial"/>
        </w:rPr>
        <w:t xml:space="preserve"> </w:t>
      </w:r>
      <w:r w:rsidR="00C731A1" w:rsidRPr="007D6E0D">
        <w:rPr>
          <w:rFonts w:ascii="Arial" w:hAnsi="Arial" w:cs="Arial"/>
          <w:spacing w:val="2"/>
        </w:rPr>
        <w:t xml:space="preserve">business </w:t>
      </w:r>
      <w:r w:rsidR="00C731A1"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C731A1" w:rsidRPr="007D6E0D">
        <w:rPr>
          <w:rFonts w:ascii="Arial" w:hAnsi="Arial" w:cs="Arial"/>
        </w:rPr>
        <w:t>Earnest Money</w:t>
      </w:r>
      <w:r w:rsidR="00C731A1" w:rsidRPr="007D6E0D">
        <w:rPr>
          <w:rFonts w:ascii="Arial" w:hAnsi="Arial" w:cs="Arial"/>
          <w:spacing w:val="2"/>
        </w:rPr>
        <w:t xml:space="preserve"> being returned to the Buyer.</w:t>
      </w:r>
    </w:p>
    <w:p w14:paraId="555D9C09" w14:textId="77777777" w:rsidR="00C731A1" w:rsidRPr="007D6E0D" w:rsidRDefault="00C731A1" w:rsidP="00C731A1">
      <w:pPr>
        <w:rPr>
          <w:rFonts w:ascii="Arial" w:hAnsi="Arial" w:cs="Arial"/>
        </w:rPr>
      </w:pPr>
    </w:p>
    <w:p w14:paraId="0337EEEC"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R</w:t>
      </w:r>
      <w:r>
        <w:rPr>
          <w:rFonts w:ascii="Arial" w:hAnsi="Arial" w:cs="Arial"/>
          <w:b/>
        </w:rPr>
        <w:t>EQUIRED DOCUMENTS</w:t>
      </w:r>
      <w:r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13D58B8F" w14:textId="77777777" w:rsidR="00C731A1" w:rsidRPr="007D6E0D" w:rsidRDefault="00C731A1" w:rsidP="00C731A1">
      <w:pPr>
        <w:rPr>
          <w:rFonts w:ascii="Arial" w:hAnsi="Arial" w:cs="Arial"/>
        </w:rPr>
      </w:pPr>
    </w:p>
    <w:p w14:paraId="0257ACCB"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rPr>
        <w:t>TERMINATION</w:t>
      </w:r>
      <w:r w:rsidRPr="007E0F49">
        <w:rPr>
          <w:rFonts w:ascii="Arial" w:hAnsi="Arial" w:cs="Arial"/>
        </w:rPr>
        <w:t xml:space="preserve">. In the event this Agreement is terminated, as provided in this Agreement, absent of default, any Earnest Money shall be returned to the Buyer, in-full, within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r w:rsidRPr="007E0F49">
        <w:rPr>
          <w:rFonts w:ascii="Arial" w:hAnsi="Arial" w:cs="Arial"/>
        </w:rPr>
        <w:t>business days with all parties being relieved of their obligations as set forth herein.</w:t>
      </w:r>
    </w:p>
    <w:p w14:paraId="788CA8EE" w14:textId="77777777" w:rsidR="00C731A1" w:rsidRPr="007D6E0D" w:rsidRDefault="00C731A1" w:rsidP="00C731A1">
      <w:pPr>
        <w:rPr>
          <w:rFonts w:ascii="Arial" w:hAnsi="Arial" w:cs="Arial"/>
        </w:rPr>
      </w:pPr>
    </w:p>
    <w:p w14:paraId="4739B3B7" w14:textId="77777777" w:rsidR="00C731A1" w:rsidRDefault="00C731A1" w:rsidP="00C731A1">
      <w:pPr>
        <w:pStyle w:val="ListParagraph"/>
        <w:numPr>
          <w:ilvl w:val="0"/>
          <w:numId w:val="4"/>
        </w:numPr>
        <w:ind w:left="900" w:hanging="900"/>
        <w:rPr>
          <w:rFonts w:ascii="Arial" w:hAnsi="Arial" w:cs="Arial"/>
        </w:rPr>
      </w:pPr>
      <w:r>
        <w:rPr>
          <w:rFonts w:ascii="Arial" w:hAnsi="Arial" w:cs="Arial"/>
          <w:b/>
        </w:rPr>
        <w:t>SEX OFFENDERS</w:t>
      </w:r>
      <w:r w:rsidRPr="007E0F49">
        <w:rPr>
          <w:rFonts w:ascii="Arial" w:hAnsi="Arial" w:cs="Arial"/>
        </w:rPr>
        <w:t>.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0BB04AA0" w14:textId="77777777" w:rsidR="00C731A1" w:rsidRPr="00287B1D" w:rsidRDefault="00C731A1" w:rsidP="00C731A1">
      <w:pPr>
        <w:pStyle w:val="ListParagraph"/>
        <w:rPr>
          <w:rFonts w:ascii="Arial" w:hAnsi="Arial" w:cs="Arial"/>
        </w:rPr>
      </w:pPr>
    </w:p>
    <w:p w14:paraId="052B991F" w14:textId="77777777" w:rsidR="00C731A1" w:rsidRPr="00287B1D" w:rsidRDefault="00C731A1" w:rsidP="00C731A1">
      <w:pPr>
        <w:pStyle w:val="ListParagraph"/>
        <w:ind w:left="900"/>
        <w:rPr>
          <w:rFonts w:ascii="Arial" w:hAnsi="Arial" w:cs="Arial"/>
        </w:rPr>
      </w:pPr>
      <w:r w:rsidRPr="00287B1D">
        <w:rPr>
          <w:rFonts w:ascii="Arial" w:hAnsi="Arial" w:cs="Arial"/>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14:paraId="749DE831" w14:textId="77777777" w:rsidR="00C731A1" w:rsidRPr="007D6E0D" w:rsidRDefault="00C731A1" w:rsidP="00C731A1">
      <w:pPr>
        <w:rPr>
          <w:rFonts w:ascii="Arial" w:hAnsi="Arial" w:cs="Arial"/>
        </w:rPr>
      </w:pPr>
    </w:p>
    <w:p w14:paraId="68E186E6"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rPr>
        <w:t>TIME</w:t>
      </w:r>
      <w:r w:rsidRPr="007E0F49">
        <w:rPr>
          <w:rFonts w:ascii="Arial" w:hAnsi="Arial" w:cs="Arial"/>
        </w:rPr>
        <w:t>.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14:paraId="2F01235C" w14:textId="77777777" w:rsidR="00C731A1" w:rsidRPr="007D6E0D" w:rsidRDefault="00C731A1" w:rsidP="00C731A1">
      <w:pPr>
        <w:rPr>
          <w:rFonts w:ascii="Arial" w:hAnsi="Arial" w:cs="Arial"/>
        </w:rPr>
      </w:pPr>
    </w:p>
    <w:p w14:paraId="59B65949"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B</w:t>
      </w:r>
      <w:r>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438C2FB1" w14:textId="77777777" w:rsidR="00C731A1" w:rsidRPr="007D6E0D" w:rsidRDefault="00C731A1" w:rsidP="00C731A1">
      <w:pPr>
        <w:rPr>
          <w:rFonts w:ascii="Arial" w:hAnsi="Arial" w:cs="Arial"/>
        </w:rPr>
      </w:pPr>
    </w:p>
    <w:p w14:paraId="740E81E6"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S</w:t>
      </w:r>
      <w:r>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6B9A4445" w14:textId="77777777" w:rsidR="00C731A1" w:rsidRPr="007D6E0D" w:rsidRDefault="00C731A1" w:rsidP="00C731A1">
      <w:pPr>
        <w:rPr>
          <w:rFonts w:ascii="Arial" w:hAnsi="Arial" w:cs="Arial"/>
          <w:spacing w:val="2"/>
        </w:rPr>
      </w:pPr>
    </w:p>
    <w:p w14:paraId="183A04AE"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rPr>
        <w:t>E</w:t>
      </w:r>
      <w:r>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04D23333" w14:textId="77777777" w:rsidR="00C731A1" w:rsidRPr="007D6E0D" w:rsidRDefault="00C731A1" w:rsidP="00C731A1">
      <w:pPr>
        <w:rPr>
          <w:rFonts w:ascii="Arial" w:hAnsi="Arial" w:cs="Arial"/>
          <w:spacing w:val="2"/>
        </w:rPr>
      </w:pPr>
    </w:p>
    <w:p w14:paraId="0F02D08C"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spacing w:val="2"/>
        </w:rPr>
        <w:t>D</w:t>
      </w:r>
      <w:r>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A0733FE" w14:textId="77777777" w:rsidR="00C731A1" w:rsidRPr="007D6E0D" w:rsidRDefault="00C731A1" w:rsidP="00C731A1">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01628CC4" w14:textId="77777777" w:rsidR="00C731A1" w:rsidRPr="007D6E0D" w:rsidRDefault="00C731A1" w:rsidP="00C731A1">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CBEE77C" w14:textId="77777777" w:rsidR="00C731A1" w:rsidRPr="007D6E0D" w:rsidRDefault="00C731A1" w:rsidP="00C731A1">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02C3674E" w14:textId="77777777" w:rsidR="00C731A1" w:rsidRPr="007D6E0D" w:rsidRDefault="00C731A1" w:rsidP="00C731A1">
      <w:pPr>
        <w:rPr>
          <w:rFonts w:ascii="Arial" w:hAnsi="Arial" w:cs="Arial"/>
          <w:spacing w:val="2"/>
        </w:rPr>
      </w:pPr>
    </w:p>
    <w:p w14:paraId="1D5EBF74"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bCs/>
          <w:spacing w:val="2"/>
        </w:rPr>
        <w:t>G</w:t>
      </w:r>
      <w:r>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Pr>
          <w:rFonts w:ascii="Arial" w:hAnsi="Arial" w:cs="Arial"/>
          <w:spacing w:val="2"/>
        </w:rPr>
        <w:t>s</w:t>
      </w:r>
      <w:r w:rsidRPr="007E0F49">
        <w:rPr>
          <w:rFonts w:ascii="Arial" w:hAnsi="Arial" w:cs="Arial"/>
          <w:spacing w:val="2"/>
        </w:rPr>
        <w:t xml:space="preserve">tate of </w:t>
      </w:r>
      <w:r>
        <w:rPr>
          <w:rFonts w:ascii="Arial" w:hAnsi="Arial" w:cs="Arial"/>
        </w:rPr>
        <w:t>Montana (“Governing Law”).</w:t>
      </w:r>
    </w:p>
    <w:p w14:paraId="56E38DBF" w14:textId="77777777" w:rsidR="00C731A1" w:rsidRPr="007D6E0D" w:rsidRDefault="00C731A1" w:rsidP="00C731A1">
      <w:pPr>
        <w:rPr>
          <w:rFonts w:ascii="Arial" w:hAnsi="Arial" w:cs="Arial"/>
          <w:spacing w:val="2"/>
        </w:rPr>
      </w:pPr>
    </w:p>
    <w:p w14:paraId="72C1C99A"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spacing w:val="2"/>
        </w:rPr>
        <w:t>T</w:t>
      </w:r>
      <w:r>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Pr="007E0F49">
        <w:rPr>
          <w:rFonts w:ascii="Arial" w:hAnsi="Arial" w:cs="Arial"/>
          <w:spacing w:val="2"/>
        </w:rPr>
        <w:lastRenderedPageBreak/>
        <w:t>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14:paraId="0F600465" w14:textId="77777777" w:rsidR="00C731A1" w:rsidRPr="007D6E0D" w:rsidRDefault="00C731A1" w:rsidP="00C731A1">
      <w:pPr>
        <w:rPr>
          <w:rFonts w:ascii="Arial" w:hAnsi="Arial" w:cs="Arial"/>
          <w:spacing w:val="2"/>
        </w:rPr>
      </w:pPr>
    </w:p>
    <w:p w14:paraId="71955C72"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spacing w:val="2"/>
        </w:rPr>
        <w:t>B</w:t>
      </w:r>
      <w:r>
        <w:rPr>
          <w:rFonts w:ascii="Arial" w:hAnsi="Arial" w:cs="Arial"/>
          <w:b/>
          <w:spacing w:val="2"/>
        </w:rPr>
        <w:t>INDING EFFECT</w:t>
      </w:r>
      <w:r w:rsidRPr="007E0F49">
        <w:rPr>
          <w:rFonts w:ascii="Arial" w:hAnsi="Arial" w:cs="Arial"/>
          <w:spacing w:val="2"/>
        </w:rPr>
        <w:t>.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0A0885BE" w14:textId="77777777" w:rsidR="00C731A1" w:rsidRPr="007D6E0D" w:rsidRDefault="00C731A1" w:rsidP="00C731A1">
      <w:pPr>
        <w:rPr>
          <w:rFonts w:ascii="Arial" w:hAnsi="Arial" w:cs="Arial"/>
          <w:spacing w:val="2"/>
        </w:rPr>
      </w:pPr>
    </w:p>
    <w:p w14:paraId="03FF751C" w14:textId="77777777" w:rsidR="00C731A1" w:rsidRPr="007E0F49" w:rsidRDefault="00C731A1" w:rsidP="00C731A1">
      <w:pPr>
        <w:pStyle w:val="ListParagraph"/>
        <w:numPr>
          <w:ilvl w:val="0"/>
          <w:numId w:val="4"/>
        </w:numPr>
        <w:ind w:left="900" w:hanging="900"/>
        <w:rPr>
          <w:rFonts w:ascii="Arial" w:hAnsi="Arial" w:cs="Arial"/>
        </w:rPr>
      </w:pPr>
      <w:r>
        <w:rPr>
          <w:rFonts w:ascii="Arial" w:hAnsi="Arial" w:cs="Arial"/>
          <w:b/>
          <w:spacing w:val="2"/>
        </w:rPr>
        <w:t>SEVERABILITY</w:t>
      </w:r>
      <w:r w:rsidRPr="007E0F49">
        <w:rPr>
          <w:rFonts w:ascii="Arial" w:hAnsi="Arial" w:cs="Arial"/>
          <w:spacing w:val="2"/>
        </w:rPr>
        <w:t>.</w:t>
      </w:r>
      <w:r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7A3C77A7" w14:textId="77777777" w:rsidR="00C731A1" w:rsidRPr="007D6E0D" w:rsidRDefault="00C731A1" w:rsidP="00C731A1">
      <w:pPr>
        <w:rPr>
          <w:rFonts w:ascii="Arial" w:hAnsi="Arial" w:cs="Arial"/>
          <w:spacing w:val="2"/>
        </w:rPr>
      </w:pPr>
    </w:p>
    <w:p w14:paraId="7CC7429E" w14:textId="77777777" w:rsidR="00C731A1" w:rsidRPr="007E0F49" w:rsidRDefault="00C731A1" w:rsidP="00C731A1">
      <w:pPr>
        <w:pStyle w:val="ListParagraph"/>
        <w:numPr>
          <w:ilvl w:val="0"/>
          <w:numId w:val="4"/>
        </w:numPr>
        <w:ind w:left="900" w:hanging="900"/>
        <w:rPr>
          <w:rFonts w:ascii="Arial" w:hAnsi="Arial" w:cs="Arial"/>
        </w:rPr>
      </w:pPr>
      <w:r w:rsidRPr="007E0F49">
        <w:rPr>
          <w:rFonts w:ascii="Arial" w:hAnsi="Arial" w:cs="Arial"/>
          <w:b/>
          <w:spacing w:val="2"/>
        </w:rPr>
        <w:t>O</w:t>
      </w:r>
      <w:r>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 xml:space="preserve"> </w:t>
      </w:r>
      <w:r w:rsidRPr="007E0F49">
        <w:rPr>
          <w:rFonts w:ascii="Arial" w:hAnsi="Arial" w:cs="Arial"/>
          <w:spacing w:val="2"/>
        </w:rPr>
        <w:t xml:space="preserve">at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03539878" w14:textId="77777777" w:rsidR="00C731A1" w:rsidRPr="007D6E0D" w:rsidRDefault="00C731A1" w:rsidP="00C731A1">
      <w:pPr>
        <w:rPr>
          <w:rFonts w:ascii="Arial" w:hAnsi="Arial" w:cs="Arial"/>
          <w:spacing w:val="2"/>
        </w:rPr>
      </w:pPr>
    </w:p>
    <w:p w14:paraId="390CEAD1" w14:textId="77777777" w:rsidR="00C731A1" w:rsidRPr="008F4DB1" w:rsidRDefault="00C731A1" w:rsidP="00C731A1">
      <w:pPr>
        <w:pStyle w:val="ListParagraph"/>
        <w:numPr>
          <w:ilvl w:val="0"/>
          <w:numId w:val="4"/>
        </w:numPr>
        <w:ind w:left="900" w:hanging="900"/>
        <w:rPr>
          <w:rFonts w:ascii="Arial" w:hAnsi="Arial" w:cs="Arial"/>
        </w:rPr>
      </w:pPr>
      <w:r>
        <w:rPr>
          <w:rFonts w:ascii="Arial" w:hAnsi="Arial" w:cs="Arial"/>
          <w:b/>
          <w:spacing w:val="2"/>
        </w:rPr>
        <w:t>ACCEPTANCE</w:t>
      </w:r>
      <w:r w:rsidRPr="008F4DB1">
        <w:rPr>
          <w:rFonts w:ascii="Arial" w:hAnsi="Arial" w:cs="Arial"/>
          <w:spacing w:val="2"/>
        </w:rPr>
        <w:t>.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3F9928BF" w14:textId="77777777" w:rsidR="00C731A1" w:rsidRPr="008F4DB1" w:rsidRDefault="00C731A1" w:rsidP="00C731A1">
      <w:pPr>
        <w:pStyle w:val="ListParagraph"/>
        <w:rPr>
          <w:rFonts w:ascii="Arial" w:hAnsi="Arial" w:cs="Arial"/>
          <w:spacing w:val="2"/>
        </w:rPr>
      </w:pPr>
    </w:p>
    <w:p w14:paraId="71BD098A" w14:textId="77777777" w:rsidR="00C731A1" w:rsidRPr="008F4DB1" w:rsidRDefault="00C731A1" w:rsidP="00C731A1">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Pr>
          <w:rFonts w:ascii="Arial" w:hAnsi="Arial" w:cs="Arial"/>
          <w:spacing w:val="2"/>
        </w:rPr>
        <w:t>P</w:t>
      </w:r>
      <w:r w:rsidRPr="008F4DB1">
        <w:rPr>
          <w:rFonts w:ascii="Arial" w:hAnsi="Arial" w:cs="Arial"/>
          <w:spacing w:val="2"/>
        </w:rPr>
        <w:t xml:space="preserve">arty transmitting the email receives electronic confirmation that the email was received to the intended recipient; and (iii) by facsimile to the other </w:t>
      </w:r>
      <w:r>
        <w:rPr>
          <w:rFonts w:ascii="Arial" w:hAnsi="Arial" w:cs="Arial"/>
          <w:spacing w:val="2"/>
        </w:rPr>
        <w:t>P</w:t>
      </w:r>
      <w:r w:rsidRPr="008F4DB1">
        <w:rPr>
          <w:rFonts w:ascii="Arial" w:hAnsi="Arial" w:cs="Arial"/>
          <w:spacing w:val="2"/>
        </w:rPr>
        <w:t xml:space="preserve">arty or the other </w:t>
      </w:r>
      <w:r>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7C23F162" w14:textId="77777777" w:rsidR="00C731A1" w:rsidRPr="007D6E0D" w:rsidRDefault="00C731A1" w:rsidP="00C731A1">
      <w:pPr>
        <w:ind w:firstLine="540"/>
        <w:rPr>
          <w:rFonts w:ascii="Arial" w:hAnsi="Arial" w:cs="Arial"/>
          <w:b/>
          <w:bCs/>
          <w:spacing w:val="2"/>
        </w:rPr>
      </w:pPr>
    </w:p>
    <w:p w14:paraId="09F03F5B" w14:textId="77777777" w:rsidR="00C731A1" w:rsidRDefault="00C731A1" w:rsidP="00C731A1">
      <w:pPr>
        <w:pStyle w:val="ListParagraph"/>
        <w:numPr>
          <w:ilvl w:val="0"/>
          <w:numId w:val="4"/>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r w:rsidRPr="002F1E5B">
        <w:rPr>
          <w:rFonts w:ascii="Arial" w:hAnsi="Arial" w:cs="Arial"/>
        </w:rPr>
        <w:t>.</w:t>
      </w:r>
    </w:p>
    <w:p w14:paraId="60BB382F" w14:textId="77777777" w:rsidR="00C731A1" w:rsidRDefault="00C731A1" w:rsidP="00C731A1">
      <w:pPr>
        <w:pStyle w:val="ListParagraph"/>
        <w:ind w:left="900"/>
        <w:rPr>
          <w:rFonts w:ascii="Arial" w:hAnsi="Arial" w:cs="Arial"/>
        </w:rPr>
      </w:pPr>
    </w:p>
    <w:p w14:paraId="096750C6" w14:textId="77777777" w:rsidR="00C731A1" w:rsidRPr="002F1E5B" w:rsidRDefault="00C731A1" w:rsidP="00C731A1">
      <w:pPr>
        <w:pStyle w:val="ListParagraph"/>
        <w:numPr>
          <w:ilvl w:val="0"/>
          <w:numId w:val="4"/>
        </w:numPr>
        <w:ind w:left="900" w:hanging="900"/>
        <w:rPr>
          <w:rFonts w:ascii="Arial" w:hAnsi="Arial" w:cs="Arial"/>
        </w:rPr>
      </w:pPr>
      <w:r>
        <w:rPr>
          <w:rFonts w:ascii="Arial" w:hAnsi="Arial" w:cs="Arial"/>
          <w:b/>
          <w:spacing w:val="2"/>
        </w:rPr>
        <w:t>MOLD DISCLOSURE</w:t>
      </w:r>
      <w:r>
        <w:rPr>
          <w:rFonts w:ascii="Arial" w:hAnsi="Arial" w:cs="Arial"/>
          <w:bCs/>
          <w:spacing w:val="2"/>
        </w:rPr>
        <w:t xml:space="preserve">. </w:t>
      </w:r>
      <w:r w:rsidRPr="0078469B">
        <w:rPr>
          <w:rFonts w:ascii="Arial" w:hAnsi="Arial" w:cs="Arial"/>
          <w:bCs/>
          <w:spacing w:val="2"/>
        </w:rPr>
        <w:t xml:space="preserve">There are many types of mold. Inhabitable properties are not, and cannot be, constructed to exclude mold. Moisture is one of the most significant factors contributing to mold growth. Information about </w:t>
      </w:r>
      <w:r w:rsidRPr="0078469B">
        <w:rPr>
          <w:rFonts w:ascii="Arial" w:hAnsi="Arial" w:cs="Arial"/>
          <w:bCs/>
          <w:spacing w:val="2"/>
        </w:rPr>
        <w:lastRenderedPageBreak/>
        <w:t>controlling mold growth may be available from your county extension agent or health department. Certain strains of mold may cause damage to property and may adversely affect the health of susceptible persons, including allergic reactions that may include skin, eye, nose, and throat irritation. Certain strains of mold may cause infections, particularly in individuals with suppressed immune systems. Some experts contend that certain strains of mold may cause serious and even life-threatening diseases. However, experts do not agree about the nature and extent of the health problems caused by mold or about the level of mold exposure that may cause health problems. The Centers for Disease Control and Prevention is studying the link between mold and serious health conditions. The seller, landlord, seller’s agent, buyer’s agent, or property manager cannot and does not represent or warrant the absence of mold. It is the buyer’s or tenant’s obligation to determine whether a mold problem is present. To do so, the buyer or tenant should hire a qualified inspector and make any contract to purchase, rent, or lease contingent upon the results of that inspection. A seller, landlord, seller’s agent, buyer’s agent, or property manager who provides this mold disclosure statement, provides for the disclosure of any prior testing and any subsequent mitigation or treatment for mold, and discloses any knowledge of mold is not liable in any action based on the presence of or propensity for mold in a building that is subject to any contract to purchase, rent, or lease.”</w:t>
      </w:r>
    </w:p>
    <w:p w14:paraId="5B926C68" w14:textId="77777777" w:rsidR="00C731A1" w:rsidRPr="007D6E0D" w:rsidRDefault="00C731A1" w:rsidP="00C731A1">
      <w:pPr>
        <w:rPr>
          <w:rFonts w:ascii="Arial" w:hAnsi="Arial" w:cs="Arial"/>
          <w:spacing w:val="2"/>
        </w:rPr>
      </w:pPr>
    </w:p>
    <w:p w14:paraId="1B55BFA1" w14:textId="77777777" w:rsidR="00C731A1" w:rsidRPr="008F4DB1" w:rsidRDefault="00C731A1" w:rsidP="00C731A1">
      <w:pPr>
        <w:pStyle w:val="ListParagraph"/>
        <w:numPr>
          <w:ilvl w:val="0"/>
          <w:numId w:val="4"/>
        </w:numPr>
        <w:ind w:left="900" w:hanging="900"/>
        <w:rPr>
          <w:rFonts w:ascii="Arial" w:hAnsi="Arial" w:cs="Arial"/>
        </w:rPr>
      </w:pPr>
      <w:r>
        <w:rPr>
          <w:rFonts w:ascii="Arial" w:hAnsi="Arial" w:cs="Arial"/>
          <w:b/>
          <w:spacing w:val="2"/>
        </w:rPr>
        <w:t>DISCLOSURES</w:t>
      </w:r>
      <w:r w:rsidRPr="008F4DB1">
        <w:rPr>
          <w:rFonts w:ascii="Arial" w:hAnsi="Arial" w:cs="Arial"/>
          <w:spacing w:val="2"/>
        </w:rPr>
        <w:t>. It is acknowledged by the Parties that: (check one)</w:t>
      </w:r>
    </w:p>
    <w:p w14:paraId="43A541E7"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There are no attached addendums or disclosures to this Agreement. </w:t>
      </w:r>
    </w:p>
    <w:p w14:paraId="35DE2086" w14:textId="77777777" w:rsidR="00C731A1" w:rsidRPr="007D6E0D" w:rsidRDefault="00893EE5" w:rsidP="00C731A1">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The following addendums or disclosures are attached to this Agreement:</w:t>
      </w:r>
      <w:r w:rsidR="00C731A1">
        <w:rPr>
          <w:rFonts w:ascii="Arial" w:hAnsi="Arial" w:cs="Arial"/>
        </w:rPr>
        <w:t xml:space="preserve"> (check all that apply)</w:t>
      </w:r>
    </w:p>
    <w:p w14:paraId="259273D9" w14:textId="77777777" w:rsidR="00C731A1" w:rsidRPr="007D6E0D" w:rsidRDefault="00893EE5" w:rsidP="00C731A1">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Lead-Based Paint Disclosure Form </w:t>
      </w:r>
    </w:p>
    <w:p w14:paraId="7E730406" w14:textId="4F43C246" w:rsidR="00C731A1" w:rsidRPr="007D6E0D" w:rsidRDefault="00893EE5" w:rsidP="00CD7A8A">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w:t>
      </w:r>
      <w:r w:rsidR="00CD7A8A">
        <w:rPr>
          <w:rFonts w:ascii="Arial" w:hAnsi="Arial" w:cs="Arial"/>
        </w:rPr>
        <w:t xml:space="preserve"> Seller’s Property Disclosure Statement</w:t>
      </w:r>
    </w:p>
    <w:p w14:paraId="1D6E633A" w14:textId="77777777" w:rsidR="00C731A1" w:rsidRPr="007D6E0D" w:rsidRDefault="00893EE5" w:rsidP="00C731A1">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w:t>
      </w:r>
      <w:r w:rsidR="00C731A1">
        <w:rPr>
          <w:rFonts w:ascii="Arial" w:hAnsi="Arial" w:cs="Arial"/>
        </w:rPr>
        <w:t xml:space="preserve"> </w:t>
      </w:r>
      <w:r w:rsidR="00C731A1">
        <w:rPr>
          <w:rFonts w:ascii="Arial" w:hAnsi="Arial" w:cs="Arial"/>
        </w:rPr>
        <w:fldChar w:fldCharType="begin">
          <w:ffData>
            <w:name w:val=""/>
            <w:enabled/>
            <w:calcOnExit w:val="0"/>
            <w:textInput>
              <w:default w:val="[TITLE OF ADDENDUM/DISCLOSURE]"/>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[TITLE OF ADDENDUM/DISCLOSURE]</w:t>
      </w:r>
      <w:r w:rsidR="00C731A1">
        <w:rPr>
          <w:rFonts w:ascii="Arial" w:hAnsi="Arial" w:cs="Arial"/>
        </w:rPr>
        <w:fldChar w:fldCharType="end"/>
      </w:r>
    </w:p>
    <w:p w14:paraId="2EE16417" w14:textId="77777777" w:rsidR="00C731A1" w:rsidRDefault="00893EE5" w:rsidP="00C731A1">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C731A1" w:rsidRPr="007D6E0D">
            <w:rPr>
              <w:rFonts w:ascii="Segoe UI Symbol" w:eastAsia="MS Gothic" w:hAnsi="Segoe UI Symbol" w:cs="Segoe UI Symbol"/>
            </w:rPr>
            <w:t>☐</w:t>
          </w:r>
        </w:sdtContent>
      </w:sdt>
      <w:r w:rsidR="00C731A1" w:rsidRPr="007D6E0D">
        <w:rPr>
          <w:rFonts w:ascii="Arial" w:hAnsi="Arial" w:cs="Arial"/>
        </w:rPr>
        <w:t xml:space="preserve"> - </w:t>
      </w:r>
      <w:r w:rsidR="00C731A1">
        <w:rPr>
          <w:rFonts w:ascii="Arial" w:hAnsi="Arial" w:cs="Arial"/>
        </w:rPr>
        <w:fldChar w:fldCharType="begin">
          <w:ffData>
            <w:name w:val=""/>
            <w:enabled/>
            <w:calcOnExit w:val="0"/>
            <w:textInput>
              <w:default w:val="[TITLE OF ADDENDUM/DISCLOSURE]"/>
            </w:textInput>
          </w:ffData>
        </w:fldChar>
      </w:r>
      <w:r w:rsidR="00C731A1">
        <w:rPr>
          <w:rFonts w:ascii="Arial" w:hAnsi="Arial" w:cs="Arial"/>
        </w:rPr>
        <w:instrText xml:space="preserve"> FORMTEXT </w:instrText>
      </w:r>
      <w:r w:rsidR="00C731A1">
        <w:rPr>
          <w:rFonts w:ascii="Arial" w:hAnsi="Arial" w:cs="Arial"/>
        </w:rPr>
      </w:r>
      <w:r w:rsidR="00C731A1">
        <w:rPr>
          <w:rFonts w:ascii="Arial" w:hAnsi="Arial" w:cs="Arial"/>
        </w:rPr>
        <w:fldChar w:fldCharType="separate"/>
      </w:r>
      <w:r w:rsidR="00C731A1">
        <w:rPr>
          <w:rFonts w:ascii="Arial" w:hAnsi="Arial" w:cs="Arial"/>
          <w:noProof/>
        </w:rPr>
        <w:t>[TITLE OF ADDENDUM/DISCLOSURE]</w:t>
      </w:r>
      <w:r w:rsidR="00C731A1">
        <w:rPr>
          <w:rFonts w:ascii="Arial" w:hAnsi="Arial" w:cs="Arial"/>
        </w:rPr>
        <w:fldChar w:fldCharType="end"/>
      </w:r>
    </w:p>
    <w:p w14:paraId="17C98CCA" w14:textId="77777777" w:rsidR="00C731A1" w:rsidRPr="007D6E0D" w:rsidRDefault="00C731A1" w:rsidP="00C731A1">
      <w:pPr>
        <w:tabs>
          <w:tab w:val="left" w:pos="502"/>
          <w:tab w:val="right" w:leader="underscore" w:pos="10621"/>
        </w:tabs>
        <w:rPr>
          <w:rFonts w:ascii="Arial" w:hAnsi="Arial" w:cs="Arial"/>
        </w:rPr>
      </w:pPr>
    </w:p>
    <w:p w14:paraId="2A2AF155" w14:textId="77777777" w:rsidR="00C731A1" w:rsidRDefault="00C731A1" w:rsidP="00C731A1">
      <w:pPr>
        <w:pStyle w:val="ListParagraph"/>
        <w:numPr>
          <w:ilvl w:val="0"/>
          <w:numId w:val="4"/>
        </w:numPr>
        <w:tabs>
          <w:tab w:val="left" w:pos="502"/>
          <w:tab w:val="right" w:leader="underscore" w:pos="10621"/>
        </w:tabs>
        <w:ind w:left="900" w:hanging="900"/>
        <w:rPr>
          <w:rFonts w:ascii="Arial" w:hAnsi="Arial" w:cs="Arial"/>
        </w:rPr>
      </w:pPr>
      <w:r w:rsidRPr="008F4DB1">
        <w:rPr>
          <w:rFonts w:ascii="Arial" w:hAnsi="Arial" w:cs="Arial"/>
          <w:b/>
        </w:rPr>
        <w:t>A</w:t>
      </w:r>
      <w:r>
        <w:rPr>
          <w:rFonts w:ascii="Arial" w:hAnsi="Arial" w:cs="Arial"/>
          <w:b/>
        </w:rPr>
        <w:t>DDITIONAL TERMS AND CONDITIONS</w:t>
      </w:r>
      <w:r w:rsidRPr="008F4D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ITIONAL TERM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p>
    <w:p w14:paraId="4C791C73" w14:textId="77777777" w:rsidR="00C731A1" w:rsidRPr="00072C95" w:rsidRDefault="00C731A1" w:rsidP="00C731A1">
      <w:pPr>
        <w:pStyle w:val="ListParagraph"/>
        <w:ind w:left="900"/>
        <w:rPr>
          <w:rFonts w:ascii="Arial" w:hAnsi="Arial" w:cs="Arial"/>
        </w:rPr>
      </w:pPr>
    </w:p>
    <w:p w14:paraId="1351FF8D" w14:textId="77777777" w:rsidR="006E1645" w:rsidRDefault="00C731A1" w:rsidP="00C731A1">
      <w:pPr>
        <w:pStyle w:val="ListParagraph"/>
        <w:numPr>
          <w:ilvl w:val="0"/>
          <w:numId w:val="4"/>
        </w:numPr>
        <w:ind w:left="900" w:hanging="900"/>
        <w:rPr>
          <w:rFonts w:ascii="Arial" w:hAnsi="Arial" w:cs="Arial"/>
          <w:spacing w:val="2"/>
        </w:rPr>
        <w:sectPr w:rsidR="006E1645">
          <w:footerReference w:type="default" r:id="rId7"/>
          <w:footerReference w:type="first" r:id="rId8"/>
          <w:pgSz w:w="12240" w:h="15840"/>
          <w:pgMar w:top="1440" w:right="1440" w:bottom="1440" w:left="1440" w:header="720" w:footer="720" w:gutter="0"/>
          <w:cols w:space="720"/>
          <w:docGrid w:linePitch="360"/>
        </w:sectPr>
      </w:pPr>
      <w:r w:rsidRPr="008F4DB1">
        <w:rPr>
          <w:rFonts w:ascii="Arial" w:hAnsi="Arial" w:cs="Arial"/>
          <w:b/>
          <w:spacing w:val="2"/>
        </w:rPr>
        <w:t>E</w:t>
      </w:r>
      <w:r>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Pr>
          <w:rFonts w:ascii="Arial" w:hAnsi="Arial" w:cs="Arial"/>
          <w:spacing w:val="2"/>
        </w:rPr>
        <w:t>P</w:t>
      </w:r>
      <w:r w:rsidRPr="008F4DB1">
        <w:rPr>
          <w:rFonts w:ascii="Arial" w:hAnsi="Arial" w:cs="Arial"/>
          <w:spacing w:val="2"/>
        </w:rPr>
        <w:t xml:space="preserve">arties with respect to the subject matter hereof and shall constitute the sole and only agreements between the </w:t>
      </w:r>
      <w:r>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Pr>
          <w:rFonts w:ascii="Arial" w:hAnsi="Arial" w:cs="Arial"/>
          <w:spacing w:val="2"/>
        </w:rPr>
        <w:t>P</w:t>
      </w:r>
      <w:r w:rsidRPr="008F4DB1">
        <w:rPr>
          <w:rFonts w:ascii="Arial" w:hAnsi="Arial" w:cs="Arial"/>
          <w:spacing w:val="2"/>
        </w:rPr>
        <w:t xml:space="preserve">arties with respect to the Property hereof are merged into this Agreement. Each </w:t>
      </w:r>
      <w:r>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Pr>
          <w:rFonts w:ascii="Arial" w:hAnsi="Arial" w:cs="Arial"/>
          <w:spacing w:val="2"/>
        </w:rPr>
        <w:t>P</w:t>
      </w:r>
      <w:r w:rsidRPr="008F4DB1">
        <w:rPr>
          <w:rFonts w:ascii="Arial" w:hAnsi="Arial" w:cs="Arial"/>
          <w:spacing w:val="2"/>
        </w:rPr>
        <w:t xml:space="preserve">arty or by anyone acting on behalf of any </w:t>
      </w:r>
      <w:r>
        <w:rPr>
          <w:rFonts w:ascii="Arial" w:hAnsi="Arial" w:cs="Arial"/>
          <w:spacing w:val="2"/>
        </w:rPr>
        <w:t>P</w:t>
      </w:r>
      <w:r w:rsidRPr="008F4DB1">
        <w:rPr>
          <w:rFonts w:ascii="Arial" w:hAnsi="Arial" w:cs="Arial"/>
          <w:spacing w:val="2"/>
        </w:rPr>
        <w:t xml:space="preserve">arty, which are not embodied in this Agreement and </w:t>
      </w:r>
    </w:p>
    <w:p w14:paraId="5D45480F" w14:textId="77777777" w:rsidR="00C731A1" w:rsidRPr="002F1E5B" w:rsidRDefault="00C731A1" w:rsidP="006E1645">
      <w:pPr>
        <w:pStyle w:val="ListParagraph"/>
        <w:ind w:left="900"/>
        <w:rPr>
          <w:rFonts w:ascii="Arial" w:hAnsi="Arial" w:cs="Arial"/>
        </w:rPr>
      </w:pPr>
      <w:r w:rsidRPr="008F4DB1">
        <w:rPr>
          <w:rFonts w:ascii="Arial" w:hAnsi="Arial" w:cs="Arial"/>
          <w:spacing w:val="2"/>
        </w:rPr>
        <w:lastRenderedPageBreak/>
        <w:t>that any agreement, statement or promise that is not contained in this Agreement shall not be valid or binding or of any force or effect.</w:t>
      </w:r>
    </w:p>
    <w:p w14:paraId="45EA50F3" w14:textId="77777777" w:rsidR="00C731A1" w:rsidRPr="002F1E5B" w:rsidRDefault="00C731A1" w:rsidP="00C731A1">
      <w:pPr>
        <w:pStyle w:val="ListParagraph"/>
        <w:rPr>
          <w:rFonts w:ascii="Arial" w:hAnsi="Arial" w:cs="Arial"/>
          <w:spacing w:val="2"/>
        </w:rPr>
      </w:pPr>
    </w:p>
    <w:p w14:paraId="49304A86" w14:textId="77777777" w:rsidR="00C731A1" w:rsidRPr="008F4DB1" w:rsidRDefault="00C731A1" w:rsidP="00C731A1">
      <w:pPr>
        <w:pStyle w:val="ListParagraph"/>
        <w:numPr>
          <w:ilvl w:val="0"/>
          <w:numId w:val="4"/>
        </w:numPr>
        <w:ind w:left="900" w:hanging="900"/>
        <w:rPr>
          <w:rFonts w:ascii="Arial" w:hAnsi="Arial" w:cs="Arial"/>
          <w:b/>
          <w:spacing w:val="2"/>
        </w:rPr>
      </w:pPr>
      <w:r>
        <w:rPr>
          <w:rFonts w:ascii="Arial" w:hAnsi="Arial" w:cs="Arial"/>
          <w:b/>
          <w:spacing w:val="2"/>
        </w:rPr>
        <w:t>EXECUTION</w:t>
      </w:r>
      <w:r>
        <w:rPr>
          <w:rFonts w:ascii="Arial" w:hAnsi="Arial" w:cs="Arial"/>
          <w:bCs/>
          <w:spacing w:val="2"/>
        </w:rPr>
        <w:t>.</w:t>
      </w:r>
    </w:p>
    <w:p w14:paraId="5CA7E51F" w14:textId="77777777" w:rsidR="00C731A1" w:rsidRPr="007D6E0D" w:rsidRDefault="00C731A1" w:rsidP="00C731A1">
      <w:pPr>
        <w:ind w:hanging="90"/>
        <w:rPr>
          <w:rFonts w:ascii="Arial" w:hAnsi="Arial" w:cs="Arial"/>
          <w:spacing w:val="2"/>
        </w:rPr>
      </w:pPr>
    </w:p>
    <w:p w14:paraId="300DCC6D" w14:textId="77777777" w:rsidR="00C731A1" w:rsidRPr="007D6E0D" w:rsidRDefault="00C731A1" w:rsidP="00C731A1">
      <w:pPr>
        <w:ind w:hanging="90"/>
        <w:rPr>
          <w:rFonts w:ascii="Arial" w:hAnsi="Arial" w:cs="Arial"/>
          <w:spacing w:val="2"/>
        </w:rPr>
      </w:pPr>
    </w:p>
    <w:p w14:paraId="1C68363C" w14:textId="77777777" w:rsidR="00C731A1" w:rsidRDefault="00C731A1" w:rsidP="00C731A1">
      <w:pPr>
        <w:rPr>
          <w:rFonts w:ascii="Arial" w:hAnsi="Arial" w:cs="Arial"/>
        </w:rPr>
      </w:pPr>
      <w:r>
        <w:rPr>
          <w:rFonts w:ascii="Arial" w:hAnsi="Arial" w:cs="Arial"/>
          <w:b/>
          <w:bCs/>
        </w:rPr>
        <w:t>Buyer</w:t>
      </w:r>
      <w:r w:rsidRPr="008F4DB1">
        <w:rPr>
          <w:rFonts w:ascii="Arial" w:hAnsi="Arial" w:cs="Arial"/>
          <w:b/>
          <w:bCs/>
        </w:rPr>
        <w:t xml:space="preserve"> Signature</w:t>
      </w:r>
      <w:r>
        <w:rPr>
          <w:rFonts w:ascii="Arial" w:hAnsi="Arial" w:cs="Arial"/>
        </w:rPr>
        <w:t xml:space="preserve">: </w:t>
      </w:r>
      <w:hyperlink r:id="rId9"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64F55DF5" w14:textId="77777777" w:rsidR="00C731A1"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342268C1" w14:textId="77777777" w:rsidR="00C731A1" w:rsidRDefault="00C731A1" w:rsidP="00C731A1">
      <w:pPr>
        <w:rPr>
          <w:rFonts w:ascii="Arial" w:hAnsi="Arial" w:cs="Arial"/>
        </w:rPr>
      </w:pPr>
    </w:p>
    <w:p w14:paraId="27198B68" w14:textId="77777777" w:rsidR="00C731A1" w:rsidRDefault="00C731A1" w:rsidP="00C731A1">
      <w:pPr>
        <w:rPr>
          <w:rFonts w:ascii="Arial" w:hAnsi="Arial" w:cs="Arial"/>
        </w:rPr>
      </w:pPr>
    </w:p>
    <w:p w14:paraId="1A05DFB6" w14:textId="77777777" w:rsidR="00C731A1" w:rsidRDefault="00C731A1" w:rsidP="00C731A1">
      <w:pPr>
        <w:rPr>
          <w:rFonts w:ascii="Arial" w:hAnsi="Arial" w:cs="Arial"/>
        </w:rPr>
      </w:pPr>
      <w:r>
        <w:rPr>
          <w:rFonts w:ascii="Arial" w:hAnsi="Arial" w:cs="Arial"/>
          <w:b/>
          <w:bCs/>
        </w:rPr>
        <w:t>Buyer</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6E64152B" w14:textId="77777777" w:rsidR="00C731A1" w:rsidRPr="007D6E0D"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108CFA7A" w14:textId="77777777" w:rsidR="00C731A1" w:rsidRDefault="00C731A1" w:rsidP="00C731A1">
      <w:pPr>
        <w:rPr>
          <w:rFonts w:ascii="Arial" w:hAnsi="Arial" w:cs="Arial"/>
        </w:rPr>
      </w:pPr>
    </w:p>
    <w:p w14:paraId="0B71C482" w14:textId="77777777" w:rsidR="00C731A1" w:rsidRDefault="00C731A1" w:rsidP="00C731A1">
      <w:pPr>
        <w:rPr>
          <w:rFonts w:ascii="Arial" w:hAnsi="Arial" w:cs="Arial"/>
        </w:rPr>
      </w:pPr>
    </w:p>
    <w:p w14:paraId="268C6CD2" w14:textId="77777777" w:rsidR="00C731A1" w:rsidRDefault="00C731A1" w:rsidP="00C731A1">
      <w:pPr>
        <w:rPr>
          <w:rFonts w:ascii="Arial" w:hAnsi="Arial" w:cs="Arial"/>
        </w:rPr>
      </w:pPr>
      <w:r>
        <w:rPr>
          <w:rFonts w:ascii="Arial" w:hAnsi="Arial" w:cs="Arial"/>
          <w:b/>
          <w:bCs/>
        </w:rPr>
        <w:t>Seller</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437739A" w14:textId="77777777" w:rsidR="00C731A1" w:rsidRPr="007D6E0D"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0E5AC772" w14:textId="77777777" w:rsidR="00C731A1" w:rsidRDefault="00C731A1" w:rsidP="00C731A1">
      <w:pPr>
        <w:rPr>
          <w:rFonts w:ascii="Arial" w:hAnsi="Arial" w:cs="Arial"/>
        </w:rPr>
      </w:pPr>
    </w:p>
    <w:p w14:paraId="4BA2147D" w14:textId="77777777" w:rsidR="00C731A1" w:rsidRDefault="00C731A1" w:rsidP="00C731A1">
      <w:pPr>
        <w:rPr>
          <w:rFonts w:ascii="Arial" w:hAnsi="Arial" w:cs="Arial"/>
        </w:rPr>
      </w:pPr>
    </w:p>
    <w:p w14:paraId="23F8E278" w14:textId="77777777" w:rsidR="00C731A1" w:rsidRDefault="00C731A1" w:rsidP="00C731A1">
      <w:pPr>
        <w:rPr>
          <w:rFonts w:ascii="Arial" w:hAnsi="Arial" w:cs="Arial"/>
        </w:rPr>
      </w:pPr>
      <w:r>
        <w:rPr>
          <w:rFonts w:ascii="Arial" w:hAnsi="Arial" w:cs="Arial"/>
          <w:b/>
          <w:bCs/>
        </w:rPr>
        <w:t>Seller</w:t>
      </w:r>
      <w:r w:rsidRPr="008F4DB1">
        <w:rPr>
          <w:rFonts w:ascii="Arial" w:hAnsi="Arial" w:cs="Arial"/>
          <w:b/>
          <w:bCs/>
        </w:rPr>
        <w:t xml:space="preserve"> Signature</w:t>
      </w:r>
      <w:r>
        <w:rPr>
          <w:rFonts w:ascii="Arial" w:hAnsi="Arial" w:cs="Arial"/>
        </w:rPr>
        <w:t xml:space="preserve">: </w:t>
      </w:r>
      <w:hyperlink r:id="rId12"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1E14CE04" w14:textId="77777777" w:rsidR="00C731A1"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1F3040AD" w14:textId="77777777" w:rsidR="00C731A1" w:rsidRDefault="00C731A1" w:rsidP="00C731A1">
      <w:pPr>
        <w:rPr>
          <w:rFonts w:ascii="Arial" w:hAnsi="Arial" w:cs="Arial"/>
        </w:rPr>
      </w:pPr>
    </w:p>
    <w:p w14:paraId="192E02CB" w14:textId="77777777" w:rsidR="00C731A1" w:rsidRDefault="00C731A1" w:rsidP="00C731A1">
      <w:pPr>
        <w:rPr>
          <w:rFonts w:ascii="Arial" w:hAnsi="Arial" w:cs="Arial"/>
        </w:rPr>
      </w:pPr>
    </w:p>
    <w:p w14:paraId="152DE656" w14:textId="77777777" w:rsidR="00C731A1" w:rsidRDefault="00C731A1" w:rsidP="00C731A1">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3"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1CEA3AC0" w14:textId="77777777" w:rsidR="00C731A1" w:rsidRPr="007D6E0D"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23C2F3C8" w14:textId="7A7BF4B5" w:rsidR="00522233" w:rsidRDefault="00522233" w:rsidP="00C731A1"/>
    <w:p w14:paraId="0067C8C1" w14:textId="77777777" w:rsidR="00C731A1" w:rsidRDefault="00C731A1" w:rsidP="00C731A1"/>
    <w:p w14:paraId="69BF604B" w14:textId="77777777" w:rsidR="00C731A1" w:rsidRDefault="00C731A1" w:rsidP="00C731A1">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6DDE0BEA" w14:textId="77777777" w:rsidR="00C731A1" w:rsidRPr="007D6E0D" w:rsidRDefault="00C731A1" w:rsidP="00C731A1">
      <w:pPr>
        <w:rPr>
          <w:rFonts w:ascii="Arial" w:hAnsi="Arial" w:cs="Arial"/>
        </w:rPr>
      </w:pPr>
      <w:r>
        <w:rPr>
          <w:rFonts w:ascii="Arial" w:hAnsi="Arial" w:cs="Arial"/>
        </w:rPr>
        <w:t xml:space="preserve">Print Name: </w:t>
      </w:r>
      <w:r w:rsidRPr="00FB5587">
        <w:rPr>
          <w:rFonts w:ascii="Arial" w:hAnsi="Arial" w:cs="Arial"/>
        </w:rPr>
        <w:t>_____________________________</w:t>
      </w:r>
    </w:p>
    <w:p w14:paraId="5F480A48" w14:textId="7F3D88CC" w:rsidR="00C731A1" w:rsidRDefault="00C731A1" w:rsidP="00C731A1"/>
    <w:p w14:paraId="76B5FCDB" w14:textId="3EB25C6A" w:rsidR="006E1645" w:rsidRPr="006E1645" w:rsidRDefault="006E1645" w:rsidP="006E1645"/>
    <w:p w14:paraId="5B9015EA" w14:textId="41A58FD1" w:rsidR="006E1645" w:rsidRPr="006E1645" w:rsidRDefault="006E1645" w:rsidP="006E1645"/>
    <w:p w14:paraId="078B2EA7" w14:textId="01897B76" w:rsidR="006E1645" w:rsidRPr="006E1645" w:rsidRDefault="006E1645" w:rsidP="006E1645"/>
    <w:p w14:paraId="12521997" w14:textId="72AC606A" w:rsidR="006E1645" w:rsidRPr="006E1645" w:rsidRDefault="006E1645" w:rsidP="006E1645"/>
    <w:p w14:paraId="59FBAE71" w14:textId="276004E3" w:rsidR="006E1645" w:rsidRPr="006E1645" w:rsidRDefault="006E1645" w:rsidP="006E1645"/>
    <w:p w14:paraId="29A83828" w14:textId="357F1925" w:rsidR="006E1645" w:rsidRPr="006E1645" w:rsidRDefault="006E1645" w:rsidP="006E1645"/>
    <w:p w14:paraId="67F46646" w14:textId="2604705C" w:rsidR="006E1645" w:rsidRPr="006E1645" w:rsidRDefault="006E1645" w:rsidP="006E1645"/>
    <w:p w14:paraId="1357469A" w14:textId="163C38DF" w:rsidR="006E1645" w:rsidRPr="006E1645" w:rsidRDefault="006E1645" w:rsidP="006E1645"/>
    <w:p w14:paraId="1F5E7BF6" w14:textId="06C641A5" w:rsidR="006E1645" w:rsidRPr="006E1645" w:rsidRDefault="006E1645" w:rsidP="006E1645"/>
    <w:p w14:paraId="7ED11009" w14:textId="356112D8" w:rsidR="006E1645" w:rsidRPr="006E1645" w:rsidRDefault="006E1645" w:rsidP="006E1645"/>
    <w:p w14:paraId="681CBFC2" w14:textId="31F566C5" w:rsidR="006E1645" w:rsidRPr="006E1645" w:rsidRDefault="006E1645" w:rsidP="006E1645"/>
    <w:p w14:paraId="2E745F9F" w14:textId="41851840" w:rsidR="006E1645" w:rsidRPr="006E1645" w:rsidRDefault="006E1645" w:rsidP="006E1645"/>
    <w:p w14:paraId="2A001FA6" w14:textId="61CAF952" w:rsidR="006E1645" w:rsidRPr="006E1645" w:rsidRDefault="006E1645" w:rsidP="006E1645"/>
    <w:p w14:paraId="42CBACB6" w14:textId="1AAD8781" w:rsidR="006E1645" w:rsidRPr="006E1645" w:rsidRDefault="006E1645" w:rsidP="006E1645"/>
    <w:p w14:paraId="0E341AFC" w14:textId="7FFBF515" w:rsidR="006E1645" w:rsidRPr="006E1645" w:rsidRDefault="006E1645" w:rsidP="006E1645"/>
    <w:p w14:paraId="7FF62807" w14:textId="77777777" w:rsidR="006E1645" w:rsidRPr="006E1645" w:rsidRDefault="006E1645" w:rsidP="006E1645"/>
    <w:sectPr w:rsidR="006E1645" w:rsidRPr="006E164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8D36A" w14:textId="77777777" w:rsidR="00893EE5" w:rsidRDefault="00893EE5" w:rsidP="00C731A1">
      <w:r>
        <w:separator/>
      </w:r>
    </w:p>
  </w:endnote>
  <w:endnote w:type="continuationSeparator" w:id="0">
    <w:p w14:paraId="670615B1" w14:textId="77777777" w:rsidR="00893EE5" w:rsidRDefault="00893EE5" w:rsidP="00C7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64F7" w14:textId="77777777" w:rsidR="006F26F4" w:rsidRPr="00CD7A8A" w:rsidRDefault="00C6099F" w:rsidP="006F26F4">
    <w:pPr>
      <w:pStyle w:val="Footer"/>
      <w:framePr w:w="1941" w:wrap="none" w:vAnchor="text" w:hAnchor="page" w:x="9221" w:y="128"/>
      <w:jc w:val="right"/>
      <w:rPr>
        <w:rStyle w:val="PageNumber"/>
        <w:rFonts w:ascii="Arial" w:hAnsi="Arial" w:cs="Arial"/>
        <w:sz w:val="20"/>
        <w:szCs w:val="20"/>
      </w:rPr>
    </w:pPr>
    <w:r w:rsidRPr="00CD7A8A">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CD7A8A">
          <w:rPr>
            <w:rStyle w:val="PageNumber"/>
            <w:rFonts w:ascii="Arial" w:hAnsi="Arial" w:cs="Arial"/>
            <w:sz w:val="20"/>
            <w:szCs w:val="20"/>
          </w:rPr>
          <w:fldChar w:fldCharType="begin"/>
        </w:r>
        <w:r w:rsidRPr="00CD7A8A">
          <w:rPr>
            <w:rStyle w:val="PageNumber"/>
            <w:rFonts w:ascii="Arial" w:hAnsi="Arial" w:cs="Arial"/>
            <w:sz w:val="20"/>
            <w:szCs w:val="20"/>
          </w:rPr>
          <w:instrText xml:space="preserve"> PAGE </w:instrText>
        </w:r>
        <w:r w:rsidRPr="00CD7A8A">
          <w:rPr>
            <w:rStyle w:val="PageNumber"/>
            <w:rFonts w:ascii="Arial" w:hAnsi="Arial" w:cs="Arial"/>
            <w:sz w:val="20"/>
            <w:szCs w:val="20"/>
          </w:rPr>
          <w:fldChar w:fldCharType="separate"/>
        </w:r>
        <w:r w:rsidRPr="00CD7A8A">
          <w:rPr>
            <w:rStyle w:val="PageNumber"/>
            <w:rFonts w:ascii="Arial" w:hAnsi="Arial" w:cs="Arial"/>
            <w:sz w:val="20"/>
            <w:szCs w:val="20"/>
          </w:rPr>
          <w:t>9</w:t>
        </w:r>
        <w:r w:rsidRPr="00CD7A8A">
          <w:rPr>
            <w:rStyle w:val="PageNumber"/>
            <w:rFonts w:ascii="Arial" w:hAnsi="Arial" w:cs="Arial"/>
            <w:sz w:val="20"/>
            <w:szCs w:val="20"/>
          </w:rPr>
          <w:fldChar w:fldCharType="end"/>
        </w:r>
        <w:r w:rsidRPr="00CD7A8A">
          <w:rPr>
            <w:rStyle w:val="PageNumber"/>
            <w:rFonts w:ascii="Arial" w:hAnsi="Arial" w:cs="Arial"/>
            <w:sz w:val="20"/>
            <w:szCs w:val="20"/>
          </w:rPr>
          <w:t xml:space="preserve"> of </w:t>
        </w:r>
        <w:r w:rsidRPr="00CD7A8A">
          <w:rPr>
            <w:rStyle w:val="PageNumber"/>
            <w:rFonts w:ascii="Arial" w:hAnsi="Arial" w:cs="Arial"/>
            <w:sz w:val="20"/>
            <w:szCs w:val="20"/>
          </w:rPr>
          <w:fldChar w:fldCharType="begin"/>
        </w:r>
        <w:r w:rsidRPr="00CD7A8A">
          <w:rPr>
            <w:rStyle w:val="PageNumber"/>
            <w:rFonts w:ascii="Arial" w:hAnsi="Arial" w:cs="Arial"/>
            <w:sz w:val="20"/>
            <w:szCs w:val="20"/>
          </w:rPr>
          <w:instrText xml:space="preserve"> NUMPAGES  \* MERGEFORMAT </w:instrText>
        </w:r>
        <w:r w:rsidRPr="00CD7A8A">
          <w:rPr>
            <w:rStyle w:val="PageNumber"/>
            <w:rFonts w:ascii="Arial" w:hAnsi="Arial" w:cs="Arial"/>
            <w:sz w:val="20"/>
            <w:szCs w:val="20"/>
          </w:rPr>
          <w:fldChar w:fldCharType="separate"/>
        </w:r>
        <w:r w:rsidRPr="00CD7A8A">
          <w:rPr>
            <w:rStyle w:val="PageNumber"/>
            <w:rFonts w:ascii="Arial" w:hAnsi="Arial" w:cs="Arial"/>
            <w:sz w:val="20"/>
            <w:szCs w:val="20"/>
          </w:rPr>
          <w:t>10</w:t>
        </w:r>
        <w:r w:rsidRPr="00CD7A8A">
          <w:rPr>
            <w:rStyle w:val="PageNumber"/>
            <w:rFonts w:ascii="Arial" w:hAnsi="Arial" w:cs="Arial"/>
            <w:sz w:val="20"/>
            <w:szCs w:val="20"/>
          </w:rPr>
          <w:fldChar w:fldCharType="end"/>
        </w:r>
        <w:r w:rsidRPr="00CD7A8A">
          <w:rPr>
            <w:rStyle w:val="PageNumber"/>
            <w:rFonts w:ascii="Arial" w:hAnsi="Arial" w:cs="Arial"/>
            <w:sz w:val="20"/>
            <w:szCs w:val="20"/>
          </w:rPr>
          <w:t xml:space="preserve"> </w:t>
        </w:r>
      </w:sdtContent>
    </w:sdt>
  </w:p>
  <w:p w14:paraId="61864CC4" w14:textId="77777777" w:rsidR="00FB0F85" w:rsidRPr="00CD7A8A" w:rsidRDefault="00C6099F" w:rsidP="006F26F4">
    <w:pPr>
      <w:pStyle w:val="Footer"/>
      <w:tabs>
        <w:tab w:val="left" w:pos="6180"/>
      </w:tabs>
      <w:ind w:right="360"/>
      <w:rPr>
        <w:rFonts w:ascii="Arial" w:hAnsi="Arial" w:cs="Arial"/>
        <w:sz w:val="20"/>
        <w:szCs w:val="20"/>
      </w:rPr>
    </w:pPr>
    <w:r w:rsidRPr="00CD7A8A">
      <w:rPr>
        <w:rStyle w:val="Hyperlink"/>
        <w:rFonts w:ascii="Arial" w:hAnsi="Arial" w:cs="Arial"/>
        <w:noProof/>
        <w:color w:val="000000" w:themeColor="text1"/>
        <w:sz w:val="20"/>
        <w:szCs w:val="20"/>
        <w:u w:val="none"/>
      </w:rPr>
      <w:drawing>
        <wp:inline distT="0" distB="0" distL="0" distR="0" wp14:anchorId="70E01DC9" wp14:editId="60E3AE84">
          <wp:extent cx="254000" cy="254000"/>
          <wp:effectExtent l="0" t="0" r="0" b="0"/>
          <wp:docPr id="3" name="Picture 3"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D7A8A">
      <w:rPr>
        <w:rFonts w:ascii="Arial" w:hAnsi="Arial" w:cs="Arial"/>
        <w:sz w:val="20"/>
        <w:szCs w:val="20"/>
      </w:rPr>
      <w:t xml:space="preserve"> </w:t>
    </w:r>
    <w:r w:rsidRPr="00CD7A8A">
      <w:rPr>
        <w:rFonts w:ascii="Arial" w:hAnsi="Arial" w:cs="Arial"/>
        <w:sz w:val="20"/>
        <w:szCs w:val="20"/>
      </w:rPr>
      <w:tab/>
    </w:r>
    <w:r w:rsidRPr="00CD7A8A">
      <w:rPr>
        <w:rFonts w:ascii="Arial" w:hAnsi="Arial" w:cs="Arial"/>
        <w:b/>
        <w:color w:val="000000"/>
        <w:sz w:val="18"/>
        <w:szCs w:val="18"/>
      </w:rPr>
      <w:t>Buyer’s Initials</w:t>
    </w:r>
    <w:r w:rsidRPr="00CD7A8A">
      <w:rPr>
        <w:rFonts w:ascii="Arial" w:hAnsi="Arial" w:cs="Arial"/>
        <w:color w:val="000000"/>
        <w:sz w:val="18"/>
        <w:szCs w:val="18"/>
      </w:rPr>
      <w:t xml:space="preserve"> _______ - _______ </w:t>
    </w:r>
    <w:r w:rsidRPr="00CD7A8A">
      <w:rPr>
        <w:rFonts w:ascii="Arial" w:hAnsi="Arial" w:cs="Arial"/>
        <w:b/>
        <w:color w:val="000000"/>
        <w:sz w:val="18"/>
        <w:szCs w:val="18"/>
      </w:rPr>
      <w:t>Seller’s Initials</w:t>
    </w:r>
    <w:r w:rsidRPr="00CD7A8A">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288F" w14:textId="77777777" w:rsidR="00287B1D" w:rsidRPr="00D63933" w:rsidRDefault="00C6099F"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519ED0FD" w14:textId="77777777" w:rsidR="00287B1D" w:rsidRPr="00E87F82" w:rsidRDefault="00C6099F"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rPr>
      <w:drawing>
        <wp:inline distT="0" distB="0" distL="0" distR="0" wp14:anchorId="19AAD998" wp14:editId="4A6A5550">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54C447FC" w14:textId="77777777" w:rsidR="00FB0F85" w:rsidRPr="00D26FEF" w:rsidRDefault="00C6099F"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0CBB" w14:textId="77777777" w:rsidR="006E1645" w:rsidRPr="00CD7A8A" w:rsidRDefault="006E1645" w:rsidP="006F26F4">
    <w:pPr>
      <w:pStyle w:val="Footer"/>
      <w:framePr w:w="1941" w:wrap="none" w:vAnchor="text" w:hAnchor="page" w:x="9221" w:y="128"/>
      <w:jc w:val="right"/>
      <w:rPr>
        <w:rStyle w:val="PageNumber"/>
        <w:rFonts w:ascii="Arial" w:hAnsi="Arial" w:cs="Arial"/>
        <w:sz w:val="20"/>
        <w:szCs w:val="20"/>
      </w:rPr>
    </w:pPr>
    <w:r w:rsidRPr="00CD7A8A">
      <w:rPr>
        <w:rStyle w:val="PageNumber"/>
        <w:rFonts w:ascii="Arial" w:hAnsi="Arial" w:cs="Arial"/>
        <w:sz w:val="20"/>
        <w:szCs w:val="20"/>
      </w:rPr>
      <w:t xml:space="preserve">Page </w:t>
    </w:r>
    <w:sdt>
      <w:sdtPr>
        <w:rPr>
          <w:rStyle w:val="PageNumber"/>
          <w:rFonts w:ascii="Arial" w:hAnsi="Arial" w:cs="Arial"/>
          <w:sz w:val="20"/>
          <w:szCs w:val="20"/>
        </w:rPr>
        <w:id w:val="1581098844"/>
        <w:docPartObj>
          <w:docPartGallery w:val="Page Numbers (Bottom of Page)"/>
          <w:docPartUnique/>
        </w:docPartObj>
      </w:sdtPr>
      <w:sdtEndPr>
        <w:rPr>
          <w:rStyle w:val="PageNumber"/>
        </w:rPr>
      </w:sdtEndPr>
      <w:sdtContent>
        <w:r w:rsidRPr="00CD7A8A">
          <w:rPr>
            <w:rStyle w:val="PageNumber"/>
            <w:rFonts w:ascii="Arial" w:hAnsi="Arial" w:cs="Arial"/>
            <w:sz w:val="20"/>
            <w:szCs w:val="20"/>
          </w:rPr>
          <w:fldChar w:fldCharType="begin"/>
        </w:r>
        <w:r w:rsidRPr="00CD7A8A">
          <w:rPr>
            <w:rStyle w:val="PageNumber"/>
            <w:rFonts w:ascii="Arial" w:hAnsi="Arial" w:cs="Arial"/>
            <w:sz w:val="20"/>
            <w:szCs w:val="20"/>
          </w:rPr>
          <w:instrText xml:space="preserve"> PAGE </w:instrText>
        </w:r>
        <w:r w:rsidRPr="00CD7A8A">
          <w:rPr>
            <w:rStyle w:val="PageNumber"/>
            <w:rFonts w:ascii="Arial" w:hAnsi="Arial" w:cs="Arial"/>
            <w:sz w:val="20"/>
            <w:szCs w:val="20"/>
          </w:rPr>
          <w:fldChar w:fldCharType="separate"/>
        </w:r>
        <w:r w:rsidRPr="00CD7A8A">
          <w:rPr>
            <w:rStyle w:val="PageNumber"/>
            <w:rFonts w:ascii="Arial" w:hAnsi="Arial" w:cs="Arial"/>
            <w:sz w:val="20"/>
            <w:szCs w:val="20"/>
          </w:rPr>
          <w:t>9</w:t>
        </w:r>
        <w:r w:rsidRPr="00CD7A8A">
          <w:rPr>
            <w:rStyle w:val="PageNumber"/>
            <w:rFonts w:ascii="Arial" w:hAnsi="Arial" w:cs="Arial"/>
            <w:sz w:val="20"/>
            <w:szCs w:val="20"/>
          </w:rPr>
          <w:fldChar w:fldCharType="end"/>
        </w:r>
        <w:r w:rsidRPr="00CD7A8A">
          <w:rPr>
            <w:rStyle w:val="PageNumber"/>
            <w:rFonts w:ascii="Arial" w:hAnsi="Arial" w:cs="Arial"/>
            <w:sz w:val="20"/>
            <w:szCs w:val="20"/>
          </w:rPr>
          <w:t xml:space="preserve"> of </w:t>
        </w:r>
        <w:r w:rsidRPr="00CD7A8A">
          <w:rPr>
            <w:rStyle w:val="PageNumber"/>
            <w:rFonts w:ascii="Arial" w:hAnsi="Arial" w:cs="Arial"/>
            <w:sz w:val="20"/>
            <w:szCs w:val="20"/>
          </w:rPr>
          <w:fldChar w:fldCharType="begin"/>
        </w:r>
        <w:r w:rsidRPr="00CD7A8A">
          <w:rPr>
            <w:rStyle w:val="PageNumber"/>
            <w:rFonts w:ascii="Arial" w:hAnsi="Arial" w:cs="Arial"/>
            <w:sz w:val="20"/>
            <w:szCs w:val="20"/>
          </w:rPr>
          <w:instrText xml:space="preserve"> NUMPAGES  \* MERGEFORMAT </w:instrText>
        </w:r>
        <w:r w:rsidRPr="00CD7A8A">
          <w:rPr>
            <w:rStyle w:val="PageNumber"/>
            <w:rFonts w:ascii="Arial" w:hAnsi="Arial" w:cs="Arial"/>
            <w:sz w:val="20"/>
            <w:szCs w:val="20"/>
          </w:rPr>
          <w:fldChar w:fldCharType="separate"/>
        </w:r>
        <w:r w:rsidRPr="00CD7A8A">
          <w:rPr>
            <w:rStyle w:val="PageNumber"/>
            <w:rFonts w:ascii="Arial" w:hAnsi="Arial" w:cs="Arial"/>
            <w:sz w:val="20"/>
            <w:szCs w:val="20"/>
          </w:rPr>
          <w:t>10</w:t>
        </w:r>
        <w:r w:rsidRPr="00CD7A8A">
          <w:rPr>
            <w:rStyle w:val="PageNumber"/>
            <w:rFonts w:ascii="Arial" w:hAnsi="Arial" w:cs="Arial"/>
            <w:sz w:val="20"/>
            <w:szCs w:val="20"/>
          </w:rPr>
          <w:fldChar w:fldCharType="end"/>
        </w:r>
        <w:r w:rsidRPr="00CD7A8A">
          <w:rPr>
            <w:rStyle w:val="PageNumber"/>
            <w:rFonts w:ascii="Arial" w:hAnsi="Arial" w:cs="Arial"/>
            <w:sz w:val="20"/>
            <w:szCs w:val="20"/>
          </w:rPr>
          <w:t xml:space="preserve"> </w:t>
        </w:r>
      </w:sdtContent>
    </w:sdt>
  </w:p>
  <w:p w14:paraId="1D50407F" w14:textId="736AD33D" w:rsidR="006E1645" w:rsidRPr="00CD7A8A" w:rsidRDefault="006E1645" w:rsidP="006F26F4">
    <w:pPr>
      <w:pStyle w:val="Footer"/>
      <w:tabs>
        <w:tab w:val="left" w:pos="6180"/>
      </w:tabs>
      <w:ind w:right="360"/>
      <w:rPr>
        <w:rFonts w:ascii="Arial" w:hAnsi="Arial" w:cs="Arial"/>
        <w:sz w:val="20"/>
        <w:szCs w:val="20"/>
      </w:rPr>
    </w:pPr>
    <w:r w:rsidRPr="00CD7A8A">
      <w:rPr>
        <w:rStyle w:val="Hyperlink"/>
        <w:rFonts w:ascii="Arial" w:hAnsi="Arial" w:cs="Arial"/>
        <w:noProof/>
        <w:color w:val="000000" w:themeColor="text1"/>
        <w:sz w:val="20"/>
        <w:szCs w:val="20"/>
        <w:u w:val="none"/>
      </w:rPr>
      <w:drawing>
        <wp:inline distT="0" distB="0" distL="0" distR="0" wp14:anchorId="2AC70475" wp14:editId="3002B873">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D7A8A">
      <w:rPr>
        <w:rFonts w:ascii="Arial" w:hAnsi="Arial" w:cs="Arial"/>
        <w:sz w:val="20"/>
        <w:szCs w:val="20"/>
      </w:rPr>
      <w:t xml:space="preserve"> </w:t>
    </w:r>
    <w:r w:rsidRPr="00CD7A8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1F6A0" w14:textId="77777777" w:rsidR="00893EE5" w:rsidRDefault="00893EE5" w:rsidP="00C731A1">
      <w:r>
        <w:separator/>
      </w:r>
    </w:p>
  </w:footnote>
  <w:footnote w:type="continuationSeparator" w:id="0">
    <w:p w14:paraId="04B3719C" w14:textId="77777777" w:rsidR="00893EE5" w:rsidRDefault="00893EE5" w:rsidP="00C7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A1"/>
    <w:rsid w:val="00356731"/>
    <w:rsid w:val="004A6DC5"/>
    <w:rsid w:val="00522233"/>
    <w:rsid w:val="006E1645"/>
    <w:rsid w:val="00893EE5"/>
    <w:rsid w:val="00BC2F3F"/>
    <w:rsid w:val="00C34B73"/>
    <w:rsid w:val="00C6099F"/>
    <w:rsid w:val="00C731A1"/>
    <w:rsid w:val="00CD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281E5"/>
  <w15:chartTrackingRefBased/>
  <w15:docId w15:val="{4C4843BD-80C8-2646-AA8E-BBE4C276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1A1"/>
    <w:pPr>
      <w:suppressAutoHyphens/>
      <w:autoSpaceDN w:val="0"/>
      <w:textAlignment w:val="baseline"/>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31A1"/>
    <w:pPr>
      <w:tabs>
        <w:tab w:val="center" w:pos="4320"/>
        <w:tab w:val="right" w:pos="8640"/>
      </w:tabs>
    </w:pPr>
  </w:style>
  <w:style w:type="character" w:customStyle="1" w:styleId="FooterChar">
    <w:name w:val="Footer Char"/>
    <w:basedOn w:val="DefaultParagraphFont"/>
    <w:link w:val="Footer"/>
    <w:rsid w:val="00C731A1"/>
    <w:rPr>
      <w:rFonts w:ascii="Times New Roman" w:eastAsia="Times New Roman" w:hAnsi="Times New Roman" w:cs="Times New Roman"/>
    </w:rPr>
  </w:style>
  <w:style w:type="character" w:styleId="PageNumber">
    <w:name w:val="page number"/>
    <w:basedOn w:val="DefaultParagraphFont"/>
    <w:rsid w:val="00C731A1"/>
  </w:style>
  <w:style w:type="character" w:styleId="Hyperlink">
    <w:name w:val="Hyperlink"/>
    <w:rsid w:val="00C731A1"/>
    <w:rPr>
      <w:color w:val="0000FF"/>
      <w:u w:val="single"/>
    </w:rPr>
  </w:style>
  <w:style w:type="paragraph" w:styleId="ListParagraph">
    <w:name w:val="List Paragraph"/>
    <w:basedOn w:val="Normal"/>
    <w:uiPriority w:val="34"/>
    <w:qFormat/>
    <w:rsid w:val="00C731A1"/>
    <w:pPr>
      <w:ind w:left="720"/>
    </w:pPr>
  </w:style>
  <w:style w:type="paragraph" w:styleId="Header">
    <w:name w:val="header"/>
    <w:basedOn w:val="Normal"/>
    <w:link w:val="HeaderChar"/>
    <w:uiPriority w:val="99"/>
    <w:unhideWhenUsed/>
    <w:rsid w:val="00C731A1"/>
    <w:pPr>
      <w:tabs>
        <w:tab w:val="center" w:pos="4680"/>
        <w:tab w:val="right" w:pos="9360"/>
      </w:tabs>
    </w:pPr>
  </w:style>
  <w:style w:type="character" w:customStyle="1" w:styleId="HeaderChar">
    <w:name w:val="Header Char"/>
    <w:basedOn w:val="DefaultParagraphFont"/>
    <w:link w:val="Header"/>
    <w:uiPriority w:val="99"/>
    <w:rsid w:val="00C731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Residential Purchase Agreement</dc:title>
  <dc:subject/>
  <dc:creator>Joseph Gendron</dc:creator>
  <cp:keywords/>
  <dc:description/>
  <cp:lastModifiedBy>Microsoft Office User</cp:lastModifiedBy>
  <cp:revision>4</cp:revision>
  <dcterms:created xsi:type="dcterms:W3CDTF">2022-06-06T12:16:00Z</dcterms:created>
  <dcterms:modified xsi:type="dcterms:W3CDTF">2023-09-20T20:22:00Z</dcterms:modified>
  <cp:category/>
</cp:coreProperties>
</file>