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C81E" w14:textId="79A1789F" w:rsidR="004E4CA2" w:rsidRDefault="004E4CA2" w:rsidP="004E4CA2">
      <w:pPr>
        <w:pStyle w:val="BodyText"/>
        <w:spacing w:before="4"/>
        <w:jc w:val="center"/>
        <w:rPr>
          <w:b/>
          <w:color w:val="000000" w:themeColor="text1"/>
          <w:sz w:val="36"/>
          <w:szCs w:val="36"/>
        </w:rPr>
      </w:pPr>
      <w:r w:rsidRPr="001A6BBF">
        <w:rPr>
          <w:b/>
          <w:color w:val="000000" w:themeColor="text1"/>
          <w:sz w:val="36"/>
          <w:szCs w:val="36"/>
        </w:rPr>
        <w:t>K</w:t>
      </w:r>
      <w:r>
        <w:rPr>
          <w:b/>
          <w:color w:val="000000" w:themeColor="text1"/>
          <w:sz w:val="36"/>
          <w:szCs w:val="36"/>
        </w:rPr>
        <w:t>ansas</w:t>
      </w:r>
      <w:r w:rsidRPr="001A6BBF">
        <w:rPr>
          <w:b/>
          <w:color w:val="000000" w:themeColor="text1"/>
          <w:sz w:val="36"/>
          <w:szCs w:val="36"/>
        </w:rPr>
        <w:t xml:space="preserve"> 14-D</w:t>
      </w:r>
      <w:r>
        <w:rPr>
          <w:b/>
          <w:color w:val="000000" w:themeColor="text1"/>
          <w:sz w:val="36"/>
          <w:szCs w:val="36"/>
        </w:rPr>
        <w:t>ay</w:t>
      </w:r>
      <w:r w:rsidRPr="001A6BBF">
        <w:rPr>
          <w:b/>
          <w:color w:val="000000" w:themeColor="text1"/>
          <w:sz w:val="36"/>
          <w:szCs w:val="36"/>
        </w:rPr>
        <w:t xml:space="preserve"> N</w:t>
      </w:r>
      <w:r>
        <w:rPr>
          <w:b/>
          <w:color w:val="000000" w:themeColor="text1"/>
          <w:sz w:val="36"/>
          <w:szCs w:val="36"/>
        </w:rPr>
        <w:t>otice</w:t>
      </w:r>
      <w:r w:rsidRPr="001A6BBF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to</w:t>
      </w:r>
      <w:r w:rsidRPr="001A6BBF">
        <w:rPr>
          <w:b/>
          <w:color w:val="000000" w:themeColor="text1"/>
          <w:sz w:val="36"/>
          <w:szCs w:val="36"/>
        </w:rPr>
        <w:t xml:space="preserve"> Q</w:t>
      </w:r>
      <w:r>
        <w:rPr>
          <w:b/>
          <w:color w:val="000000" w:themeColor="text1"/>
          <w:sz w:val="36"/>
          <w:szCs w:val="36"/>
        </w:rPr>
        <w:t>uit</w:t>
      </w:r>
      <w:r w:rsidRPr="001A6BBF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for</w:t>
      </w:r>
      <w:r w:rsidRPr="001A6BBF">
        <w:rPr>
          <w:b/>
          <w:color w:val="000000" w:themeColor="text1"/>
          <w:sz w:val="36"/>
          <w:szCs w:val="36"/>
        </w:rPr>
        <w:t xml:space="preserve"> N</w:t>
      </w:r>
      <w:r>
        <w:rPr>
          <w:b/>
          <w:color w:val="000000" w:themeColor="text1"/>
          <w:sz w:val="36"/>
          <w:szCs w:val="36"/>
        </w:rPr>
        <w:t>on</w:t>
      </w:r>
      <w:r w:rsidRPr="001A6BBF">
        <w:rPr>
          <w:b/>
          <w:color w:val="000000" w:themeColor="text1"/>
          <w:sz w:val="36"/>
          <w:szCs w:val="36"/>
        </w:rPr>
        <w:t>-C</w:t>
      </w:r>
      <w:r>
        <w:rPr>
          <w:b/>
          <w:color w:val="000000" w:themeColor="text1"/>
          <w:sz w:val="36"/>
          <w:szCs w:val="36"/>
        </w:rPr>
        <w:t>ompliance</w:t>
      </w:r>
    </w:p>
    <w:p w14:paraId="3BC36212" w14:textId="17F04BFB" w:rsidR="004E4CA2" w:rsidRPr="004E4CA2" w:rsidRDefault="00B23F07" w:rsidP="004E4CA2">
      <w:pPr>
        <w:pStyle w:val="BodyText"/>
        <w:spacing w:before="4"/>
        <w:jc w:val="center"/>
        <w:rPr>
          <w:bCs/>
          <w:i/>
          <w:iCs/>
          <w:color w:val="000000" w:themeColor="text1"/>
        </w:rPr>
      </w:pPr>
      <w:r>
        <w:rPr>
          <w:bCs/>
          <w:i/>
          <w:iCs/>
          <w:color w:val="000000" w:themeColor="text1"/>
        </w:rPr>
        <w:t>(</w:t>
      </w:r>
      <w:r w:rsidR="004E4CA2" w:rsidRPr="004E4CA2">
        <w:rPr>
          <w:bCs/>
          <w:i/>
          <w:iCs/>
          <w:color w:val="000000" w:themeColor="text1"/>
        </w:rPr>
        <w:t>In Accordance with K.S.A. 58-2564</w:t>
      </w:r>
      <w:r>
        <w:rPr>
          <w:bCs/>
          <w:i/>
          <w:iCs/>
          <w:color w:val="000000" w:themeColor="text1"/>
        </w:rPr>
        <w:t>)</w:t>
      </w:r>
    </w:p>
    <w:p w14:paraId="79A1DB45" w14:textId="77777777" w:rsidR="004E4CA2" w:rsidRPr="005B5C2E" w:rsidRDefault="004E4CA2" w:rsidP="004E4CA2">
      <w:pPr>
        <w:pStyle w:val="BodyText"/>
        <w:spacing w:before="4"/>
        <w:jc w:val="center"/>
        <w:rPr>
          <w:b/>
          <w:color w:val="000000" w:themeColor="text1"/>
          <w:sz w:val="22"/>
          <w:szCs w:val="22"/>
        </w:rPr>
      </w:pPr>
    </w:p>
    <w:p w14:paraId="5165E4FF" w14:textId="77777777" w:rsidR="004E4CA2" w:rsidRPr="006C7524" w:rsidRDefault="004E4CA2" w:rsidP="004E4CA2">
      <w:pPr>
        <w:pStyle w:val="BodyText"/>
        <w:rPr>
          <w:b/>
          <w:color w:val="000000" w:themeColor="text1"/>
        </w:rPr>
      </w:pPr>
    </w:p>
    <w:p w14:paraId="4D0ED916" w14:textId="145FE3DD" w:rsidR="004E4CA2" w:rsidRPr="006C7524" w:rsidRDefault="004E4CA2" w:rsidP="004E4CA2">
      <w:pPr>
        <w:pStyle w:val="BodyText"/>
        <w:spacing w:before="6"/>
        <w:rPr>
          <w:color w:val="000000" w:themeColor="text1"/>
        </w:rPr>
      </w:pPr>
      <w:r w:rsidRPr="006C7524">
        <w:rPr>
          <w:color w:val="000000" w:themeColor="text1"/>
        </w:rPr>
        <w:t>Date: _______________________</w:t>
      </w:r>
    </w:p>
    <w:p w14:paraId="4DAB01A6" w14:textId="77777777" w:rsidR="004E4CA2" w:rsidRPr="006C7524" w:rsidRDefault="004E4CA2" w:rsidP="004E4CA2">
      <w:pPr>
        <w:pStyle w:val="BodyText"/>
        <w:spacing w:before="6"/>
        <w:rPr>
          <w:color w:val="000000" w:themeColor="text1"/>
        </w:rPr>
      </w:pPr>
    </w:p>
    <w:p w14:paraId="346B2348" w14:textId="4B8BE500" w:rsidR="004E4CA2" w:rsidRPr="006C7524" w:rsidRDefault="004E4CA2" w:rsidP="004E4CA2">
      <w:pPr>
        <w:pStyle w:val="Heading2"/>
        <w:spacing w:before="0"/>
        <w:ind w:left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C752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To: ________________</w:t>
      </w:r>
      <w:r w:rsidR="006C752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____</w:t>
      </w:r>
      <w:r w:rsidRPr="006C7524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_____ </w:t>
      </w:r>
    </w:p>
    <w:p w14:paraId="0D35632A" w14:textId="77777777" w:rsidR="004E4CA2" w:rsidRPr="006C7524" w:rsidRDefault="004E4CA2" w:rsidP="004E4CA2">
      <w:pPr>
        <w:pStyle w:val="Heading2"/>
        <w:spacing w:before="0"/>
        <w:ind w:left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542A0C36" w14:textId="4B8C8886" w:rsidR="004E4CA2" w:rsidRPr="006C7524" w:rsidRDefault="004E4CA2" w:rsidP="004E4CA2">
      <w:pPr>
        <w:spacing w:line="276" w:lineRule="auto"/>
        <w:rPr>
          <w:sz w:val="24"/>
          <w:szCs w:val="24"/>
        </w:rPr>
      </w:pPr>
      <w:r w:rsidRPr="006C7524">
        <w:rPr>
          <w:sz w:val="24"/>
          <w:szCs w:val="24"/>
        </w:rPr>
        <w:t xml:space="preserve">Rental (Premises) Street Address: </w:t>
      </w:r>
      <w:r w:rsidRPr="006C7524">
        <w:rPr>
          <w:color w:val="000000" w:themeColor="text1"/>
          <w:sz w:val="24"/>
          <w:szCs w:val="24"/>
        </w:rPr>
        <w:t xml:space="preserve">___________________________ </w:t>
      </w:r>
      <w:r w:rsidRPr="006C7524">
        <w:rPr>
          <w:sz w:val="24"/>
          <w:szCs w:val="24"/>
        </w:rPr>
        <w:t xml:space="preserve">Unit #: </w:t>
      </w:r>
      <w:r w:rsidRPr="006C7524">
        <w:rPr>
          <w:color w:val="000000" w:themeColor="text1"/>
          <w:sz w:val="24"/>
          <w:szCs w:val="24"/>
        </w:rPr>
        <w:t>_________________</w:t>
      </w:r>
    </w:p>
    <w:p w14:paraId="6C23582B" w14:textId="2BA1C615" w:rsidR="004E4CA2" w:rsidRPr="006C7524" w:rsidDel="00EE680E" w:rsidRDefault="004E4CA2" w:rsidP="004E4CA2">
      <w:pPr>
        <w:spacing w:line="276" w:lineRule="auto"/>
        <w:rPr>
          <w:color w:val="FF0000"/>
          <w:sz w:val="24"/>
          <w:szCs w:val="24"/>
        </w:rPr>
      </w:pPr>
      <w:r w:rsidRPr="006C7524" w:rsidDel="00EE680E">
        <w:rPr>
          <w:sz w:val="24"/>
          <w:szCs w:val="24"/>
        </w:rPr>
        <w:t xml:space="preserve">City: </w:t>
      </w:r>
      <w:r w:rsidRPr="006C7524">
        <w:rPr>
          <w:color w:val="000000" w:themeColor="text1"/>
          <w:sz w:val="24"/>
          <w:szCs w:val="24"/>
        </w:rPr>
        <w:t>________________________________</w:t>
      </w:r>
      <w:r w:rsidR="00B23F07" w:rsidRPr="006C7524">
        <w:rPr>
          <w:color w:val="000000" w:themeColor="text1"/>
          <w:sz w:val="24"/>
          <w:szCs w:val="24"/>
        </w:rPr>
        <w:t xml:space="preserve"> </w:t>
      </w:r>
      <w:r w:rsidRPr="006C7524" w:rsidDel="00EE680E">
        <w:rPr>
          <w:color w:val="000000" w:themeColor="text1"/>
          <w:sz w:val="24"/>
          <w:szCs w:val="24"/>
        </w:rPr>
        <w:t xml:space="preserve">State: </w:t>
      </w:r>
      <w:r w:rsidRPr="006C7524">
        <w:rPr>
          <w:color w:val="000000" w:themeColor="text1"/>
          <w:sz w:val="24"/>
          <w:szCs w:val="24"/>
        </w:rPr>
        <w:t>Kansas</w:t>
      </w:r>
    </w:p>
    <w:p w14:paraId="22FA60AF" w14:textId="77777777" w:rsidR="004E4CA2" w:rsidRPr="006C7524" w:rsidRDefault="004E4CA2" w:rsidP="004E4CA2">
      <w:pPr>
        <w:rPr>
          <w:color w:val="000000" w:themeColor="text1"/>
          <w:sz w:val="24"/>
          <w:szCs w:val="24"/>
        </w:rPr>
      </w:pPr>
      <w:r w:rsidRPr="006C7524" w:rsidDel="00EE680E">
        <w:rPr>
          <w:color w:val="000000" w:themeColor="text1"/>
          <w:sz w:val="24"/>
          <w:szCs w:val="24"/>
        </w:rPr>
        <w:t xml:space="preserve"> </w:t>
      </w:r>
    </w:p>
    <w:p w14:paraId="3273D3C1" w14:textId="5F3A3BB1" w:rsidR="004E4CA2" w:rsidRDefault="004E4CA2" w:rsidP="006C7524">
      <w:pPr>
        <w:pStyle w:val="BodyText"/>
        <w:spacing w:line="276" w:lineRule="auto"/>
        <w:rPr>
          <w:color w:val="000000" w:themeColor="text1"/>
        </w:rPr>
      </w:pPr>
      <w:r w:rsidRPr="006C7524">
        <w:rPr>
          <w:color w:val="000000" w:themeColor="text1"/>
        </w:rPr>
        <w:t xml:space="preserve">You are hereby notified that you have materially breached your rental agreement and your lease will terminate on this _______ day of ______________________, 20_________, a date no less than thirty (30) days of this notice, unless within </w:t>
      </w:r>
      <w:r w:rsidRPr="006C7524">
        <w:rPr>
          <w:b/>
          <w:bCs/>
          <w:color w:val="000000" w:themeColor="text1"/>
        </w:rPr>
        <w:t>fourteen (14) days of this notice</w:t>
      </w:r>
      <w:r w:rsidRPr="006C7524">
        <w:rPr>
          <w:color w:val="000000" w:themeColor="text1"/>
        </w:rPr>
        <w:t>, the following acts and omissions that constitute the breach are remedied:</w:t>
      </w:r>
    </w:p>
    <w:p w14:paraId="5810D907" w14:textId="77777777" w:rsidR="006C7524" w:rsidRPr="006C7524" w:rsidRDefault="006C7524" w:rsidP="006C7524">
      <w:pPr>
        <w:pStyle w:val="BodyText"/>
        <w:spacing w:line="276" w:lineRule="auto"/>
        <w:rPr>
          <w:color w:val="000000" w:themeColor="text1"/>
        </w:rPr>
      </w:pPr>
    </w:p>
    <w:p w14:paraId="208F55E0" w14:textId="55074A12" w:rsidR="004E4CA2" w:rsidRPr="006C7524" w:rsidRDefault="00B23F07" w:rsidP="006C7524">
      <w:pPr>
        <w:pStyle w:val="BodyText"/>
        <w:spacing w:line="276" w:lineRule="auto"/>
        <w:ind w:right="219"/>
        <w:rPr>
          <w:color w:val="000000" w:themeColor="text1"/>
        </w:rPr>
      </w:pPr>
      <w:r w:rsidRPr="006C7524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E4CA2" w:rsidRPr="006C7524">
        <w:rPr>
          <w:color w:val="000000" w:themeColor="text1"/>
        </w:rPr>
        <w:t>.</w:t>
      </w:r>
    </w:p>
    <w:p w14:paraId="35DE4625" w14:textId="77777777" w:rsidR="004E4CA2" w:rsidRPr="006C7524" w:rsidRDefault="004E4CA2" w:rsidP="004E4CA2">
      <w:pPr>
        <w:pStyle w:val="BodyText"/>
        <w:spacing w:line="254" w:lineRule="auto"/>
        <w:ind w:right="219"/>
        <w:rPr>
          <w:b/>
          <w:bCs/>
          <w:color w:val="000000" w:themeColor="text1"/>
        </w:rPr>
      </w:pPr>
    </w:p>
    <w:p w14:paraId="2B35D621" w14:textId="0E0BB07B" w:rsidR="004E4CA2" w:rsidRPr="006C7524" w:rsidRDefault="004E4CA2" w:rsidP="004E4CA2">
      <w:pPr>
        <w:pStyle w:val="BodyText"/>
        <w:spacing w:line="254" w:lineRule="auto"/>
        <w:rPr>
          <w:color w:val="000000" w:themeColor="text1"/>
          <w:u w:val="single"/>
        </w:rPr>
      </w:pPr>
      <w:r w:rsidRPr="006C7524">
        <w:rPr>
          <w:color w:val="000000" w:themeColor="text1"/>
        </w:rPr>
        <w:t>If you do not remedy the violation(s) listed above by doing the following:</w:t>
      </w:r>
    </w:p>
    <w:p w14:paraId="4B647DEA" w14:textId="0AD3F3CD" w:rsidR="004E4CA2" w:rsidRPr="006C7524" w:rsidRDefault="00B23F07" w:rsidP="006C7524">
      <w:pPr>
        <w:pStyle w:val="BodyText"/>
        <w:spacing w:line="276" w:lineRule="auto"/>
        <w:rPr>
          <w:color w:val="000000" w:themeColor="text1"/>
        </w:rPr>
      </w:pPr>
      <w:r w:rsidRPr="006C7524">
        <w:rPr>
          <w:color w:val="000000" w:themeColor="text1"/>
        </w:rPr>
        <w:t>___________________________________________________________________________</w:t>
      </w:r>
      <w:r w:rsidR="004E4CA2" w:rsidRPr="006C7524">
        <w:rPr>
          <w:color w:val="000000" w:themeColor="text1"/>
        </w:rPr>
        <w:t>, within fourteen (14) days of the date you receive this notice</w:t>
      </w:r>
      <w:r w:rsidRPr="006C7524">
        <w:rPr>
          <w:color w:val="000000" w:themeColor="text1"/>
        </w:rPr>
        <w:t>,</w:t>
      </w:r>
      <w:r w:rsidR="004E4CA2" w:rsidRPr="006C7524">
        <w:rPr>
          <w:color w:val="000000" w:themeColor="text1"/>
        </w:rPr>
        <w:t xml:space="preserve"> your tenancy will terminate </w:t>
      </w:r>
      <w:r w:rsidRPr="006C7524">
        <w:rPr>
          <w:color w:val="000000" w:themeColor="text1"/>
        </w:rPr>
        <w:t>after</w:t>
      </w:r>
      <w:r w:rsidR="004E4CA2" w:rsidRPr="006C7524">
        <w:rPr>
          <w:color w:val="000000" w:themeColor="text1"/>
        </w:rPr>
        <w:t xml:space="preserve"> thirty (30) days, and you will be required to move out by </w:t>
      </w:r>
      <w:r w:rsidRPr="006C7524">
        <w:rPr>
          <w:color w:val="000000" w:themeColor="text1"/>
        </w:rPr>
        <w:t>_______/_______/__________</w:t>
      </w:r>
      <w:r w:rsidR="004E4CA2" w:rsidRPr="006C7524">
        <w:rPr>
          <w:color w:val="000000" w:themeColor="text1"/>
        </w:rPr>
        <w:t xml:space="preserve"> at </w:t>
      </w:r>
      <w:r w:rsidRPr="006C7524">
        <w:rPr>
          <w:color w:val="000000" w:themeColor="text1"/>
        </w:rPr>
        <w:t>____________</w:t>
      </w:r>
      <w:r w:rsidR="004E4CA2" w:rsidRPr="006C7524">
        <w:rPr>
          <w:color w:val="000000" w:themeColor="text1"/>
        </w:rPr>
        <w:t xml:space="preserve"> </w:t>
      </w:r>
      <w:sdt>
        <w:sdtPr>
          <w:id w:val="120690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CA2" w:rsidRPr="006C7524">
            <w:rPr>
              <w:rFonts w:ascii="Segoe UI Symbol" w:eastAsia="MS Gothic" w:hAnsi="Segoe UI Symbol" w:cs="Segoe UI Symbol"/>
            </w:rPr>
            <w:t>☐</w:t>
          </w:r>
        </w:sdtContent>
      </w:sdt>
      <w:r w:rsidR="004E4CA2" w:rsidRPr="006C7524">
        <w:rPr>
          <w:color w:val="000000" w:themeColor="text1"/>
        </w:rPr>
        <w:t xml:space="preserve"> AM </w:t>
      </w:r>
      <w:sdt>
        <w:sdtPr>
          <w:id w:val="139963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CA2" w:rsidRPr="006C7524">
            <w:rPr>
              <w:rFonts w:ascii="Segoe UI Symbol" w:eastAsia="MS Gothic" w:hAnsi="Segoe UI Symbol" w:cs="Segoe UI Symbol"/>
            </w:rPr>
            <w:t>☐</w:t>
          </w:r>
        </w:sdtContent>
      </w:sdt>
      <w:r w:rsidR="004E4CA2" w:rsidRPr="006C7524">
        <w:rPr>
          <w:color w:val="000000" w:themeColor="text1"/>
        </w:rPr>
        <w:t xml:space="preserve"> PM. If you have not remedied the problem(s) and have not moved out by the date above, a lawsuit may be filed to evict you. If you remedy the problem(s) within fourteen (14) days, </w:t>
      </w:r>
      <w:r w:rsidRPr="006C7524">
        <w:rPr>
          <w:color w:val="000000" w:themeColor="text1"/>
        </w:rPr>
        <w:t>the rental agreement will not terminate</w:t>
      </w:r>
      <w:r w:rsidR="004E4CA2" w:rsidRPr="006C7524">
        <w:rPr>
          <w:color w:val="000000" w:themeColor="text1"/>
        </w:rPr>
        <w:t>. I</w:t>
      </w:r>
      <w:r w:rsidRPr="006C7524">
        <w:rPr>
          <w:color w:val="000000" w:themeColor="text1"/>
        </w:rPr>
        <w:t>n the event that</w:t>
      </w:r>
      <w:r w:rsidR="004E4CA2" w:rsidRPr="006C7524">
        <w:rPr>
          <w:color w:val="000000" w:themeColor="text1"/>
        </w:rPr>
        <w:t xml:space="preserve"> </w:t>
      </w:r>
      <w:r w:rsidRPr="006C7524">
        <w:rPr>
          <w:color w:val="000000" w:themeColor="text1"/>
        </w:rPr>
        <w:t>a similar</w:t>
      </w:r>
      <w:r w:rsidR="004E4CA2" w:rsidRPr="006C7524">
        <w:rPr>
          <w:color w:val="000000" w:themeColor="text1"/>
        </w:rPr>
        <w:t xml:space="preserve"> </w:t>
      </w:r>
      <w:r w:rsidRPr="006C7524">
        <w:rPr>
          <w:color w:val="000000" w:themeColor="text1"/>
        </w:rPr>
        <w:t>breach</w:t>
      </w:r>
      <w:r w:rsidR="004E4CA2" w:rsidRPr="006C7524">
        <w:rPr>
          <w:color w:val="000000" w:themeColor="text1"/>
        </w:rPr>
        <w:t xml:space="preserve"> occurs </w:t>
      </w:r>
      <w:r w:rsidRPr="006C7524">
        <w:rPr>
          <w:color w:val="000000" w:themeColor="text1"/>
        </w:rPr>
        <w:t>after the fourteen-day period prescribed herein</w:t>
      </w:r>
      <w:r w:rsidR="004E4CA2" w:rsidRPr="006C7524">
        <w:rPr>
          <w:color w:val="000000" w:themeColor="text1"/>
        </w:rPr>
        <w:t>, you may be given a notice to terminate the tenancy</w:t>
      </w:r>
      <w:r w:rsidRPr="006C7524">
        <w:rPr>
          <w:color w:val="000000" w:themeColor="text1"/>
        </w:rPr>
        <w:t xml:space="preserve"> and</w:t>
      </w:r>
      <w:r w:rsidR="004E4CA2" w:rsidRPr="006C7524">
        <w:rPr>
          <w:color w:val="000000" w:themeColor="text1"/>
        </w:rPr>
        <w:t xml:space="preserve"> NOT be given an opportunity to fix the </w:t>
      </w:r>
      <w:r w:rsidRPr="006C7524">
        <w:rPr>
          <w:color w:val="000000" w:themeColor="text1"/>
        </w:rPr>
        <w:t>violation</w:t>
      </w:r>
      <w:r w:rsidR="004E4CA2" w:rsidRPr="006C7524">
        <w:rPr>
          <w:color w:val="000000" w:themeColor="text1"/>
        </w:rPr>
        <w:t>.</w:t>
      </w:r>
    </w:p>
    <w:p w14:paraId="07775D1C" w14:textId="77777777" w:rsidR="004E4CA2" w:rsidRPr="006C7524" w:rsidRDefault="004E4CA2" w:rsidP="004E4CA2">
      <w:pPr>
        <w:pStyle w:val="Heading2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3BB026" w14:textId="66FBB606" w:rsidR="004E4CA2" w:rsidRDefault="004E4CA2" w:rsidP="004E4CA2">
      <w:pPr>
        <w:pStyle w:val="BodyText"/>
        <w:spacing w:line="276" w:lineRule="auto"/>
        <w:rPr>
          <w:color w:val="000000" w:themeColor="text1"/>
        </w:rPr>
      </w:pPr>
      <w:r w:rsidRPr="006C7524">
        <w:rPr>
          <w:spacing w:val="-4"/>
        </w:rPr>
        <w:t xml:space="preserve">Landlord/Agent Signature: </w:t>
      </w:r>
      <w:hyperlink r:id="rId5" w:history="1">
        <w:r w:rsidRPr="006C7524">
          <w:rPr>
            <w:rStyle w:val="Hyperlink"/>
            <w:rFonts w:eastAsia="Arial"/>
            <w:spacing w:val="-4"/>
          </w:rPr>
          <w:t>_______________________</w:t>
        </w:r>
      </w:hyperlink>
      <w:r w:rsidRPr="006C7524">
        <w:rPr>
          <w:spacing w:val="-4"/>
        </w:rPr>
        <w:t xml:space="preserve"> </w:t>
      </w:r>
      <w:r w:rsidR="006C7524" w:rsidRPr="006C7524">
        <w:rPr>
          <w:spacing w:val="-4"/>
        </w:rPr>
        <w:t xml:space="preserve">  </w:t>
      </w:r>
      <w:r w:rsidRPr="006C7524">
        <w:rPr>
          <w:spacing w:val="-3"/>
        </w:rPr>
        <w:t>Printed Name</w:t>
      </w:r>
      <w:r w:rsidRPr="006C7524">
        <w:rPr>
          <w:spacing w:val="-4"/>
        </w:rPr>
        <w:t xml:space="preserve">: </w:t>
      </w:r>
      <w:r w:rsidR="006C7524" w:rsidRPr="006C7524">
        <w:rPr>
          <w:color w:val="000000" w:themeColor="text1"/>
        </w:rPr>
        <w:t>________________________</w:t>
      </w:r>
    </w:p>
    <w:p w14:paraId="61830175" w14:textId="79DBDA50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02533616" w14:textId="4D4EA9C1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5DD3410F" w14:textId="0C73B52B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4DF9E87E" w14:textId="07591A9F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005EE802" w14:textId="53F74893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50A823EB" w14:textId="5D76C18A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2FEBBCCD" w14:textId="01B6CD02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5CE3729B" w14:textId="1CB09CF3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3E81CB54" w14:textId="14622012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1375221E" w14:textId="0FAA88A2" w:rsidR="006C7524" w:rsidRDefault="006C7524" w:rsidP="004E4CA2">
      <w:pPr>
        <w:pStyle w:val="BodyText"/>
        <w:spacing w:line="276" w:lineRule="auto"/>
        <w:rPr>
          <w:color w:val="000000" w:themeColor="text1"/>
        </w:rPr>
      </w:pPr>
    </w:p>
    <w:p w14:paraId="1C485704" w14:textId="77777777" w:rsidR="006C7524" w:rsidRPr="006C7524" w:rsidRDefault="006C7524" w:rsidP="004E4CA2">
      <w:pPr>
        <w:pStyle w:val="BodyText"/>
        <w:spacing w:line="276" w:lineRule="auto"/>
        <w:rPr>
          <w:spacing w:val="-4"/>
        </w:rPr>
      </w:pPr>
    </w:p>
    <w:p w14:paraId="51E16564" w14:textId="77777777" w:rsidR="004E4CA2" w:rsidRDefault="004E4CA2" w:rsidP="004E4CA2">
      <w:pPr>
        <w:pStyle w:val="Heading1"/>
        <w:spacing w:before="0"/>
        <w:ind w:left="0"/>
        <w:rPr>
          <w:b w:val="0"/>
          <w:bCs w:val="0"/>
          <w:color w:val="000000" w:themeColor="text1"/>
          <w:w w:val="105"/>
          <w:sz w:val="22"/>
          <w:szCs w:val="22"/>
          <w:u w:val="none" w:color="231F20"/>
        </w:rPr>
      </w:pPr>
    </w:p>
    <w:p w14:paraId="378ED5B4" w14:textId="77777777" w:rsidR="006C7524" w:rsidRDefault="006C7524" w:rsidP="006C7524">
      <w:pPr>
        <w:pStyle w:val="BodyText"/>
        <w:rPr>
          <w:b/>
          <w:bCs/>
          <w:color w:val="000000" w:themeColor="text1"/>
          <w:kern w:val="36"/>
          <w:sz w:val="40"/>
          <w:szCs w:val="40"/>
        </w:rPr>
      </w:pPr>
    </w:p>
    <w:p w14:paraId="3F4585B9" w14:textId="18443C1E" w:rsidR="006C7524" w:rsidRDefault="006C7524" w:rsidP="006C7524">
      <w:pPr>
        <w:pStyle w:val="BodyText"/>
        <w:jc w:val="center"/>
        <w:rPr>
          <w:b/>
          <w:bCs/>
          <w:color w:val="000000" w:themeColor="text1"/>
          <w:kern w:val="36"/>
          <w:sz w:val="40"/>
          <w:szCs w:val="40"/>
        </w:rPr>
      </w:pPr>
      <w:r w:rsidRPr="00AB2B53">
        <w:rPr>
          <w:b/>
          <w:bCs/>
          <w:color w:val="000000" w:themeColor="text1"/>
          <w:kern w:val="36"/>
          <w:sz w:val="40"/>
          <w:szCs w:val="40"/>
        </w:rPr>
        <w:lastRenderedPageBreak/>
        <w:t>CERTIFICATE OF SERVICE</w:t>
      </w:r>
    </w:p>
    <w:p w14:paraId="0CC302B9" w14:textId="77777777" w:rsidR="006C7524" w:rsidRPr="00AB2B53" w:rsidRDefault="006C7524" w:rsidP="006C7524">
      <w:pPr>
        <w:pStyle w:val="BodyText"/>
        <w:jc w:val="center"/>
        <w:rPr>
          <w:sz w:val="20"/>
        </w:rPr>
      </w:pPr>
    </w:p>
    <w:p w14:paraId="6927E073" w14:textId="77777777" w:rsidR="006C7524" w:rsidRPr="00AB2B53" w:rsidRDefault="006C7524" w:rsidP="006C7524">
      <w:pPr>
        <w:widowControl/>
        <w:rPr>
          <w:color w:val="000000" w:themeColor="text1"/>
        </w:rPr>
      </w:pPr>
      <w:r w:rsidRPr="00AB2B53">
        <w:rPr>
          <w:b/>
          <w:bCs/>
          <w:color w:val="000000" w:themeColor="text1"/>
        </w:rPr>
        <w:t> </w:t>
      </w:r>
    </w:p>
    <w:p w14:paraId="39DA783D" w14:textId="27B9A6E4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color w:val="000000" w:themeColor="text1"/>
        </w:rPr>
        <w:t>I certify that on the _____ day of ____________________, 20_____ I served this notice to</w:t>
      </w:r>
    </w:p>
    <w:p w14:paraId="0D439B8C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color w:val="000000" w:themeColor="text1"/>
        </w:rPr>
        <w:t> </w:t>
      </w:r>
    </w:p>
    <w:p w14:paraId="75B30619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color w:val="000000" w:themeColor="text1"/>
        </w:rPr>
        <w:t>__________________________ by:</w:t>
      </w:r>
    </w:p>
    <w:p w14:paraId="6FFDEEC8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color w:val="000000" w:themeColor="text1"/>
        </w:rPr>
        <w:t> </w:t>
      </w:r>
    </w:p>
    <w:p w14:paraId="7BBE58AD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rFonts w:ascii="Segoe UI Symbol" w:hAnsi="Segoe UI Symbol" w:cs="Segoe UI Symbol"/>
          <w:color w:val="000000" w:themeColor="text1"/>
          <w:sz w:val="32"/>
          <w:szCs w:val="32"/>
        </w:rPr>
        <w:t>☐</w:t>
      </w:r>
      <w:r w:rsidRPr="006C7524">
        <w:rPr>
          <w:color w:val="000000" w:themeColor="text1"/>
        </w:rPr>
        <w:t xml:space="preserve"> - Delivering it personally to the person in possession.</w:t>
      </w:r>
    </w:p>
    <w:p w14:paraId="505CE5F3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rFonts w:ascii="Segoe UI Symbol" w:hAnsi="Segoe UI Symbol" w:cs="Segoe UI Symbol"/>
          <w:color w:val="000000" w:themeColor="text1"/>
          <w:sz w:val="32"/>
          <w:szCs w:val="32"/>
        </w:rPr>
        <w:t>☐</w:t>
      </w:r>
      <w:r w:rsidRPr="006C7524">
        <w:rPr>
          <w:color w:val="000000" w:themeColor="text1"/>
        </w:rPr>
        <w:t xml:space="preserve"> - Delivering it on the premises to a member of the tenant’s family or household, whose suitable age exceeds that of 12 years, and discretion with a request that it be delivered to the person in possession.</w:t>
      </w:r>
    </w:p>
    <w:p w14:paraId="16EE73EC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rFonts w:ascii="Segoe UI Symbol" w:hAnsi="Segoe UI Symbol" w:cs="Segoe UI Symbol"/>
          <w:color w:val="000000" w:themeColor="text1"/>
          <w:sz w:val="32"/>
          <w:szCs w:val="32"/>
        </w:rPr>
        <w:t>☐</w:t>
      </w:r>
      <w:r w:rsidRPr="006C7524">
        <w:rPr>
          <w:color w:val="000000" w:themeColor="text1"/>
        </w:rPr>
        <w:t xml:space="preserve"> - Registered/Certified Mail, with a return receipt, addressed to the person in possession.</w:t>
      </w:r>
    </w:p>
    <w:p w14:paraId="54E1D3A3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rFonts w:ascii="Segoe UI Symbol" w:hAnsi="Segoe UI Symbol" w:cs="Segoe UI Symbol"/>
          <w:color w:val="000000" w:themeColor="text1"/>
          <w:sz w:val="32"/>
          <w:szCs w:val="32"/>
        </w:rPr>
        <w:t>☐</w:t>
      </w:r>
      <w:r w:rsidRPr="006C7524">
        <w:rPr>
          <w:color w:val="000000" w:themeColor="text1"/>
        </w:rPr>
        <w:t xml:space="preserve"> - Posting a copy in a conspicuous place at the premises since no person was found thereon.</w:t>
      </w:r>
    </w:p>
    <w:p w14:paraId="7681092D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</w:p>
    <w:p w14:paraId="4F49F1F1" w14:textId="77777777" w:rsidR="006C7524" w:rsidRPr="006C7524" w:rsidRDefault="006C7524" w:rsidP="006C7524">
      <w:pPr>
        <w:widowControl/>
        <w:jc w:val="both"/>
        <w:rPr>
          <w:color w:val="000000" w:themeColor="text1"/>
        </w:rPr>
      </w:pPr>
    </w:p>
    <w:p w14:paraId="62D38849" w14:textId="39BCE85B" w:rsidR="006C7524" w:rsidRPr="006C7524" w:rsidRDefault="006C7524" w:rsidP="006C7524">
      <w:pPr>
        <w:widowControl/>
        <w:jc w:val="both"/>
        <w:rPr>
          <w:color w:val="000000" w:themeColor="text1"/>
        </w:rPr>
      </w:pPr>
      <w:r w:rsidRPr="006C7524">
        <w:rPr>
          <w:color w:val="000000" w:themeColor="text1"/>
        </w:rPr>
        <w:t xml:space="preserve">Signature </w:t>
      </w:r>
      <w:hyperlink r:id="rId6" w:history="1">
        <w:r w:rsidRPr="00B32017">
          <w:rPr>
            <w:rStyle w:val="Hyperlink"/>
          </w:rPr>
          <w:t>___________________________</w:t>
        </w:r>
      </w:hyperlink>
    </w:p>
    <w:p w14:paraId="04243834" w14:textId="77777777" w:rsidR="006C7524" w:rsidRPr="004E4CA2" w:rsidRDefault="006C7524" w:rsidP="006C7524">
      <w:pPr>
        <w:rPr>
          <w:sz w:val="18"/>
        </w:rPr>
      </w:pPr>
    </w:p>
    <w:sectPr w:rsidR="006C7524" w:rsidRPr="004E4CA2">
      <w:pgSz w:w="12240" w:h="15840"/>
      <w:pgMar w:top="13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497D"/>
    <w:multiLevelType w:val="hybridMultilevel"/>
    <w:tmpl w:val="1F5E9B84"/>
    <w:lvl w:ilvl="0" w:tplc="AD5E729E">
      <w:start w:val="1"/>
      <w:numFmt w:val="decimal"/>
      <w:lvlText w:val="%1)"/>
      <w:lvlJc w:val="left"/>
      <w:pPr>
        <w:ind w:left="37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164C90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2" w:tplc="B846D642">
      <w:numFmt w:val="bullet"/>
      <w:lvlText w:val="•"/>
      <w:lvlJc w:val="left"/>
      <w:pPr>
        <w:ind w:left="4912" w:hanging="720"/>
      </w:pPr>
      <w:rPr>
        <w:rFonts w:hint="default"/>
        <w:lang w:val="en-US" w:eastAsia="en-US" w:bidi="ar-SA"/>
      </w:rPr>
    </w:lvl>
    <w:lvl w:ilvl="3" w:tplc="27787438">
      <w:numFmt w:val="bullet"/>
      <w:lvlText w:val="•"/>
      <w:lvlJc w:val="left"/>
      <w:pPr>
        <w:ind w:left="5508" w:hanging="720"/>
      </w:pPr>
      <w:rPr>
        <w:rFonts w:hint="default"/>
        <w:lang w:val="en-US" w:eastAsia="en-US" w:bidi="ar-SA"/>
      </w:rPr>
    </w:lvl>
    <w:lvl w:ilvl="4" w:tplc="1FD6C08C">
      <w:numFmt w:val="bullet"/>
      <w:lvlText w:val="•"/>
      <w:lvlJc w:val="left"/>
      <w:pPr>
        <w:ind w:left="6104" w:hanging="720"/>
      </w:pPr>
      <w:rPr>
        <w:rFonts w:hint="default"/>
        <w:lang w:val="en-US" w:eastAsia="en-US" w:bidi="ar-SA"/>
      </w:rPr>
    </w:lvl>
    <w:lvl w:ilvl="5" w:tplc="3F60975E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6" w:tplc="65222FE0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7" w:tplc="F0B0575A">
      <w:numFmt w:val="bullet"/>
      <w:lvlText w:val="•"/>
      <w:lvlJc w:val="left"/>
      <w:pPr>
        <w:ind w:left="7892" w:hanging="720"/>
      </w:pPr>
      <w:rPr>
        <w:rFonts w:hint="default"/>
        <w:lang w:val="en-US" w:eastAsia="en-US" w:bidi="ar-SA"/>
      </w:rPr>
    </w:lvl>
    <w:lvl w:ilvl="8" w:tplc="716A4FBA">
      <w:numFmt w:val="bullet"/>
      <w:lvlText w:val="•"/>
      <w:lvlJc w:val="left"/>
      <w:pPr>
        <w:ind w:left="8488" w:hanging="720"/>
      </w:pPr>
      <w:rPr>
        <w:rFonts w:hint="default"/>
        <w:lang w:val="en-US" w:eastAsia="en-US" w:bidi="ar-SA"/>
      </w:rPr>
    </w:lvl>
  </w:abstractNum>
  <w:num w:numId="1" w16cid:durableId="136613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A7"/>
    <w:rsid w:val="004E4CA2"/>
    <w:rsid w:val="006C7524"/>
    <w:rsid w:val="007456A7"/>
    <w:rsid w:val="00B23F07"/>
    <w:rsid w:val="00B32017"/>
    <w:rsid w:val="00D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9B91"/>
  <w15:docId w15:val="{F4322A28-EEB4-FF40-8218-3E377346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E4CA2"/>
    <w:pPr>
      <w:spacing w:before="1"/>
      <w:ind w:left="1255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4E4CA2"/>
    <w:pPr>
      <w:spacing w:before="96"/>
      <w:ind w:left="174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 w:line="305" w:lineRule="exact"/>
      <w:ind w:left="2075" w:right="20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7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E4CA2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4E4CA2"/>
    <w:rPr>
      <w:rFonts w:ascii="Arial" w:eastAsia="Arial" w:hAnsi="Arial" w:cs="Arial"/>
      <w:b/>
      <w:b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E4CA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C752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2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gn.com/" TargetMode="External"/><Relationship Id="rId5" Type="http://schemas.openxmlformats.org/officeDocument/2006/relationships/hyperlink" Target="http://esig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14-Day Notice to Comply Eviction Form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14-Day Notice to Comply Eviction Form</dc:title>
  <dc:creator>eForms</dc:creator>
  <cp:lastModifiedBy>Rachel Reeves</cp:lastModifiedBy>
  <cp:revision>2</cp:revision>
  <dcterms:created xsi:type="dcterms:W3CDTF">2026-01-15T19:40:00Z</dcterms:created>
  <dcterms:modified xsi:type="dcterms:W3CDTF">2026-01-15T19:40:00Z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2001-10-19T00:00:00Z</vt:filetime>
  </property>
  <property fmtid="{D5CDD505-2E9C-101B-9397-08002B2CF9AE}" pid="3" name="Creator">
    <vt:lpwstr>POP90</vt:lpwstr>
  </property>
  <property fmtid="{D5CDD505-2E9C-101B-9397-08002B2CF9AE}" pid="4" name="LastSaved">
    <vt:filetime>2021-11-06T00:00:00Z</vt:filetime>
  </property>
</Properties>
</file>