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463D2" w14:textId="18DA9362" w:rsidR="00BC563F" w:rsidRPr="00584821" w:rsidRDefault="00B71B2B" w:rsidP="00FA4B77">
      <w:pPr>
        <w:jc w:val="center"/>
        <w:rPr>
          <w:rFonts w:ascii="Arial" w:hAnsi="Arial" w:cs="Arial"/>
          <w:b/>
          <w:bCs/>
          <w:sz w:val="36"/>
          <w:szCs w:val="36"/>
        </w:rPr>
      </w:pPr>
      <w:r w:rsidRPr="00584821">
        <w:rPr>
          <w:rFonts w:ascii="Arial" w:hAnsi="Arial" w:cs="Arial"/>
          <w:b/>
          <w:bCs/>
          <w:sz w:val="36"/>
          <w:szCs w:val="36"/>
        </w:rPr>
        <w:t>PTO POLICY</w:t>
      </w:r>
    </w:p>
    <w:p w14:paraId="2416E976" w14:textId="77777777" w:rsidR="00FA4B77" w:rsidRPr="00584821" w:rsidRDefault="00FA4B77">
      <w:pPr>
        <w:rPr>
          <w:rFonts w:ascii="Arial" w:hAnsi="Arial" w:cs="Arial"/>
        </w:rPr>
      </w:pPr>
    </w:p>
    <w:p w14:paraId="11271052" w14:textId="77777777" w:rsidR="00FA4B77" w:rsidRPr="00584821" w:rsidRDefault="00FA4B77">
      <w:pPr>
        <w:rPr>
          <w:rFonts w:ascii="Arial" w:hAnsi="Arial" w:cs="Arial"/>
        </w:rPr>
      </w:pPr>
    </w:p>
    <w:p w14:paraId="69DDBCB9" w14:textId="77777777" w:rsidR="00FA4B77" w:rsidRPr="00584821" w:rsidRDefault="00FA4B77">
      <w:pPr>
        <w:rPr>
          <w:rFonts w:ascii="Arial" w:hAnsi="Arial" w:cs="Arial"/>
        </w:rPr>
      </w:pPr>
    </w:p>
    <w:p w14:paraId="7352CD52" w14:textId="72DDFBCF" w:rsidR="00584821" w:rsidRPr="00584821" w:rsidRDefault="00584821" w:rsidP="00584821">
      <w:pPr>
        <w:rPr>
          <w:rFonts w:ascii="Arial" w:hAnsi="Arial" w:cs="Arial"/>
        </w:rPr>
      </w:pPr>
      <w:r w:rsidRPr="00584821">
        <w:rPr>
          <w:rFonts w:ascii="Arial" w:hAnsi="Arial" w:cs="Arial"/>
          <w:b/>
          <w:bCs/>
        </w:rPr>
        <w:t xml:space="preserve">1. </w:t>
      </w:r>
      <w:r w:rsidR="0003542E" w:rsidRPr="00584821">
        <w:rPr>
          <w:rFonts w:ascii="Arial" w:hAnsi="Arial" w:cs="Arial"/>
          <w:b/>
          <w:bCs/>
        </w:rPr>
        <w:t>Eligibility.</w:t>
      </w:r>
      <w:r w:rsidR="00FA4B77" w:rsidRPr="00584821">
        <w:rPr>
          <w:rFonts w:ascii="Arial" w:hAnsi="Arial" w:cs="Arial"/>
        </w:rPr>
        <w:t xml:space="preserve"> </w:t>
      </w:r>
      <w:r w:rsidRPr="00584821">
        <w:rPr>
          <w:rFonts w:ascii="Arial" w:hAnsi="Arial" w:cs="Arial"/>
        </w:rPr>
        <w:t>(Select all that apply)</w:t>
      </w:r>
    </w:p>
    <w:p w14:paraId="747F16EC" w14:textId="77777777" w:rsidR="00584821" w:rsidRPr="000F0179" w:rsidRDefault="00584821" w:rsidP="00584821">
      <w:pPr>
        <w:rPr>
          <w:rFonts w:ascii="Arial" w:hAnsi="Arial" w:cs="Arial"/>
          <w:sz w:val="16"/>
          <w:szCs w:val="16"/>
        </w:rPr>
      </w:pPr>
    </w:p>
    <w:p w14:paraId="36451705" w14:textId="5C44C460" w:rsidR="00584821" w:rsidRPr="00584821" w:rsidRDefault="00000000" w:rsidP="00584821">
      <w:pPr>
        <w:spacing w:after="240"/>
        <w:ind w:left="450"/>
        <w:rPr>
          <w:rFonts w:ascii="Arial" w:hAnsi="Arial" w:cs="Arial"/>
        </w:rPr>
      </w:pPr>
      <w:sdt>
        <w:sdtPr>
          <w:rPr>
            <w:rFonts w:ascii="Arial" w:hAnsi="Arial" w:cs="Arial"/>
          </w:rPr>
          <w:id w:val="745537383"/>
          <w14:checkbox>
            <w14:checked w14:val="0"/>
            <w14:checkedState w14:val="2612" w14:font="MS Gothic"/>
            <w14:uncheckedState w14:val="2610" w14:font="MS Gothic"/>
          </w14:checkbox>
        </w:sdtPr>
        <w:sdtContent>
          <w:r w:rsidR="00B37836">
            <w:rPr>
              <w:rFonts w:ascii="MS Gothic" w:eastAsia="MS Gothic" w:hAnsi="MS Gothic" w:cs="Arial" w:hint="eastAsia"/>
            </w:rPr>
            <w:t>☐</w:t>
          </w:r>
        </w:sdtContent>
      </w:sdt>
      <w:r w:rsidR="00584821" w:rsidRPr="00584821">
        <w:rPr>
          <w:rFonts w:ascii="Arial" w:hAnsi="Arial" w:cs="Arial"/>
        </w:rPr>
        <w:t xml:space="preserve"> E</w:t>
      </w:r>
      <w:r w:rsidR="005E57A8" w:rsidRPr="00584821">
        <w:rPr>
          <w:rFonts w:ascii="Arial" w:hAnsi="Arial" w:cs="Arial"/>
        </w:rPr>
        <w:t xml:space="preserve">mployees who have completed </w:t>
      </w:r>
      <w:r w:rsidR="00584821" w:rsidRPr="00584821">
        <w:rPr>
          <w:rFonts w:ascii="Arial" w:hAnsi="Arial" w:cs="Arial"/>
        </w:rPr>
        <w:fldChar w:fldCharType="begin">
          <w:ffData>
            <w:name w:val="Text7"/>
            <w:enabled/>
            <w:calcOnExit w:val="0"/>
            <w:textInput>
              <w:default w:val="[# MONTHS]"/>
            </w:textInput>
          </w:ffData>
        </w:fldChar>
      </w:r>
      <w:bookmarkStart w:id="0" w:name="Text7"/>
      <w:r w:rsidR="00584821" w:rsidRPr="00584821">
        <w:rPr>
          <w:rFonts w:ascii="Arial" w:hAnsi="Arial" w:cs="Arial"/>
        </w:rPr>
        <w:instrText xml:space="preserve"> FORMTEXT </w:instrText>
      </w:r>
      <w:r w:rsidR="00584821" w:rsidRPr="00584821">
        <w:rPr>
          <w:rFonts w:ascii="Arial" w:hAnsi="Arial" w:cs="Arial"/>
        </w:rPr>
      </w:r>
      <w:r w:rsidR="00584821" w:rsidRPr="00584821">
        <w:rPr>
          <w:rFonts w:ascii="Arial" w:hAnsi="Arial" w:cs="Arial"/>
        </w:rPr>
        <w:fldChar w:fldCharType="separate"/>
      </w:r>
      <w:r w:rsidR="00584821" w:rsidRPr="00584821">
        <w:rPr>
          <w:rFonts w:ascii="Arial" w:hAnsi="Arial" w:cs="Arial"/>
          <w:noProof/>
        </w:rPr>
        <w:t>[# MONTHS]</w:t>
      </w:r>
      <w:r w:rsidR="00584821" w:rsidRPr="00584821">
        <w:rPr>
          <w:rFonts w:ascii="Arial" w:hAnsi="Arial" w:cs="Arial"/>
        </w:rPr>
        <w:fldChar w:fldCharType="end"/>
      </w:r>
      <w:bookmarkEnd w:id="0"/>
      <w:r w:rsidR="0050223D" w:rsidRPr="00584821">
        <w:rPr>
          <w:rFonts w:ascii="Arial" w:hAnsi="Arial" w:cs="Arial"/>
        </w:rPr>
        <w:t xml:space="preserve"> months of continuous full-time employment are eligible for PTO benefit</w:t>
      </w:r>
      <w:r w:rsidR="008D08B6">
        <w:rPr>
          <w:rFonts w:ascii="Arial" w:hAnsi="Arial" w:cs="Arial"/>
        </w:rPr>
        <w:t>s that the employer is not legally required to provide</w:t>
      </w:r>
      <w:r w:rsidR="0050223D" w:rsidRPr="00584821">
        <w:rPr>
          <w:rFonts w:ascii="Arial" w:hAnsi="Arial" w:cs="Arial"/>
        </w:rPr>
        <w:t xml:space="preserve">. </w:t>
      </w:r>
    </w:p>
    <w:p w14:paraId="7D8FBD7D" w14:textId="47704271" w:rsidR="005E57A8" w:rsidRPr="00584821" w:rsidRDefault="00000000" w:rsidP="00584821">
      <w:pPr>
        <w:ind w:left="450"/>
        <w:rPr>
          <w:rFonts w:ascii="Arial" w:hAnsi="Arial" w:cs="Arial"/>
        </w:rPr>
      </w:pPr>
      <w:sdt>
        <w:sdtPr>
          <w:rPr>
            <w:rFonts w:ascii="Arial" w:hAnsi="Arial" w:cs="Arial"/>
          </w:rPr>
          <w:id w:val="658354312"/>
          <w14:checkbox>
            <w14:checked w14:val="0"/>
            <w14:checkedState w14:val="2612" w14:font="MS Gothic"/>
            <w14:uncheckedState w14:val="2610" w14:font="MS Gothic"/>
          </w14:checkbox>
        </w:sdtPr>
        <w:sdtContent>
          <w:r w:rsidR="00B37836">
            <w:rPr>
              <w:rFonts w:ascii="MS Gothic" w:eastAsia="MS Gothic" w:hAnsi="MS Gothic" w:cs="Arial" w:hint="eastAsia"/>
            </w:rPr>
            <w:t>☐</w:t>
          </w:r>
        </w:sdtContent>
      </w:sdt>
      <w:r w:rsidR="00584821" w:rsidRPr="00584821">
        <w:rPr>
          <w:rFonts w:ascii="Arial" w:hAnsi="Arial" w:cs="Arial"/>
        </w:rPr>
        <w:t xml:space="preserve"> </w:t>
      </w:r>
      <w:r w:rsidR="0050223D" w:rsidRPr="00584821">
        <w:rPr>
          <w:rFonts w:ascii="Arial" w:hAnsi="Arial" w:cs="Arial"/>
        </w:rPr>
        <w:t xml:space="preserve">Part-time employees that work at least </w:t>
      </w:r>
      <w:r w:rsidR="00584821" w:rsidRPr="00584821">
        <w:rPr>
          <w:rFonts w:ascii="Arial" w:hAnsi="Arial" w:cs="Arial"/>
        </w:rPr>
        <w:fldChar w:fldCharType="begin">
          <w:ffData>
            <w:name w:val="Text8"/>
            <w:enabled/>
            <w:calcOnExit w:val="0"/>
            <w:textInput>
              <w:default w:val="[# HOURS]"/>
            </w:textInput>
          </w:ffData>
        </w:fldChar>
      </w:r>
      <w:bookmarkStart w:id="1" w:name="Text8"/>
      <w:r w:rsidR="00584821" w:rsidRPr="00584821">
        <w:rPr>
          <w:rFonts w:ascii="Arial" w:hAnsi="Arial" w:cs="Arial"/>
        </w:rPr>
        <w:instrText xml:space="preserve"> FORMTEXT </w:instrText>
      </w:r>
      <w:r w:rsidR="00584821" w:rsidRPr="00584821">
        <w:rPr>
          <w:rFonts w:ascii="Arial" w:hAnsi="Arial" w:cs="Arial"/>
        </w:rPr>
      </w:r>
      <w:r w:rsidR="00584821" w:rsidRPr="00584821">
        <w:rPr>
          <w:rFonts w:ascii="Arial" w:hAnsi="Arial" w:cs="Arial"/>
        </w:rPr>
        <w:fldChar w:fldCharType="separate"/>
      </w:r>
      <w:r w:rsidR="00584821" w:rsidRPr="00584821">
        <w:rPr>
          <w:rFonts w:ascii="Arial" w:hAnsi="Arial" w:cs="Arial"/>
          <w:noProof/>
        </w:rPr>
        <w:t>[# HOURS]</w:t>
      </w:r>
      <w:r w:rsidR="00584821" w:rsidRPr="00584821">
        <w:rPr>
          <w:rFonts w:ascii="Arial" w:hAnsi="Arial" w:cs="Arial"/>
        </w:rPr>
        <w:fldChar w:fldCharType="end"/>
      </w:r>
      <w:bookmarkEnd w:id="1"/>
      <w:r w:rsidR="0050223D" w:rsidRPr="00584821">
        <w:rPr>
          <w:rFonts w:ascii="Arial" w:hAnsi="Arial" w:cs="Arial"/>
        </w:rPr>
        <w:t xml:space="preserve"> hours per week and have completed </w:t>
      </w:r>
      <w:r w:rsidR="00584821">
        <w:rPr>
          <w:rFonts w:ascii="Arial" w:hAnsi="Arial" w:cs="Arial"/>
        </w:rPr>
        <w:fldChar w:fldCharType="begin">
          <w:ffData>
            <w:name w:val="Text9"/>
            <w:enabled/>
            <w:calcOnExit w:val="0"/>
            <w:textInput>
              <w:default w:val="[# MONTHS]"/>
            </w:textInput>
          </w:ffData>
        </w:fldChar>
      </w:r>
      <w:bookmarkStart w:id="2" w:name="Text9"/>
      <w:r w:rsidR="00584821">
        <w:rPr>
          <w:rFonts w:ascii="Arial" w:hAnsi="Arial" w:cs="Arial"/>
        </w:rPr>
        <w:instrText xml:space="preserve"> FORMTEXT </w:instrText>
      </w:r>
      <w:r w:rsidR="00584821">
        <w:rPr>
          <w:rFonts w:ascii="Arial" w:hAnsi="Arial" w:cs="Arial"/>
        </w:rPr>
      </w:r>
      <w:r w:rsidR="00584821">
        <w:rPr>
          <w:rFonts w:ascii="Arial" w:hAnsi="Arial" w:cs="Arial"/>
        </w:rPr>
        <w:fldChar w:fldCharType="separate"/>
      </w:r>
      <w:r w:rsidR="00584821">
        <w:rPr>
          <w:rFonts w:ascii="Arial" w:hAnsi="Arial" w:cs="Arial"/>
          <w:noProof/>
        </w:rPr>
        <w:t>[# MONTHS]</w:t>
      </w:r>
      <w:r w:rsidR="00584821">
        <w:rPr>
          <w:rFonts w:ascii="Arial" w:hAnsi="Arial" w:cs="Arial"/>
        </w:rPr>
        <w:fldChar w:fldCharType="end"/>
      </w:r>
      <w:bookmarkEnd w:id="2"/>
      <w:r w:rsidR="0050223D" w:rsidRPr="00584821">
        <w:rPr>
          <w:rFonts w:ascii="Arial" w:hAnsi="Arial" w:cs="Arial"/>
        </w:rPr>
        <w:t xml:space="preserve"> months of continuous employment are eligible for pro-rated PTO benefits</w:t>
      </w:r>
      <w:r w:rsidR="008D08B6">
        <w:rPr>
          <w:rFonts w:ascii="Arial" w:hAnsi="Arial" w:cs="Arial"/>
        </w:rPr>
        <w:t xml:space="preserve"> that the employer is not legally required to provide</w:t>
      </w:r>
      <w:r w:rsidR="0050223D" w:rsidRPr="00584821">
        <w:rPr>
          <w:rFonts w:ascii="Arial" w:hAnsi="Arial" w:cs="Arial"/>
        </w:rPr>
        <w:t>.</w:t>
      </w:r>
    </w:p>
    <w:p w14:paraId="3C4E1BA2" w14:textId="77777777" w:rsidR="00FA4B77" w:rsidRPr="00584821" w:rsidRDefault="00FA4B77" w:rsidP="00FA4B77">
      <w:pPr>
        <w:rPr>
          <w:rFonts w:ascii="Arial" w:hAnsi="Arial" w:cs="Arial"/>
        </w:rPr>
      </w:pPr>
    </w:p>
    <w:p w14:paraId="2592A255" w14:textId="16F5F1D9" w:rsidR="00FA4B77" w:rsidRPr="00584821" w:rsidRDefault="00FA4B77" w:rsidP="00FA4B77">
      <w:pPr>
        <w:rPr>
          <w:rFonts w:ascii="Arial" w:hAnsi="Arial" w:cs="Arial"/>
        </w:rPr>
      </w:pPr>
      <w:r w:rsidRPr="00584821">
        <w:rPr>
          <w:rFonts w:ascii="Arial" w:hAnsi="Arial" w:cs="Arial"/>
          <w:b/>
          <w:bCs/>
        </w:rPr>
        <w:t>2. Accrual Method</w:t>
      </w:r>
      <w:r w:rsidR="00584821" w:rsidRPr="00584821">
        <w:rPr>
          <w:rFonts w:ascii="Arial" w:hAnsi="Arial" w:cs="Arial"/>
          <w:b/>
          <w:bCs/>
        </w:rPr>
        <w:t xml:space="preserve"> and Rate</w:t>
      </w:r>
      <w:r w:rsidRPr="00584821">
        <w:rPr>
          <w:rFonts w:ascii="Arial" w:hAnsi="Arial" w:cs="Arial"/>
          <w:b/>
          <w:bCs/>
        </w:rPr>
        <w:t>.</w:t>
      </w:r>
      <w:r w:rsidRPr="00584821">
        <w:rPr>
          <w:rFonts w:ascii="Arial" w:hAnsi="Arial" w:cs="Arial"/>
        </w:rPr>
        <w:t xml:space="preserve"> </w:t>
      </w:r>
      <w:r w:rsidR="008D08B6">
        <w:rPr>
          <w:rFonts w:ascii="Arial" w:hAnsi="Arial" w:cs="Arial"/>
        </w:rPr>
        <w:t xml:space="preserve">Except for legally mandated leave benefits, </w:t>
      </w:r>
      <w:r w:rsidRPr="00584821">
        <w:rPr>
          <w:rFonts w:ascii="Arial" w:hAnsi="Arial" w:cs="Arial"/>
        </w:rPr>
        <w:t>PTO will accrue (</w:t>
      </w:r>
      <w:r w:rsidR="00CA7ED6">
        <w:rPr>
          <w:rFonts w:ascii="Arial" w:hAnsi="Arial" w:cs="Arial"/>
        </w:rPr>
        <w:t>S</w:t>
      </w:r>
      <w:r w:rsidRPr="00584821">
        <w:rPr>
          <w:rFonts w:ascii="Arial" w:hAnsi="Arial" w:cs="Arial"/>
        </w:rPr>
        <w:t>elect one):</w:t>
      </w:r>
    </w:p>
    <w:p w14:paraId="01EE916E" w14:textId="77777777" w:rsidR="00FA4B77" w:rsidRPr="000F0179" w:rsidRDefault="00FA4B77" w:rsidP="00FA4B77">
      <w:pPr>
        <w:rPr>
          <w:rFonts w:ascii="Arial" w:hAnsi="Arial" w:cs="Arial"/>
          <w:sz w:val="16"/>
          <w:szCs w:val="16"/>
        </w:rPr>
      </w:pPr>
    </w:p>
    <w:p w14:paraId="395EB4E3" w14:textId="5DE26E33" w:rsidR="00B34C91" w:rsidRPr="00584821" w:rsidRDefault="00000000" w:rsidP="00584821">
      <w:pPr>
        <w:spacing w:after="240"/>
        <w:ind w:left="450"/>
        <w:rPr>
          <w:rFonts w:ascii="Arial" w:hAnsi="Arial" w:cs="Arial"/>
        </w:rPr>
      </w:pPr>
      <w:sdt>
        <w:sdtPr>
          <w:rPr>
            <w:rFonts w:ascii="Arial" w:hAnsi="Arial" w:cs="Arial"/>
          </w:rPr>
          <w:id w:val="-716349870"/>
          <w14:checkbox>
            <w14:checked w14:val="0"/>
            <w14:checkedState w14:val="2612" w14:font="MS Gothic"/>
            <w14:uncheckedState w14:val="2610" w14:font="MS Gothic"/>
          </w14:checkbox>
        </w:sdtPr>
        <w:sdtContent>
          <w:r w:rsidR="00B37836">
            <w:rPr>
              <w:rFonts w:ascii="MS Gothic" w:eastAsia="MS Gothic" w:hAnsi="MS Gothic" w:cs="Arial" w:hint="eastAsia"/>
            </w:rPr>
            <w:t>☐</w:t>
          </w:r>
        </w:sdtContent>
      </w:sdt>
      <w:r w:rsidR="00584821" w:rsidRPr="00584821">
        <w:rPr>
          <w:rFonts w:ascii="Arial" w:hAnsi="Arial" w:cs="Arial"/>
        </w:rPr>
        <w:t xml:space="preserve"> Y</w:t>
      </w:r>
      <w:r w:rsidR="00B34C91" w:rsidRPr="00584821">
        <w:rPr>
          <w:rFonts w:ascii="Arial" w:hAnsi="Arial" w:cs="Arial"/>
        </w:rPr>
        <w:t>early.</w:t>
      </w:r>
      <w:r w:rsidR="00584821" w:rsidRPr="00584821">
        <w:rPr>
          <w:rFonts w:ascii="Arial" w:hAnsi="Arial" w:cs="Arial"/>
        </w:rPr>
        <w:t xml:space="preserve"> Eligible employees will receive </w:t>
      </w:r>
      <w:r w:rsidR="00B34C91" w:rsidRPr="00584821">
        <w:rPr>
          <w:rFonts w:ascii="Arial" w:hAnsi="Arial" w:cs="Arial"/>
        </w:rPr>
        <w:fldChar w:fldCharType="begin">
          <w:ffData>
            <w:name w:val="Text1"/>
            <w:enabled/>
            <w:calcOnExit w:val="0"/>
            <w:textInput>
              <w:default w:val="[# HOURS]"/>
            </w:textInput>
          </w:ffData>
        </w:fldChar>
      </w:r>
      <w:r w:rsidR="00B34C91" w:rsidRPr="00584821">
        <w:rPr>
          <w:rFonts w:ascii="Arial" w:hAnsi="Arial" w:cs="Arial"/>
        </w:rPr>
        <w:instrText xml:space="preserve"> FORMTEXT </w:instrText>
      </w:r>
      <w:r w:rsidR="00B34C91" w:rsidRPr="00584821">
        <w:rPr>
          <w:rFonts w:ascii="Arial" w:hAnsi="Arial" w:cs="Arial"/>
        </w:rPr>
      </w:r>
      <w:r w:rsidR="00B34C91" w:rsidRPr="00584821">
        <w:rPr>
          <w:rFonts w:ascii="Arial" w:hAnsi="Arial" w:cs="Arial"/>
        </w:rPr>
        <w:fldChar w:fldCharType="separate"/>
      </w:r>
      <w:r w:rsidR="00B34C91" w:rsidRPr="00584821">
        <w:rPr>
          <w:rFonts w:ascii="Arial" w:hAnsi="Arial" w:cs="Arial"/>
          <w:noProof/>
        </w:rPr>
        <w:t>[# HOURS]</w:t>
      </w:r>
      <w:r w:rsidR="00B34C91" w:rsidRPr="00584821">
        <w:rPr>
          <w:rFonts w:ascii="Arial" w:hAnsi="Arial" w:cs="Arial"/>
        </w:rPr>
        <w:fldChar w:fldCharType="end"/>
      </w:r>
      <w:r w:rsidR="00B34C91" w:rsidRPr="00584821">
        <w:rPr>
          <w:rFonts w:ascii="Arial" w:hAnsi="Arial" w:cs="Arial"/>
        </w:rPr>
        <w:t xml:space="preserve"> hours of PTO </w:t>
      </w:r>
      <w:r w:rsidR="00584821" w:rsidRPr="00584821">
        <w:rPr>
          <w:rFonts w:ascii="Arial" w:hAnsi="Arial" w:cs="Arial"/>
        </w:rPr>
        <w:t xml:space="preserve">at </w:t>
      </w:r>
      <w:r w:rsidR="00B34C91" w:rsidRPr="00584821">
        <w:rPr>
          <w:rFonts w:ascii="Arial" w:hAnsi="Arial" w:cs="Arial"/>
        </w:rPr>
        <w:t>the beginning of each year.</w:t>
      </w:r>
    </w:p>
    <w:p w14:paraId="485E0A25" w14:textId="3BBEABF2" w:rsidR="00B34C91" w:rsidRPr="00584821" w:rsidRDefault="00000000" w:rsidP="00584821">
      <w:pPr>
        <w:spacing w:after="240"/>
        <w:ind w:left="450"/>
        <w:rPr>
          <w:rFonts w:ascii="Arial" w:hAnsi="Arial" w:cs="Arial"/>
        </w:rPr>
      </w:pPr>
      <w:sdt>
        <w:sdtPr>
          <w:rPr>
            <w:rFonts w:ascii="Arial" w:hAnsi="Arial" w:cs="Arial"/>
          </w:rPr>
          <w:id w:val="1685785659"/>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584821" w:rsidRPr="00584821">
        <w:rPr>
          <w:rFonts w:ascii="Arial" w:hAnsi="Arial" w:cs="Arial"/>
        </w:rPr>
        <w:t xml:space="preserve"> H</w:t>
      </w:r>
      <w:r w:rsidR="00B34C91" w:rsidRPr="00584821">
        <w:rPr>
          <w:rFonts w:ascii="Arial" w:hAnsi="Arial" w:cs="Arial"/>
        </w:rPr>
        <w:t>ourly</w:t>
      </w:r>
      <w:r w:rsidR="0003542E" w:rsidRPr="00584821">
        <w:rPr>
          <w:rFonts w:ascii="Arial" w:hAnsi="Arial" w:cs="Arial"/>
        </w:rPr>
        <w:t>. E</w:t>
      </w:r>
      <w:r w:rsidR="00584821" w:rsidRPr="00584821">
        <w:rPr>
          <w:rFonts w:ascii="Arial" w:hAnsi="Arial" w:cs="Arial"/>
        </w:rPr>
        <w:t>ligible e</w:t>
      </w:r>
      <w:r w:rsidR="0003542E" w:rsidRPr="00584821">
        <w:rPr>
          <w:rFonts w:ascii="Arial" w:hAnsi="Arial" w:cs="Arial"/>
        </w:rPr>
        <w:t>mployee</w:t>
      </w:r>
      <w:r w:rsidR="00584821" w:rsidRPr="00584821">
        <w:rPr>
          <w:rFonts w:ascii="Arial" w:hAnsi="Arial" w:cs="Arial"/>
        </w:rPr>
        <w:t>s</w:t>
      </w:r>
      <w:r w:rsidR="0003542E" w:rsidRPr="00584821">
        <w:rPr>
          <w:rFonts w:ascii="Arial" w:hAnsi="Arial" w:cs="Arial"/>
        </w:rPr>
        <w:t xml:space="preserve"> accrue </w:t>
      </w:r>
      <w:r w:rsidR="0003542E" w:rsidRPr="00584821">
        <w:rPr>
          <w:rFonts w:ascii="Arial" w:hAnsi="Arial" w:cs="Arial"/>
        </w:rPr>
        <w:fldChar w:fldCharType="begin">
          <w:ffData>
            <w:name w:val="Text1"/>
            <w:enabled/>
            <w:calcOnExit w:val="0"/>
            <w:textInput>
              <w:default w:val="[# HOURS]"/>
            </w:textInput>
          </w:ffData>
        </w:fldChar>
      </w:r>
      <w:r w:rsidR="0003542E" w:rsidRPr="00584821">
        <w:rPr>
          <w:rFonts w:ascii="Arial" w:hAnsi="Arial" w:cs="Arial"/>
        </w:rPr>
        <w:instrText xml:space="preserve"> FORMTEXT </w:instrText>
      </w:r>
      <w:r w:rsidR="0003542E" w:rsidRPr="00584821">
        <w:rPr>
          <w:rFonts w:ascii="Arial" w:hAnsi="Arial" w:cs="Arial"/>
        </w:rPr>
      </w:r>
      <w:r w:rsidR="0003542E" w:rsidRPr="00584821">
        <w:rPr>
          <w:rFonts w:ascii="Arial" w:hAnsi="Arial" w:cs="Arial"/>
        </w:rPr>
        <w:fldChar w:fldCharType="separate"/>
      </w:r>
      <w:r w:rsidR="0003542E" w:rsidRPr="00584821">
        <w:rPr>
          <w:rFonts w:ascii="Arial" w:hAnsi="Arial" w:cs="Arial"/>
          <w:noProof/>
        </w:rPr>
        <w:t>[# HOURS]</w:t>
      </w:r>
      <w:r w:rsidR="0003542E" w:rsidRPr="00584821">
        <w:rPr>
          <w:rFonts w:ascii="Arial" w:hAnsi="Arial" w:cs="Arial"/>
        </w:rPr>
        <w:fldChar w:fldCharType="end"/>
      </w:r>
      <w:r w:rsidR="0003542E" w:rsidRPr="00584821">
        <w:rPr>
          <w:rFonts w:ascii="Arial" w:hAnsi="Arial" w:cs="Arial"/>
        </w:rPr>
        <w:t xml:space="preserve"> hours of PTO for every </w:t>
      </w:r>
      <w:r w:rsidR="0003542E" w:rsidRPr="00584821">
        <w:rPr>
          <w:rFonts w:ascii="Arial" w:hAnsi="Arial" w:cs="Arial"/>
        </w:rPr>
        <w:fldChar w:fldCharType="begin">
          <w:ffData>
            <w:name w:val="Text1"/>
            <w:enabled/>
            <w:calcOnExit w:val="0"/>
            <w:textInput>
              <w:default w:val="[# HOURS]"/>
            </w:textInput>
          </w:ffData>
        </w:fldChar>
      </w:r>
      <w:r w:rsidR="0003542E" w:rsidRPr="00584821">
        <w:rPr>
          <w:rFonts w:ascii="Arial" w:hAnsi="Arial" w:cs="Arial"/>
        </w:rPr>
        <w:instrText xml:space="preserve"> FORMTEXT </w:instrText>
      </w:r>
      <w:r w:rsidR="0003542E" w:rsidRPr="00584821">
        <w:rPr>
          <w:rFonts w:ascii="Arial" w:hAnsi="Arial" w:cs="Arial"/>
        </w:rPr>
      </w:r>
      <w:r w:rsidR="0003542E" w:rsidRPr="00584821">
        <w:rPr>
          <w:rFonts w:ascii="Arial" w:hAnsi="Arial" w:cs="Arial"/>
        </w:rPr>
        <w:fldChar w:fldCharType="separate"/>
      </w:r>
      <w:r w:rsidR="0003542E" w:rsidRPr="00584821">
        <w:rPr>
          <w:rFonts w:ascii="Arial" w:hAnsi="Arial" w:cs="Arial"/>
          <w:noProof/>
        </w:rPr>
        <w:t>[# HOURS]</w:t>
      </w:r>
      <w:r w:rsidR="0003542E" w:rsidRPr="00584821">
        <w:rPr>
          <w:rFonts w:ascii="Arial" w:hAnsi="Arial" w:cs="Arial"/>
        </w:rPr>
        <w:fldChar w:fldCharType="end"/>
      </w:r>
      <w:r w:rsidR="0003542E" w:rsidRPr="00584821">
        <w:rPr>
          <w:rFonts w:ascii="Arial" w:hAnsi="Arial" w:cs="Arial"/>
        </w:rPr>
        <w:t xml:space="preserve"> hours worked.</w:t>
      </w:r>
    </w:p>
    <w:p w14:paraId="74BEC0E0" w14:textId="3A74A93F" w:rsidR="00B34C91" w:rsidRPr="00584821" w:rsidRDefault="00000000" w:rsidP="00584821">
      <w:pPr>
        <w:ind w:left="450"/>
        <w:rPr>
          <w:rFonts w:ascii="Arial" w:hAnsi="Arial" w:cs="Arial"/>
        </w:rPr>
      </w:pPr>
      <w:sdt>
        <w:sdtPr>
          <w:rPr>
            <w:rFonts w:ascii="Arial" w:hAnsi="Arial" w:cs="Arial"/>
          </w:rPr>
          <w:id w:val="977886526"/>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584821" w:rsidRPr="00584821">
        <w:rPr>
          <w:rFonts w:ascii="Arial" w:hAnsi="Arial" w:cs="Arial"/>
        </w:rPr>
        <w:t xml:space="preserve"> Per Pay Period</w:t>
      </w:r>
      <w:r w:rsidR="0003542E" w:rsidRPr="00584821">
        <w:rPr>
          <w:rFonts w:ascii="Arial" w:hAnsi="Arial" w:cs="Arial"/>
        </w:rPr>
        <w:t>. E</w:t>
      </w:r>
      <w:r w:rsidR="00584821" w:rsidRPr="00584821">
        <w:rPr>
          <w:rFonts w:ascii="Arial" w:hAnsi="Arial" w:cs="Arial"/>
        </w:rPr>
        <w:t>ligible e</w:t>
      </w:r>
      <w:r w:rsidR="0003542E" w:rsidRPr="00584821">
        <w:rPr>
          <w:rFonts w:ascii="Arial" w:hAnsi="Arial" w:cs="Arial"/>
        </w:rPr>
        <w:t>mployee</w:t>
      </w:r>
      <w:r w:rsidR="00584821" w:rsidRPr="00584821">
        <w:rPr>
          <w:rFonts w:ascii="Arial" w:hAnsi="Arial" w:cs="Arial"/>
        </w:rPr>
        <w:t>s</w:t>
      </w:r>
      <w:r w:rsidR="0003542E" w:rsidRPr="00584821">
        <w:rPr>
          <w:rFonts w:ascii="Arial" w:hAnsi="Arial" w:cs="Arial"/>
        </w:rPr>
        <w:t xml:space="preserve"> accrue </w:t>
      </w:r>
      <w:r w:rsidR="0003542E" w:rsidRPr="00584821">
        <w:rPr>
          <w:rFonts w:ascii="Arial" w:hAnsi="Arial" w:cs="Arial"/>
        </w:rPr>
        <w:fldChar w:fldCharType="begin">
          <w:ffData>
            <w:name w:val="Text1"/>
            <w:enabled/>
            <w:calcOnExit w:val="0"/>
            <w:textInput>
              <w:default w:val="[# HOURS]"/>
            </w:textInput>
          </w:ffData>
        </w:fldChar>
      </w:r>
      <w:r w:rsidR="0003542E" w:rsidRPr="00584821">
        <w:rPr>
          <w:rFonts w:ascii="Arial" w:hAnsi="Arial" w:cs="Arial"/>
        </w:rPr>
        <w:instrText xml:space="preserve"> FORMTEXT </w:instrText>
      </w:r>
      <w:r w:rsidR="0003542E" w:rsidRPr="00584821">
        <w:rPr>
          <w:rFonts w:ascii="Arial" w:hAnsi="Arial" w:cs="Arial"/>
        </w:rPr>
      </w:r>
      <w:r w:rsidR="0003542E" w:rsidRPr="00584821">
        <w:rPr>
          <w:rFonts w:ascii="Arial" w:hAnsi="Arial" w:cs="Arial"/>
        </w:rPr>
        <w:fldChar w:fldCharType="separate"/>
      </w:r>
      <w:r w:rsidR="0003542E" w:rsidRPr="00584821">
        <w:rPr>
          <w:rFonts w:ascii="Arial" w:hAnsi="Arial" w:cs="Arial"/>
          <w:noProof/>
        </w:rPr>
        <w:t>[# HOURS]</w:t>
      </w:r>
      <w:r w:rsidR="0003542E" w:rsidRPr="00584821">
        <w:rPr>
          <w:rFonts w:ascii="Arial" w:hAnsi="Arial" w:cs="Arial"/>
        </w:rPr>
        <w:fldChar w:fldCharType="end"/>
      </w:r>
      <w:r w:rsidR="0003542E" w:rsidRPr="00584821">
        <w:rPr>
          <w:rFonts w:ascii="Arial" w:hAnsi="Arial" w:cs="Arial"/>
        </w:rPr>
        <w:t xml:space="preserve"> hours of PTO for each pay period worked.</w:t>
      </w:r>
    </w:p>
    <w:p w14:paraId="1ABA82AC" w14:textId="77777777" w:rsidR="00FA4B77" w:rsidRPr="00584821" w:rsidRDefault="00FA4B77" w:rsidP="00FA4B77">
      <w:pPr>
        <w:rPr>
          <w:rFonts w:ascii="Arial" w:hAnsi="Arial" w:cs="Arial"/>
        </w:rPr>
      </w:pPr>
    </w:p>
    <w:p w14:paraId="286D2D14" w14:textId="665EB72F" w:rsidR="00294174" w:rsidRDefault="00FA4B77" w:rsidP="00FA4B77">
      <w:pPr>
        <w:rPr>
          <w:rFonts w:ascii="Arial" w:hAnsi="Arial" w:cs="Arial"/>
        </w:rPr>
      </w:pPr>
      <w:r w:rsidRPr="00584821">
        <w:rPr>
          <w:rFonts w:ascii="Arial" w:hAnsi="Arial" w:cs="Arial"/>
          <w:b/>
          <w:bCs/>
        </w:rPr>
        <w:t xml:space="preserve">3. </w:t>
      </w:r>
      <w:r w:rsidR="00584821" w:rsidRPr="00584821">
        <w:rPr>
          <w:rFonts w:ascii="Arial" w:hAnsi="Arial" w:cs="Arial"/>
          <w:b/>
          <w:bCs/>
        </w:rPr>
        <w:t xml:space="preserve">Increased </w:t>
      </w:r>
      <w:r w:rsidR="00B34C91" w:rsidRPr="00584821">
        <w:rPr>
          <w:rFonts w:ascii="Arial" w:hAnsi="Arial" w:cs="Arial"/>
          <w:b/>
          <w:bCs/>
        </w:rPr>
        <w:t xml:space="preserve">Accrual </w:t>
      </w:r>
      <w:r w:rsidRPr="00584821">
        <w:rPr>
          <w:rFonts w:ascii="Arial" w:hAnsi="Arial" w:cs="Arial"/>
          <w:b/>
          <w:bCs/>
        </w:rPr>
        <w:t>Rate.</w:t>
      </w:r>
      <w:r w:rsidRPr="00584821">
        <w:rPr>
          <w:rFonts w:ascii="Arial" w:hAnsi="Arial" w:cs="Arial"/>
        </w:rPr>
        <w:t xml:space="preserve"> </w:t>
      </w:r>
      <w:r w:rsidR="00294174">
        <w:rPr>
          <w:rFonts w:ascii="Arial" w:hAnsi="Arial" w:cs="Arial"/>
        </w:rPr>
        <w:t>(</w:t>
      </w:r>
      <w:r w:rsidR="00CA7ED6">
        <w:rPr>
          <w:rFonts w:ascii="Arial" w:hAnsi="Arial" w:cs="Arial"/>
        </w:rPr>
        <w:t>Select</w:t>
      </w:r>
      <w:r w:rsidR="00294174">
        <w:rPr>
          <w:rFonts w:ascii="Arial" w:hAnsi="Arial" w:cs="Arial"/>
        </w:rPr>
        <w:t xml:space="preserve"> one)</w:t>
      </w:r>
    </w:p>
    <w:p w14:paraId="3419D192" w14:textId="77777777" w:rsidR="00294174" w:rsidRPr="000F0179" w:rsidRDefault="00294174" w:rsidP="00FA4B77">
      <w:pPr>
        <w:rPr>
          <w:rFonts w:ascii="Arial" w:hAnsi="Arial" w:cs="Arial"/>
          <w:sz w:val="16"/>
          <w:szCs w:val="16"/>
        </w:rPr>
      </w:pPr>
    </w:p>
    <w:p w14:paraId="38F093C7" w14:textId="35648433" w:rsidR="00FA4B77" w:rsidRPr="00584821" w:rsidRDefault="00000000" w:rsidP="00294174">
      <w:pPr>
        <w:spacing w:after="240"/>
        <w:ind w:left="450"/>
        <w:rPr>
          <w:rFonts w:ascii="Arial" w:hAnsi="Arial" w:cs="Arial"/>
        </w:rPr>
      </w:pPr>
      <w:sdt>
        <w:sdtPr>
          <w:rPr>
            <w:rFonts w:ascii="Arial" w:hAnsi="Arial" w:cs="Arial"/>
          </w:rPr>
          <w:id w:val="2118706504"/>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94174">
        <w:rPr>
          <w:rFonts w:ascii="Arial" w:hAnsi="Arial" w:cs="Arial"/>
        </w:rPr>
        <w:t xml:space="preserve"> Employees’ PTO accrual rate DOES NOT increase with the length of service.</w:t>
      </w:r>
    </w:p>
    <w:p w14:paraId="2BD4212F" w14:textId="72398F47" w:rsidR="00B34C91" w:rsidRDefault="00000000" w:rsidP="00294174">
      <w:pPr>
        <w:ind w:left="450"/>
        <w:rPr>
          <w:rFonts w:ascii="Arial" w:hAnsi="Arial" w:cs="Arial"/>
        </w:rPr>
      </w:pPr>
      <w:sdt>
        <w:sdtPr>
          <w:rPr>
            <w:rFonts w:ascii="Arial" w:hAnsi="Arial" w:cs="Arial"/>
          </w:rPr>
          <w:id w:val="-979699042"/>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94174">
        <w:rPr>
          <w:rFonts w:ascii="Arial" w:hAnsi="Arial" w:cs="Arial"/>
        </w:rPr>
        <w:t xml:space="preserve"> </w:t>
      </w:r>
      <w:r w:rsidR="00443FB2" w:rsidRPr="00584821">
        <w:rPr>
          <w:rFonts w:ascii="Arial" w:hAnsi="Arial" w:cs="Arial"/>
        </w:rPr>
        <w:t>Employees</w:t>
      </w:r>
      <w:r w:rsidR="00CA7ED6">
        <w:rPr>
          <w:rFonts w:ascii="Arial" w:hAnsi="Arial" w:cs="Arial"/>
        </w:rPr>
        <w:t>’ PTO accrual rate will increase on the following anniversary(</w:t>
      </w:r>
      <w:proofErr w:type="spellStart"/>
      <w:r w:rsidR="00CA7ED6">
        <w:rPr>
          <w:rFonts w:ascii="Arial" w:hAnsi="Arial" w:cs="Arial"/>
        </w:rPr>
        <w:t>ies</w:t>
      </w:r>
      <w:proofErr w:type="spellEnd"/>
      <w:r w:rsidR="00CA7ED6">
        <w:rPr>
          <w:rFonts w:ascii="Arial" w:hAnsi="Arial" w:cs="Arial"/>
        </w:rPr>
        <w:t>) of hire to the following rate(s):</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CA7ED6" w14:paraId="47833D6E" w14:textId="77777777" w:rsidTr="002052F1">
        <w:trPr>
          <w:trHeight w:val="1350"/>
        </w:trPr>
        <w:tc>
          <w:tcPr>
            <w:tcW w:w="7920" w:type="dxa"/>
            <w:tcBorders>
              <w:top w:val="single" w:sz="4" w:space="0" w:color="auto"/>
              <w:left w:val="single" w:sz="4" w:space="0" w:color="auto"/>
              <w:bottom w:val="single" w:sz="4" w:space="0" w:color="auto"/>
              <w:right w:val="single" w:sz="4" w:space="0" w:color="auto"/>
            </w:tcBorders>
          </w:tcPr>
          <w:p w14:paraId="7FFA7C65" w14:textId="4B98DE40" w:rsidR="00CA7ED6" w:rsidRDefault="002052F1" w:rsidP="002052F1">
            <w:pPr>
              <w:rPr>
                <w:rFonts w:ascii="Arial" w:hAnsi="Arial" w:cs="Arial"/>
              </w:rPr>
            </w:pPr>
            <w:r>
              <w:rPr>
                <w:rFonts w:ascii="Arial" w:hAnsi="Arial" w:cs="Arial"/>
              </w:rPr>
              <w:fldChar w:fldCharType="begin">
                <w:ffData>
                  <w:name w:val="Text16"/>
                  <w:enabled/>
                  <w:calcOnExit w:val="0"/>
                  <w:textInput>
                    <w:default w:val="[DETAILS]"/>
                  </w:textInput>
                </w:ffData>
              </w:fldChar>
            </w:r>
            <w:bookmarkStart w:id="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[DETAILS]</w:t>
            </w:r>
            <w:r>
              <w:rPr>
                <w:rFonts w:ascii="Arial" w:hAnsi="Arial" w:cs="Arial"/>
              </w:rPr>
              <w:fldChar w:fldCharType="end"/>
            </w:r>
            <w:bookmarkEnd w:id="3"/>
          </w:p>
        </w:tc>
      </w:tr>
    </w:tbl>
    <w:p w14:paraId="1EBCE25C" w14:textId="77777777" w:rsidR="00CA7ED6" w:rsidRPr="000F0179" w:rsidRDefault="00CA7ED6" w:rsidP="00294174">
      <w:pPr>
        <w:ind w:left="450"/>
        <w:rPr>
          <w:rFonts w:ascii="Arial" w:hAnsi="Arial" w:cs="Arial"/>
        </w:rPr>
      </w:pPr>
    </w:p>
    <w:p w14:paraId="5774D938" w14:textId="0B22DEBD" w:rsidR="00584821" w:rsidRPr="00584821" w:rsidRDefault="00584821" w:rsidP="00FA4B77">
      <w:pPr>
        <w:rPr>
          <w:rFonts w:ascii="Arial" w:hAnsi="Arial" w:cs="Arial"/>
        </w:rPr>
      </w:pPr>
      <w:r w:rsidRPr="00584821">
        <w:rPr>
          <w:rFonts w:ascii="Arial" w:hAnsi="Arial" w:cs="Arial"/>
          <w:b/>
          <w:bCs/>
        </w:rPr>
        <w:t>4. Newly Hired Employees</w:t>
      </w:r>
      <w:r w:rsidR="00FA4B77" w:rsidRPr="00584821">
        <w:rPr>
          <w:rFonts w:ascii="Arial" w:hAnsi="Arial" w:cs="Arial"/>
          <w:b/>
          <w:bCs/>
        </w:rPr>
        <w:t>.</w:t>
      </w:r>
      <w:r w:rsidR="00FA4B77" w:rsidRPr="00584821">
        <w:rPr>
          <w:rFonts w:ascii="Arial" w:hAnsi="Arial" w:cs="Arial"/>
        </w:rPr>
        <w:t xml:space="preserve"> </w:t>
      </w:r>
      <w:r w:rsidR="00294174">
        <w:rPr>
          <w:rFonts w:ascii="Arial" w:hAnsi="Arial" w:cs="Arial"/>
        </w:rPr>
        <w:t>(Select one)</w:t>
      </w:r>
    </w:p>
    <w:p w14:paraId="721A7F67" w14:textId="77777777" w:rsidR="00584821" w:rsidRPr="000F0179" w:rsidRDefault="00584821" w:rsidP="00FA4B77">
      <w:pPr>
        <w:rPr>
          <w:rFonts w:ascii="Arial" w:hAnsi="Arial" w:cs="Arial"/>
          <w:sz w:val="16"/>
          <w:szCs w:val="16"/>
        </w:rPr>
      </w:pPr>
    </w:p>
    <w:p w14:paraId="1BD5A20C" w14:textId="750E1123" w:rsidR="00695E7E" w:rsidRPr="00584821" w:rsidRDefault="00000000" w:rsidP="00294174">
      <w:pPr>
        <w:spacing w:after="240"/>
        <w:ind w:left="450"/>
        <w:rPr>
          <w:rFonts w:ascii="Arial" w:hAnsi="Arial" w:cs="Arial"/>
        </w:rPr>
      </w:pPr>
      <w:sdt>
        <w:sdtPr>
          <w:rPr>
            <w:rFonts w:ascii="Arial" w:hAnsi="Arial" w:cs="Arial"/>
          </w:rPr>
          <w:id w:val="-606814624"/>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94174">
        <w:rPr>
          <w:rFonts w:ascii="Arial" w:hAnsi="Arial" w:cs="Arial"/>
        </w:rPr>
        <w:t xml:space="preserve"> </w:t>
      </w:r>
      <w:r w:rsidR="008D08B6">
        <w:rPr>
          <w:rFonts w:ascii="Arial" w:hAnsi="Arial" w:cs="Arial"/>
        </w:rPr>
        <w:t>Excluding legally mandated leave, n</w:t>
      </w:r>
      <w:r w:rsidR="00695E7E" w:rsidRPr="00584821">
        <w:rPr>
          <w:rFonts w:ascii="Arial" w:hAnsi="Arial" w:cs="Arial"/>
        </w:rPr>
        <w:t xml:space="preserve">ew employees are subject to </w:t>
      </w:r>
      <w:r w:rsidR="00443FB2" w:rsidRPr="00584821">
        <w:rPr>
          <w:rFonts w:ascii="Arial" w:hAnsi="Arial" w:cs="Arial"/>
        </w:rPr>
        <w:t xml:space="preserve">a probation period of </w:t>
      </w:r>
      <w:r w:rsidR="001F5542">
        <w:rPr>
          <w:rFonts w:ascii="Arial" w:hAnsi="Arial" w:cs="Arial"/>
        </w:rPr>
        <w:fldChar w:fldCharType="begin">
          <w:ffData>
            <w:name w:val="Text10"/>
            <w:enabled/>
            <w:calcOnExit w:val="0"/>
            <w:textInput>
              <w:default w:val="[# DAYS]"/>
            </w:textInput>
          </w:ffData>
        </w:fldChar>
      </w:r>
      <w:bookmarkStart w:id="4" w:name="Text10"/>
      <w:r w:rsidR="001F5542">
        <w:rPr>
          <w:rFonts w:ascii="Arial" w:hAnsi="Arial" w:cs="Arial"/>
        </w:rPr>
        <w:instrText xml:space="preserve"> FORMTEXT </w:instrText>
      </w:r>
      <w:r w:rsidR="001F5542">
        <w:rPr>
          <w:rFonts w:ascii="Arial" w:hAnsi="Arial" w:cs="Arial"/>
        </w:rPr>
      </w:r>
      <w:r w:rsidR="001F5542">
        <w:rPr>
          <w:rFonts w:ascii="Arial" w:hAnsi="Arial" w:cs="Arial"/>
        </w:rPr>
        <w:fldChar w:fldCharType="separate"/>
      </w:r>
      <w:r w:rsidR="001F5542">
        <w:rPr>
          <w:rFonts w:ascii="Arial" w:hAnsi="Arial" w:cs="Arial"/>
          <w:noProof/>
        </w:rPr>
        <w:t>[# DAYS]</w:t>
      </w:r>
      <w:r w:rsidR="001F5542">
        <w:rPr>
          <w:rFonts w:ascii="Arial" w:hAnsi="Arial" w:cs="Arial"/>
        </w:rPr>
        <w:fldChar w:fldCharType="end"/>
      </w:r>
      <w:bookmarkEnd w:id="4"/>
      <w:r w:rsidR="00443FB2" w:rsidRPr="00584821">
        <w:rPr>
          <w:rFonts w:ascii="Arial" w:hAnsi="Arial" w:cs="Arial"/>
        </w:rPr>
        <w:t xml:space="preserve"> days before becoming eligible to use accrued PTO. During the probation period, PTO will not be available for use but will accrue at the rate of </w:t>
      </w:r>
      <w:r w:rsidR="001F5542">
        <w:rPr>
          <w:rFonts w:ascii="Arial" w:hAnsi="Arial" w:cs="Arial"/>
        </w:rPr>
        <w:fldChar w:fldCharType="begin">
          <w:ffData>
            <w:name w:val="Text11"/>
            <w:enabled/>
            <w:calcOnExit w:val="0"/>
            <w:textInput>
              <w:default w:val="[# HOURS]"/>
            </w:textInput>
          </w:ffData>
        </w:fldChar>
      </w:r>
      <w:bookmarkStart w:id="5" w:name="Text11"/>
      <w:r w:rsidR="001F5542">
        <w:rPr>
          <w:rFonts w:ascii="Arial" w:hAnsi="Arial" w:cs="Arial"/>
        </w:rPr>
        <w:instrText xml:space="preserve"> FORMTEXT </w:instrText>
      </w:r>
      <w:r w:rsidR="001F5542">
        <w:rPr>
          <w:rFonts w:ascii="Arial" w:hAnsi="Arial" w:cs="Arial"/>
        </w:rPr>
      </w:r>
      <w:r w:rsidR="001F5542">
        <w:rPr>
          <w:rFonts w:ascii="Arial" w:hAnsi="Arial" w:cs="Arial"/>
        </w:rPr>
        <w:fldChar w:fldCharType="separate"/>
      </w:r>
      <w:r w:rsidR="001F5542">
        <w:rPr>
          <w:rFonts w:ascii="Arial" w:hAnsi="Arial" w:cs="Arial"/>
          <w:noProof/>
        </w:rPr>
        <w:t>[# HOURS]</w:t>
      </w:r>
      <w:r w:rsidR="001F5542">
        <w:rPr>
          <w:rFonts w:ascii="Arial" w:hAnsi="Arial" w:cs="Arial"/>
        </w:rPr>
        <w:fldChar w:fldCharType="end"/>
      </w:r>
      <w:bookmarkEnd w:id="5"/>
      <w:r w:rsidR="00443FB2" w:rsidRPr="00584821">
        <w:rPr>
          <w:rFonts w:ascii="Arial" w:hAnsi="Arial" w:cs="Arial"/>
        </w:rPr>
        <w:t xml:space="preserve"> </w:t>
      </w:r>
      <w:r w:rsidR="001F5542">
        <w:rPr>
          <w:rFonts w:ascii="Arial" w:hAnsi="Arial" w:cs="Arial"/>
        </w:rPr>
        <w:t>hours</w:t>
      </w:r>
      <w:r w:rsidR="00443FB2" w:rsidRPr="00584821">
        <w:rPr>
          <w:rFonts w:ascii="Arial" w:hAnsi="Arial" w:cs="Arial"/>
        </w:rPr>
        <w:t>. After the probation period has been successfully completed, the employee is eligible to use PTO normally.</w:t>
      </w:r>
    </w:p>
    <w:p w14:paraId="4F3C7A83" w14:textId="1E572447" w:rsidR="00B34C91" w:rsidRPr="00584821" w:rsidRDefault="00000000" w:rsidP="00294174">
      <w:pPr>
        <w:ind w:left="450"/>
        <w:rPr>
          <w:rFonts w:ascii="Arial" w:hAnsi="Arial" w:cs="Arial"/>
        </w:rPr>
      </w:pPr>
      <w:sdt>
        <w:sdtPr>
          <w:rPr>
            <w:rFonts w:ascii="Arial" w:hAnsi="Arial" w:cs="Arial"/>
          </w:rPr>
          <w:id w:val="-1618666024"/>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94174">
        <w:rPr>
          <w:rFonts w:ascii="Arial" w:hAnsi="Arial" w:cs="Arial"/>
        </w:rPr>
        <w:t xml:space="preserve"> New employees accrue and may use PTO normally upon date of hire.</w:t>
      </w:r>
    </w:p>
    <w:p w14:paraId="2BA11C36" w14:textId="3E1E380E" w:rsidR="001F5542" w:rsidRDefault="00294174" w:rsidP="001F5542">
      <w:pPr>
        <w:rPr>
          <w:rFonts w:ascii="Arial" w:hAnsi="Arial" w:cs="Arial"/>
        </w:rPr>
      </w:pPr>
      <w:r w:rsidRPr="00294174">
        <w:rPr>
          <w:rFonts w:ascii="Arial" w:hAnsi="Arial" w:cs="Arial"/>
          <w:b/>
          <w:bCs/>
        </w:rPr>
        <w:lastRenderedPageBreak/>
        <w:t xml:space="preserve">5. </w:t>
      </w:r>
      <w:r w:rsidR="00595D16" w:rsidRPr="00294174">
        <w:rPr>
          <w:rFonts w:ascii="Arial" w:hAnsi="Arial" w:cs="Arial"/>
          <w:b/>
          <w:bCs/>
        </w:rPr>
        <w:t>Use</w:t>
      </w:r>
      <w:r w:rsidR="00FA4B77" w:rsidRPr="00294174">
        <w:rPr>
          <w:rFonts w:ascii="Arial" w:hAnsi="Arial" w:cs="Arial"/>
          <w:b/>
          <w:bCs/>
        </w:rPr>
        <w:t>.</w:t>
      </w:r>
      <w:r w:rsidR="00FA4B77" w:rsidRPr="00584821">
        <w:rPr>
          <w:rFonts w:ascii="Arial" w:hAnsi="Arial" w:cs="Arial"/>
        </w:rPr>
        <w:t xml:space="preserve"> </w:t>
      </w:r>
      <w:r w:rsidR="00443FB2" w:rsidRPr="00584821">
        <w:rPr>
          <w:rFonts w:ascii="Arial" w:hAnsi="Arial" w:cs="Arial"/>
        </w:rPr>
        <w:t xml:space="preserve">PTO may be used </w:t>
      </w:r>
      <w:r w:rsidR="005B589F" w:rsidRPr="00584821">
        <w:rPr>
          <w:rFonts w:ascii="Arial" w:hAnsi="Arial" w:cs="Arial"/>
        </w:rPr>
        <w:t xml:space="preserve">for </w:t>
      </w:r>
      <w:r>
        <w:rPr>
          <w:rFonts w:ascii="Arial" w:hAnsi="Arial" w:cs="Arial"/>
        </w:rPr>
        <w:t>(select all that apply):</w:t>
      </w:r>
      <w:r w:rsidR="001F5542">
        <w:rPr>
          <w:rFonts w:ascii="Arial" w:hAnsi="Arial" w:cs="Arial"/>
        </w:rPr>
        <w:t xml:space="preserve"> </w:t>
      </w:r>
      <w:sdt>
        <w:sdtPr>
          <w:rPr>
            <w:rFonts w:ascii="Arial" w:hAnsi="Arial" w:cs="Arial"/>
          </w:rPr>
          <w:id w:val="1601531871"/>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8937A3">
        <w:rPr>
          <w:rFonts w:ascii="Arial" w:hAnsi="Arial" w:cs="Arial"/>
        </w:rPr>
        <w:t xml:space="preserve"> </w:t>
      </w:r>
      <w:r>
        <w:rPr>
          <w:rFonts w:ascii="Arial" w:hAnsi="Arial" w:cs="Arial"/>
        </w:rPr>
        <w:t>V</w:t>
      </w:r>
      <w:r w:rsidR="005B589F" w:rsidRPr="00584821">
        <w:rPr>
          <w:rFonts w:ascii="Arial" w:hAnsi="Arial" w:cs="Arial"/>
        </w:rPr>
        <w:t>acation</w:t>
      </w:r>
      <w:r w:rsidR="001F5542">
        <w:rPr>
          <w:rFonts w:ascii="Arial" w:hAnsi="Arial" w:cs="Arial"/>
        </w:rPr>
        <w:t xml:space="preserve"> </w:t>
      </w:r>
      <w:sdt>
        <w:sdtPr>
          <w:rPr>
            <w:rFonts w:ascii="Arial" w:hAnsi="Arial" w:cs="Arial"/>
          </w:rPr>
          <w:id w:val="-1613509169"/>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8937A3">
        <w:rPr>
          <w:rFonts w:ascii="Arial" w:hAnsi="Arial" w:cs="Arial"/>
        </w:rPr>
        <w:t xml:space="preserve"> </w:t>
      </w:r>
      <w:proofErr w:type="gramStart"/>
      <w:r>
        <w:rPr>
          <w:rFonts w:ascii="Arial" w:hAnsi="Arial" w:cs="Arial"/>
        </w:rPr>
        <w:t>S</w:t>
      </w:r>
      <w:r w:rsidR="005B589F" w:rsidRPr="00584821">
        <w:rPr>
          <w:rFonts w:ascii="Arial" w:hAnsi="Arial" w:cs="Arial"/>
        </w:rPr>
        <w:t>ickness</w:t>
      </w:r>
      <w:proofErr w:type="gramEnd"/>
      <w:r w:rsidR="001F5542">
        <w:rPr>
          <w:rFonts w:ascii="Arial" w:hAnsi="Arial" w:cs="Arial"/>
        </w:rPr>
        <w:t xml:space="preserve"> </w:t>
      </w:r>
    </w:p>
    <w:p w14:paraId="0F16A7C8" w14:textId="3C58E672" w:rsidR="00294174" w:rsidRDefault="00000000" w:rsidP="001F5542">
      <w:pPr>
        <w:rPr>
          <w:rFonts w:ascii="Arial" w:hAnsi="Arial" w:cs="Arial"/>
        </w:rPr>
      </w:pPr>
      <w:sdt>
        <w:sdtPr>
          <w:rPr>
            <w:rFonts w:ascii="Arial" w:hAnsi="Arial" w:cs="Arial"/>
          </w:rPr>
          <w:id w:val="-1607808711"/>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8937A3">
        <w:rPr>
          <w:rFonts w:ascii="Arial" w:hAnsi="Arial" w:cs="Arial"/>
        </w:rPr>
        <w:t xml:space="preserve"> </w:t>
      </w:r>
      <w:r w:rsidR="00294174">
        <w:rPr>
          <w:rFonts w:ascii="Arial" w:hAnsi="Arial" w:cs="Arial"/>
        </w:rPr>
        <w:t>B</w:t>
      </w:r>
      <w:r w:rsidR="005B589F" w:rsidRPr="00584821">
        <w:rPr>
          <w:rFonts w:ascii="Arial" w:hAnsi="Arial" w:cs="Arial"/>
        </w:rPr>
        <w:t>ereavement</w:t>
      </w:r>
      <w:r w:rsidR="001F5542">
        <w:rPr>
          <w:rFonts w:ascii="Arial" w:hAnsi="Arial" w:cs="Arial"/>
        </w:rPr>
        <w:t xml:space="preserve"> </w:t>
      </w:r>
      <w:sdt>
        <w:sdtPr>
          <w:rPr>
            <w:rFonts w:ascii="Arial" w:hAnsi="Arial" w:cs="Arial"/>
          </w:rPr>
          <w:id w:val="-1385014751"/>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8937A3">
        <w:rPr>
          <w:rFonts w:ascii="Arial" w:hAnsi="Arial" w:cs="Arial"/>
        </w:rPr>
        <w:t xml:space="preserve"> </w:t>
      </w:r>
      <w:r w:rsidR="00294174">
        <w:rPr>
          <w:rFonts w:ascii="Arial" w:hAnsi="Arial" w:cs="Arial"/>
        </w:rPr>
        <w:t>Personal Time</w:t>
      </w:r>
      <w:r w:rsidR="001F5542">
        <w:rPr>
          <w:rFonts w:ascii="Arial" w:hAnsi="Arial" w:cs="Arial"/>
        </w:rPr>
        <w:t xml:space="preserve">; </w:t>
      </w:r>
      <w:r w:rsidR="005B589F" w:rsidRPr="00584821">
        <w:rPr>
          <w:rFonts w:ascii="Arial" w:hAnsi="Arial" w:cs="Arial"/>
        </w:rPr>
        <w:t>and other reasons approved by management.</w:t>
      </w:r>
    </w:p>
    <w:p w14:paraId="786B3953" w14:textId="77777777" w:rsidR="00294174" w:rsidRDefault="00294174" w:rsidP="00FA4B77">
      <w:pPr>
        <w:rPr>
          <w:rFonts w:ascii="Arial" w:hAnsi="Arial" w:cs="Arial"/>
        </w:rPr>
      </w:pPr>
    </w:p>
    <w:p w14:paraId="5D1ECB64" w14:textId="2AA013B4" w:rsidR="00443FB2" w:rsidRPr="00584821" w:rsidRDefault="005B589F" w:rsidP="00FA4B77">
      <w:pPr>
        <w:rPr>
          <w:rFonts w:ascii="Arial" w:hAnsi="Arial" w:cs="Arial"/>
        </w:rPr>
      </w:pPr>
      <w:r w:rsidRPr="00584821">
        <w:rPr>
          <w:rFonts w:ascii="Arial" w:hAnsi="Arial" w:cs="Arial"/>
        </w:rPr>
        <w:t xml:space="preserve">To use PTO, employees must submit a request to their supervisor or manager </w:t>
      </w:r>
      <w:r w:rsidR="001F5542">
        <w:rPr>
          <w:rFonts w:ascii="Arial" w:hAnsi="Arial" w:cs="Arial"/>
        </w:rPr>
        <w:fldChar w:fldCharType="begin">
          <w:ffData>
            <w:name w:val="Text13"/>
            <w:enabled/>
            <w:calcOnExit w:val="0"/>
            <w:textInput>
              <w:default w:val="[# WEEKS]"/>
            </w:textInput>
          </w:ffData>
        </w:fldChar>
      </w:r>
      <w:bookmarkStart w:id="6" w:name="Text13"/>
      <w:r w:rsidR="001F5542">
        <w:rPr>
          <w:rFonts w:ascii="Arial" w:hAnsi="Arial" w:cs="Arial"/>
        </w:rPr>
        <w:instrText xml:space="preserve"> FORMTEXT </w:instrText>
      </w:r>
      <w:r w:rsidR="001F5542">
        <w:rPr>
          <w:rFonts w:ascii="Arial" w:hAnsi="Arial" w:cs="Arial"/>
        </w:rPr>
      </w:r>
      <w:r w:rsidR="001F5542">
        <w:rPr>
          <w:rFonts w:ascii="Arial" w:hAnsi="Arial" w:cs="Arial"/>
        </w:rPr>
        <w:fldChar w:fldCharType="separate"/>
      </w:r>
      <w:r w:rsidR="001F5542">
        <w:rPr>
          <w:rFonts w:ascii="Arial" w:hAnsi="Arial" w:cs="Arial"/>
          <w:noProof/>
        </w:rPr>
        <w:t>[# WEEKS]</w:t>
      </w:r>
      <w:r w:rsidR="001F5542">
        <w:rPr>
          <w:rFonts w:ascii="Arial" w:hAnsi="Arial" w:cs="Arial"/>
        </w:rPr>
        <w:fldChar w:fldCharType="end"/>
      </w:r>
      <w:bookmarkEnd w:id="6"/>
      <w:r w:rsidR="001F5542">
        <w:rPr>
          <w:rFonts w:ascii="Arial" w:hAnsi="Arial" w:cs="Arial"/>
        </w:rPr>
        <w:t xml:space="preserve"> </w:t>
      </w:r>
      <w:r w:rsidRPr="00584821">
        <w:rPr>
          <w:rFonts w:ascii="Arial" w:hAnsi="Arial" w:cs="Arial"/>
        </w:rPr>
        <w:t xml:space="preserve">weeks in advance of the requested time off, except in cases of </w:t>
      </w:r>
      <w:r w:rsidRPr="008D08B6">
        <w:rPr>
          <w:rFonts w:ascii="Arial" w:hAnsi="Arial" w:cs="Arial"/>
        </w:rPr>
        <w:t>emergency</w:t>
      </w:r>
      <w:r w:rsidR="008D08B6" w:rsidRPr="008D08B6">
        <w:rPr>
          <w:rFonts w:ascii="Arial" w:hAnsi="Arial" w:cs="Arial"/>
          <w:color w:val="000000"/>
          <w:shd w:val="clear" w:color="auto" w:fill="FFFFFF"/>
        </w:rPr>
        <w:t> illness, family leave, or any other state or federally mandated allowances for absence from work. Management, at its discretion, may approve PTO requests with less advance notice if an employee makes reasonable efforts to request PTO with advance notice to the extent practicable under the circumstances</w:t>
      </w:r>
      <w:r w:rsidRPr="008D08B6">
        <w:rPr>
          <w:rFonts w:ascii="Arial" w:hAnsi="Arial" w:cs="Arial"/>
        </w:rPr>
        <w:t xml:space="preserve">. PTO requests will be approved based on operational needs and the availability of coverage for the </w:t>
      </w:r>
      <w:r w:rsidR="001F5542" w:rsidRPr="008D08B6">
        <w:rPr>
          <w:rFonts w:ascii="Arial" w:hAnsi="Arial" w:cs="Arial"/>
        </w:rPr>
        <w:t>employee's</w:t>
      </w:r>
      <w:r w:rsidRPr="008D08B6">
        <w:rPr>
          <w:rFonts w:ascii="Arial" w:hAnsi="Arial" w:cs="Arial"/>
        </w:rPr>
        <w:t xml:space="preserve"> duties. Employees</w:t>
      </w:r>
      <w:r w:rsidRPr="00584821">
        <w:rPr>
          <w:rFonts w:ascii="Arial" w:hAnsi="Arial" w:cs="Arial"/>
        </w:rPr>
        <w:t xml:space="preserve"> may use PTO in increments of one hour or more, up to a maximum of 40 hours per week.</w:t>
      </w:r>
    </w:p>
    <w:p w14:paraId="236862F5" w14:textId="77777777" w:rsidR="00FA4B77" w:rsidRPr="00584821" w:rsidRDefault="00FA4B77" w:rsidP="00FA4B77">
      <w:pPr>
        <w:rPr>
          <w:rFonts w:ascii="Arial" w:hAnsi="Arial" w:cs="Arial"/>
        </w:rPr>
      </w:pPr>
    </w:p>
    <w:p w14:paraId="4B67FCC9" w14:textId="720F3B4E" w:rsidR="00595D16" w:rsidRPr="00584821" w:rsidRDefault="00621AEB" w:rsidP="00FA4B77">
      <w:pPr>
        <w:rPr>
          <w:rFonts w:ascii="Arial" w:hAnsi="Arial" w:cs="Arial"/>
        </w:rPr>
      </w:pPr>
      <w:r w:rsidRPr="00CA7ED6">
        <w:rPr>
          <w:rFonts w:ascii="Arial" w:hAnsi="Arial" w:cs="Arial"/>
          <w:b/>
          <w:bCs/>
        </w:rPr>
        <w:t xml:space="preserve">6. Seasonal </w:t>
      </w:r>
      <w:r w:rsidR="00595D16" w:rsidRPr="00CA7ED6">
        <w:rPr>
          <w:rFonts w:ascii="Arial" w:hAnsi="Arial" w:cs="Arial"/>
          <w:b/>
          <w:bCs/>
        </w:rPr>
        <w:t>Restrictions</w:t>
      </w:r>
      <w:r w:rsidRPr="00CA7ED6">
        <w:rPr>
          <w:rFonts w:ascii="Arial" w:hAnsi="Arial" w:cs="Arial"/>
          <w:b/>
          <w:bCs/>
        </w:rPr>
        <w:t xml:space="preserve"> and Blackout Dates.</w:t>
      </w:r>
      <w:r>
        <w:rPr>
          <w:rFonts w:ascii="Arial" w:hAnsi="Arial" w:cs="Arial"/>
        </w:rPr>
        <w:t xml:space="preserve"> </w:t>
      </w:r>
      <w:r w:rsidR="00CA7ED6">
        <w:rPr>
          <w:rFonts w:ascii="Arial" w:hAnsi="Arial" w:cs="Arial"/>
        </w:rPr>
        <w:t>(</w:t>
      </w:r>
      <w:r w:rsidR="002052F1">
        <w:rPr>
          <w:rFonts w:ascii="Arial" w:hAnsi="Arial" w:cs="Arial"/>
        </w:rPr>
        <w:t>Select</w:t>
      </w:r>
      <w:r w:rsidR="00CA7ED6">
        <w:rPr>
          <w:rFonts w:ascii="Arial" w:hAnsi="Arial" w:cs="Arial"/>
        </w:rPr>
        <w:t xml:space="preserve"> one)</w:t>
      </w:r>
    </w:p>
    <w:p w14:paraId="7DBFF5EC" w14:textId="77777777" w:rsidR="00FA4B77" w:rsidRPr="000F0179" w:rsidRDefault="00FA4B77" w:rsidP="00FA4B77">
      <w:pPr>
        <w:rPr>
          <w:rFonts w:ascii="Arial" w:hAnsi="Arial" w:cs="Arial"/>
          <w:sz w:val="16"/>
          <w:szCs w:val="16"/>
        </w:rPr>
      </w:pPr>
    </w:p>
    <w:p w14:paraId="6C81CC9D" w14:textId="5B91CA76" w:rsidR="00CA7ED6" w:rsidRDefault="00000000" w:rsidP="00CA7ED6">
      <w:pPr>
        <w:spacing w:after="240"/>
        <w:ind w:left="450"/>
        <w:rPr>
          <w:rFonts w:ascii="Arial" w:hAnsi="Arial" w:cs="Arial"/>
        </w:rPr>
      </w:pPr>
      <w:sdt>
        <w:sdtPr>
          <w:rPr>
            <w:rFonts w:ascii="Arial" w:hAnsi="Arial" w:cs="Arial"/>
          </w:rPr>
          <w:id w:val="-370604018"/>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CA7ED6">
        <w:rPr>
          <w:rFonts w:ascii="Arial" w:hAnsi="Arial" w:cs="Arial"/>
        </w:rPr>
        <w:t xml:space="preserve"> Seasonal Restrictions: </w:t>
      </w:r>
      <w:r w:rsidR="00886C4A">
        <w:rPr>
          <w:rFonts w:ascii="Arial" w:hAnsi="Arial" w:cs="Arial"/>
        </w:rPr>
        <w:t>Excluding legally mandated leave, a</w:t>
      </w:r>
      <w:r w:rsidR="00CA7ED6">
        <w:rPr>
          <w:rFonts w:ascii="Arial" w:hAnsi="Arial" w:cs="Arial"/>
        </w:rPr>
        <w:t xml:space="preserve">t management’s discretion, based on workload and availability of coverage, PTO requests may not be approved if the request includes a day or days that fall on, or within, the dates of: </w:t>
      </w:r>
      <w:r w:rsidR="00CA7ED6">
        <w:rPr>
          <w:rFonts w:ascii="Arial" w:hAnsi="Arial" w:cs="Arial"/>
        </w:rPr>
        <w:fldChar w:fldCharType="begin">
          <w:ffData>
            <w:name w:val="Text14"/>
            <w:enabled/>
            <w:calcOnExit w:val="0"/>
            <w:textInput>
              <w:default w:val="[DATES]"/>
            </w:textInput>
          </w:ffData>
        </w:fldChar>
      </w:r>
      <w:bookmarkStart w:id="7" w:name="Text14"/>
      <w:r w:rsidR="00CA7ED6">
        <w:rPr>
          <w:rFonts w:ascii="Arial" w:hAnsi="Arial" w:cs="Arial"/>
        </w:rPr>
        <w:instrText xml:space="preserve"> FORMTEXT </w:instrText>
      </w:r>
      <w:r w:rsidR="00CA7ED6">
        <w:rPr>
          <w:rFonts w:ascii="Arial" w:hAnsi="Arial" w:cs="Arial"/>
        </w:rPr>
      </w:r>
      <w:r w:rsidR="00CA7ED6">
        <w:rPr>
          <w:rFonts w:ascii="Arial" w:hAnsi="Arial" w:cs="Arial"/>
        </w:rPr>
        <w:fldChar w:fldCharType="separate"/>
      </w:r>
      <w:r w:rsidR="00CA7ED6">
        <w:rPr>
          <w:rFonts w:ascii="Arial" w:hAnsi="Arial" w:cs="Arial"/>
          <w:noProof/>
        </w:rPr>
        <w:t>[DATES]</w:t>
      </w:r>
      <w:r w:rsidR="00CA7ED6">
        <w:rPr>
          <w:rFonts w:ascii="Arial" w:hAnsi="Arial" w:cs="Arial"/>
        </w:rPr>
        <w:fldChar w:fldCharType="end"/>
      </w:r>
      <w:bookmarkEnd w:id="7"/>
      <w:r w:rsidR="00CA7ED6">
        <w:rPr>
          <w:rFonts w:ascii="Arial" w:hAnsi="Arial" w:cs="Arial"/>
        </w:rPr>
        <w:t>.</w:t>
      </w:r>
    </w:p>
    <w:p w14:paraId="352CC951" w14:textId="720C32DB" w:rsidR="00CA7ED6" w:rsidRDefault="00000000" w:rsidP="00CA7ED6">
      <w:pPr>
        <w:spacing w:after="240"/>
        <w:ind w:left="450"/>
        <w:rPr>
          <w:rFonts w:ascii="Arial" w:hAnsi="Arial" w:cs="Arial"/>
        </w:rPr>
      </w:pPr>
      <w:sdt>
        <w:sdtPr>
          <w:rPr>
            <w:rFonts w:ascii="Arial" w:hAnsi="Arial" w:cs="Arial"/>
          </w:rPr>
          <w:id w:val="2643793"/>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CA7ED6">
        <w:rPr>
          <w:rFonts w:ascii="Arial" w:hAnsi="Arial" w:cs="Arial"/>
        </w:rPr>
        <w:t xml:space="preserve"> Blackout Dates: </w:t>
      </w:r>
      <w:r w:rsidR="008D08B6">
        <w:rPr>
          <w:rFonts w:ascii="Arial" w:hAnsi="Arial" w:cs="Arial"/>
        </w:rPr>
        <w:t xml:space="preserve">Excluding legally mandated leave, </w:t>
      </w:r>
      <w:r w:rsidR="00CA7ED6">
        <w:rPr>
          <w:rFonts w:ascii="Arial" w:hAnsi="Arial" w:cs="Arial"/>
        </w:rPr>
        <w:t xml:space="preserve">PTO requests will not be approved if the request includes a day or days that fall on, or within, the dates of: </w:t>
      </w:r>
      <w:r w:rsidR="00CA7ED6">
        <w:rPr>
          <w:rFonts w:ascii="Arial" w:hAnsi="Arial" w:cs="Arial"/>
        </w:rPr>
        <w:fldChar w:fldCharType="begin">
          <w:ffData>
            <w:name w:val="Text15"/>
            <w:enabled/>
            <w:calcOnExit w:val="0"/>
            <w:textInput>
              <w:default w:val="[DATES]"/>
            </w:textInput>
          </w:ffData>
        </w:fldChar>
      </w:r>
      <w:bookmarkStart w:id="8" w:name="Text15"/>
      <w:r w:rsidR="00CA7ED6">
        <w:rPr>
          <w:rFonts w:ascii="Arial" w:hAnsi="Arial" w:cs="Arial"/>
        </w:rPr>
        <w:instrText xml:space="preserve"> FORMTEXT </w:instrText>
      </w:r>
      <w:r w:rsidR="00CA7ED6">
        <w:rPr>
          <w:rFonts w:ascii="Arial" w:hAnsi="Arial" w:cs="Arial"/>
        </w:rPr>
      </w:r>
      <w:r w:rsidR="00CA7ED6">
        <w:rPr>
          <w:rFonts w:ascii="Arial" w:hAnsi="Arial" w:cs="Arial"/>
        </w:rPr>
        <w:fldChar w:fldCharType="separate"/>
      </w:r>
      <w:r w:rsidR="00CA7ED6">
        <w:rPr>
          <w:rFonts w:ascii="Arial" w:hAnsi="Arial" w:cs="Arial"/>
          <w:noProof/>
        </w:rPr>
        <w:t>[DATES]</w:t>
      </w:r>
      <w:r w:rsidR="00CA7ED6">
        <w:rPr>
          <w:rFonts w:ascii="Arial" w:hAnsi="Arial" w:cs="Arial"/>
        </w:rPr>
        <w:fldChar w:fldCharType="end"/>
      </w:r>
      <w:bookmarkEnd w:id="8"/>
    </w:p>
    <w:p w14:paraId="46A0D52B" w14:textId="338909EC" w:rsidR="00CA7ED6" w:rsidRDefault="00000000" w:rsidP="00CA7ED6">
      <w:pPr>
        <w:ind w:left="450"/>
        <w:rPr>
          <w:rFonts w:ascii="Arial" w:hAnsi="Arial" w:cs="Arial"/>
        </w:rPr>
      </w:pPr>
      <w:sdt>
        <w:sdtPr>
          <w:rPr>
            <w:rFonts w:ascii="Arial" w:hAnsi="Arial" w:cs="Arial"/>
          </w:rPr>
          <w:id w:val="-1326352588"/>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CA7ED6">
        <w:rPr>
          <w:rFonts w:ascii="Arial" w:hAnsi="Arial" w:cs="Arial"/>
        </w:rPr>
        <w:t xml:space="preserve"> PTO is not restricted seasonally or by specific dates.</w:t>
      </w:r>
    </w:p>
    <w:p w14:paraId="1BF5D7FA" w14:textId="77777777" w:rsidR="00CA7ED6" w:rsidRPr="00584821" w:rsidRDefault="00CA7ED6" w:rsidP="00FA4B77">
      <w:pPr>
        <w:rPr>
          <w:rFonts w:ascii="Arial" w:hAnsi="Arial" w:cs="Arial"/>
        </w:rPr>
      </w:pPr>
    </w:p>
    <w:p w14:paraId="0A9831D1" w14:textId="6E1FA9EA" w:rsidR="00595D16" w:rsidRDefault="00621AEB" w:rsidP="00FA4B77">
      <w:pPr>
        <w:rPr>
          <w:rFonts w:ascii="Arial" w:hAnsi="Arial" w:cs="Arial"/>
        </w:rPr>
      </w:pPr>
      <w:r w:rsidRPr="00DB706C">
        <w:rPr>
          <w:rFonts w:ascii="Arial" w:hAnsi="Arial" w:cs="Arial"/>
          <w:b/>
          <w:bCs/>
        </w:rPr>
        <w:t xml:space="preserve">7. </w:t>
      </w:r>
      <w:r w:rsidR="00595D16" w:rsidRPr="00DB706C">
        <w:rPr>
          <w:rFonts w:ascii="Arial" w:hAnsi="Arial" w:cs="Arial"/>
          <w:b/>
          <w:bCs/>
        </w:rPr>
        <w:t>Rollover.</w:t>
      </w:r>
      <w:r w:rsidR="00DB706C">
        <w:rPr>
          <w:rFonts w:ascii="Arial" w:hAnsi="Arial" w:cs="Arial"/>
        </w:rPr>
        <w:t xml:space="preserve"> (</w:t>
      </w:r>
      <w:r w:rsidR="002052F1">
        <w:rPr>
          <w:rFonts w:ascii="Arial" w:hAnsi="Arial" w:cs="Arial"/>
        </w:rPr>
        <w:t>Select</w:t>
      </w:r>
      <w:r w:rsidR="00DB706C">
        <w:rPr>
          <w:rFonts w:ascii="Arial" w:hAnsi="Arial" w:cs="Arial"/>
        </w:rPr>
        <w:t xml:space="preserve"> one)</w:t>
      </w:r>
    </w:p>
    <w:p w14:paraId="7E118B01" w14:textId="77777777" w:rsidR="00DB706C" w:rsidRPr="000F0179" w:rsidRDefault="00DB706C" w:rsidP="00FA4B77">
      <w:pPr>
        <w:rPr>
          <w:rFonts w:ascii="Arial" w:hAnsi="Arial" w:cs="Arial"/>
          <w:sz w:val="16"/>
          <w:szCs w:val="16"/>
        </w:rPr>
      </w:pPr>
    </w:p>
    <w:p w14:paraId="0C660B7D" w14:textId="3E071AA6" w:rsidR="001F5542" w:rsidRPr="00584821" w:rsidRDefault="00000000" w:rsidP="00DB706C">
      <w:pPr>
        <w:spacing w:after="240"/>
        <w:ind w:left="450"/>
        <w:rPr>
          <w:rFonts w:ascii="Arial" w:hAnsi="Arial" w:cs="Arial"/>
        </w:rPr>
      </w:pPr>
      <w:sdt>
        <w:sdtPr>
          <w:rPr>
            <w:rFonts w:ascii="Arial" w:hAnsi="Arial" w:cs="Arial"/>
          </w:rPr>
          <w:id w:val="32783022"/>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DB706C">
        <w:rPr>
          <w:rFonts w:ascii="Arial" w:hAnsi="Arial" w:cs="Arial"/>
        </w:rPr>
        <w:t xml:space="preserve"> </w:t>
      </w:r>
      <w:r w:rsidR="001F5542" w:rsidRPr="00584821">
        <w:rPr>
          <w:rFonts w:ascii="Arial" w:hAnsi="Arial" w:cs="Arial"/>
        </w:rPr>
        <w:t>Any unused PTO at the end of the year will be carried over to the following year</w:t>
      </w:r>
      <w:r w:rsidR="00DB706C">
        <w:rPr>
          <w:rFonts w:ascii="Arial" w:hAnsi="Arial" w:cs="Arial"/>
        </w:rPr>
        <w:t>.</w:t>
      </w:r>
    </w:p>
    <w:p w14:paraId="17A649B7" w14:textId="16F4C15B" w:rsidR="00595D16" w:rsidRPr="00584821" w:rsidRDefault="00000000" w:rsidP="00DB706C">
      <w:pPr>
        <w:ind w:left="450"/>
        <w:rPr>
          <w:rFonts w:ascii="Arial" w:hAnsi="Arial" w:cs="Arial"/>
        </w:rPr>
      </w:pPr>
      <w:sdt>
        <w:sdtPr>
          <w:rPr>
            <w:rFonts w:ascii="Arial" w:hAnsi="Arial" w:cs="Arial"/>
          </w:rPr>
          <w:id w:val="-1674182859"/>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DB706C">
        <w:rPr>
          <w:rFonts w:ascii="Arial" w:hAnsi="Arial" w:cs="Arial"/>
        </w:rPr>
        <w:t xml:space="preserve"> </w:t>
      </w:r>
      <w:r w:rsidR="00595D16" w:rsidRPr="00584821">
        <w:rPr>
          <w:rFonts w:ascii="Arial" w:hAnsi="Arial" w:cs="Arial"/>
        </w:rPr>
        <w:t>Rollover is not permitted.</w:t>
      </w:r>
      <w:r w:rsidR="00DB706C">
        <w:rPr>
          <w:rFonts w:ascii="Arial" w:hAnsi="Arial" w:cs="Arial"/>
        </w:rPr>
        <w:t xml:space="preserve"> E</w:t>
      </w:r>
      <w:r w:rsidR="008D08B6">
        <w:rPr>
          <w:rFonts w:ascii="Arial" w:hAnsi="Arial" w:cs="Arial"/>
        </w:rPr>
        <w:t>xcluding legally mandated leave, e</w:t>
      </w:r>
      <w:r w:rsidR="00DB706C">
        <w:rPr>
          <w:rFonts w:ascii="Arial" w:hAnsi="Arial" w:cs="Arial"/>
        </w:rPr>
        <w:t>mployees forfeit any unused PTO at the end of the year.</w:t>
      </w:r>
    </w:p>
    <w:p w14:paraId="37BFF958" w14:textId="77777777" w:rsidR="00621AEB" w:rsidRDefault="00621AEB" w:rsidP="00FA4B77">
      <w:pPr>
        <w:rPr>
          <w:rFonts w:ascii="Arial" w:hAnsi="Arial" w:cs="Arial"/>
        </w:rPr>
      </w:pPr>
    </w:p>
    <w:p w14:paraId="5C4C8B10" w14:textId="0B196E4C" w:rsidR="00621AEB" w:rsidRDefault="00621AEB" w:rsidP="00FA4B77">
      <w:pPr>
        <w:rPr>
          <w:rFonts w:ascii="Arial" w:hAnsi="Arial" w:cs="Arial"/>
        </w:rPr>
      </w:pPr>
      <w:r w:rsidRPr="00621AEB">
        <w:rPr>
          <w:rFonts w:ascii="Arial" w:hAnsi="Arial" w:cs="Arial"/>
          <w:b/>
          <w:bCs/>
        </w:rPr>
        <w:t>8. Maximum PTO Accrued.</w:t>
      </w:r>
      <w:r>
        <w:rPr>
          <w:rFonts w:ascii="Arial" w:hAnsi="Arial" w:cs="Arial"/>
        </w:rPr>
        <w:t xml:space="preserve"> (</w:t>
      </w:r>
      <w:r w:rsidR="002052F1">
        <w:rPr>
          <w:rFonts w:ascii="Arial" w:hAnsi="Arial" w:cs="Arial"/>
        </w:rPr>
        <w:t>Select</w:t>
      </w:r>
      <w:r>
        <w:rPr>
          <w:rFonts w:ascii="Arial" w:hAnsi="Arial" w:cs="Arial"/>
        </w:rPr>
        <w:t xml:space="preserve"> one) </w:t>
      </w:r>
    </w:p>
    <w:p w14:paraId="662E96E5" w14:textId="77777777" w:rsidR="00621AEB" w:rsidRPr="000F0179" w:rsidRDefault="00621AEB" w:rsidP="00FA4B77">
      <w:pPr>
        <w:rPr>
          <w:rFonts w:ascii="Arial" w:hAnsi="Arial" w:cs="Arial"/>
          <w:sz w:val="16"/>
          <w:szCs w:val="16"/>
        </w:rPr>
      </w:pPr>
    </w:p>
    <w:p w14:paraId="4BF6AF1E" w14:textId="59DCD7FE" w:rsidR="00595D16" w:rsidRDefault="00000000" w:rsidP="00CA7ED6">
      <w:pPr>
        <w:spacing w:after="240"/>
        <w:ind w:left="450"/>
        <w:rPr>
          <w:rFonts w:ascii="Arial" w:hAnsi="Arial" w:cs="Arial"/>
        </w:rPr>
      </w:pPr>
      <w:sdt>
        <w:sdtPr>
          <w:rPr>
            <w:rFonts w:ascii="Arial" w:hAnsi="Arial" w:cs="Arial"/>
          </w:rPr>
          <w:id w:val="-203569021"/>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621AEB">
        <w:rPr>
          <w:rFonts w:ascii="Arial" w:hAnsi="Arial" w:cs="Arial"/>
        </w:rPr>
        <w:t xml:space="preserve"> </w:t>
      </w:r>
      <w:r w:rsidR="00595D16" w:rsidRPr="00584821">
        <w:rPr>
          <w:rFonts w:ascii="Arial" w:hAnsi="Arial" w:cs="Arial"/>
        </w:rPr>
        <w:t xml:space="preserve">The maximum </w:t>
      </w:r>
      <w:r w:rsidR="005E57A8" w:rsidRPr="00584821">
        <w:rPr>
          <w:rFonts w:ascii="Arial" w:hAnsi="Arial" w:cs="Arial"/>
        </w:rPr>
        <w:t>PTO</w:t>
      </w:r>
      <w:r w:rsidR="00595D16" w:rsidRPr="00584821">
        <w:rPr>
          <w:rFonts w:ascii="Arial" w:hAnsi="Arial" w:cs="Arial"/>
        </w:rPr>
        <w:t xml:space="preserve"> </w:t>
      </w:r>
      <w:r w:rsidR="005E57A8" w:rsidRPr="00584821">
        <w:rPr>
          <w:rFonts w:ascii="Arial" w:hAnsi="Arial" w:cs="Arial"/>
        </w:rPr>
        <w:t xml:space="preserve">that an employee may accrue </w:t>
      </w:r>
      <w:r w:rsidR="00595D16" w:rsidRPr="00584821">
        <w:rPr>
          <w:rFonts w:ascii="Arial" w:hAnsi="Arial" w:cs="Arial"/>
        </w:rPr>
        <w:t xml:space="preserve">is </w:t>
      </w:r>
      <w:r w:rsidR="00595D16" w:rsidRPr="00584821">
        <w:rPr>
          <w:rFonts w:ascii="Arial" w:hAnsi="Arial" w:cs="Arial"/>
        </w:rPr>
        <w:fldChar w:fldCharType="begin">
          <w:ffData>
            <w:name w:val="Text4"/>
            <w:enabled/>
            <w:calcOnExit w:val="0"/>
            <w:textInput>
              <w:default w:val="[#HOURS]"/>
            </w:textInput>
          </w:ffData>
        </w:fldChar>
      </w:r>
      <w:bookmarkStart w:id="9" w:name="Text4"/>
      <w:r w:rsidR="00595D16" w:rsidRPr="00584821">
        <w:rPr>
          <w:rFonts w:ascii="Arial" w:hAnsi="Arial" w:cs="Arial"/>
        </w:rPr>
        <w:instrText xml:space="preserve"> FORMTEXT </w:instrText>
      </w:r>
      <w:r w:rsidR="00595D16" w:rsidRPr="00584821">
        <w:rPr>
          <w:rFonts w:ascii="Arial" w:hAnsi="Arial" w:cs="Arial"/>
        </w:rPr>
      </w:r>
      <w:r w:rsidR="00595D16" w:rsidRPr="00584821">
        <w:rPr>
          <w:rFonts w:ascii="Arial" w:hAnsi="Arial" w:cs="Arial"/>
        </w:rPr>
        <w:fldChar w:fldCharType="separate"/>
      </w:r>
      <w:r w:rsidR="00595D16" w:rsidRPr="00584821">
        <w:rPr>
          <w:rFonts w:ascii="Arial" w:hAnsi="Arial" w:cs="Arial"/>
          <w:noProof/>
        </w:rPr>
        <w:t>[#HOURS]</w:t>
      </w:r>
      <w:r w:rsidR="00595D16" w:rsidRPr="00584821">
        <w:rPr>
          <w:rFonts w:ascii="Arial" w:hAnsi="Arial" w:cs="Arial"/>
        </w:rPr>
        <w:fldChar w:fldCharType="end"/>
      </w:r>
      <w:bookmarkEnd w:id="9"/>
      <w:r w:rsidR="005E57A8" w:rsidRPr="00584821">
        <w:rPr>
          <w:rFonts w:ascii="Arial" w:hAnsi="Arial" w:cs="Arial"/>
        </w:rPr>
        <w:t xml:space="preserve"> hours</w:t>
      </w:r>
      <w:r w:rsidR="00595D16" w:rsidRPr="00584821">
        <w:rPr>
          <w:rFonts w:ascii="Arial" w:hAnsi="Arial" w:cs="Arial"/>
        </w:rPr>
        <w:t>.</w:t>
      </w:r>
      <w:r w:rsidR="00621AEB">
        <w:rPr>
          <w:rFonts w:ascii="Arial" w:hAnsi="Arial" w:cs="Arial"/>
        </w:rPr>
        <w:t xml:space="preserve"> PTO benefits will cease to accrue for employees that have reached the maximum permitted number of hours until the employee uses a portion of their PTO benefits, at which time, accrual will recommence.</w:t>
      </w:r>
    </w:p>
    <w:p w14:paraId="5D876DFA" w14:textId="4B6A3767" w:rsidR="00DB706C" w:rsidRPr="00584821" w:rsidRDefault="00000000" w:rsidP="00CA7ED6">
      <w:pPr>
        <w:ind w:left="450"/>
        <w:rPr>
          <w:rFonts w:ascii="Arial" w:hAnsi="Arial" w:cs="Arial"/>
        </w:rPr>
      </w:pPr>
      <w:sdt>
        <w:sdtPr>
          <w:rPr>
            <w:rFonts w:ascii="Arial" w:hAnsi="Arial" w:cs="Arial"/>
          </w:rPr>
          <w:id w:val="-99183439"/>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DB706C">
        <w:rPr>
          <w:rFonts w:ascii="Arial" w:hAnsi="Arial" w:cs="Arial"/>
        </w:rPr>
        <w:t xml:space="preserve"> The maximum PTO that an employee may accrue is unlimited.</w:t>
      </w:r>
    </w:p>
    <w:p w14:paraId="113AA884" w14:textId="77777777" w:rsidR="00FA4B77" w:rsidRPr="00584821" w:rsidRDefault="00FA4B77" w:rsidP="00FA4B77">
      <w:pPr>
        <w:rPr>
          <w:rFonts w:ascii="Arial" w:hAnsi="Arial" w:cs="Arial"/>
        </w:rPr>
      </w:pPr>
    </w:p>
    <w:p w14:paraId="1FC72095" w14:textId="338E4863" w:rsidR="002052F1" w:rsidRDefault="00DB706C" w:rsidP="00FA4B77">
      <w:pPr>
        <w:rPr>
          <w:rFonts w:ascii="Arial" w:hAnsi="Arial" w:cs="Arial"/>
        </w:rPr>
      </w:pPr>
      <w:r w:rsidRPr="00DB706C">
        <w:rPr>
          <w:rFonts w:ascii="Arial" w:hAnsi="Arial" w:cs="Arial"/>
          <w:b/>
          <w:bCs/>
        </w:rPr>
        <w:t xml:space="preserve">9. </w:t>
      </w:r>
      <w:r w:rsidR="00042B9D" w:rsidRPr="00DB706C">
        <w:rPr>
          <w:rFonts w:ascii="Arial" w:hAnsi="Arial" w:cs="Arial"/>
          <w:b/>
          <w:bCs/>
        </w:rPr>
        <w:t>Payout.</w:t>
      </w:r>
      <w:r w:rsidR="00FA4B77" w:rsidRPr="00584821">
        <w:rPr>
          <w:rFonts w:ascii="Arial" w:hAnsi="Arial" w:cs="Arial"/>
        </w:rPr>
        <w:t xml:space="preserve"> </w:t>
      </w:r>
      <w:r w:rsidR="002052F1">
        <w:rPr>
          <w:rFonts w:ascii="Arial" w:hAnsi="Arial" w:cs="Arial"/>
        </w:rPr>
        <w:t>(Select one)</w:t>
      </w:r>
    </w:p>
    <w:p w14:paraId="0177E49F" w14:textId="77777777" w:rsidR="002052F1" w:rsidRPr="000F0179" w:rsidRDefault="002052F1" w:rsidP="00FA4B77">
      <w:pPr>
        <w:rPr>
          <w:rFonts w:ascii="Arial" w:hAnsi="Arial" w:cs="Arial"/>
          <w:sz w:val="16"/>
          <w:szCs w:val="16"/>
        </w:rPr>
      </w:pPr>
    </w:p>
    <w:p w14:paraId="2E8EA14A" w14:textId="106C483D" w:rsidR="005B589F" w:rsidRPr="00584821" w:rsidRDefault="00000000" w:rsidP="000F0179">
      <w:pPr>
        <w:spacing w:after="240"/>
        <w:ind w:left="450"/>
        <w:rPr>
          <w:rFonts w:ascii="Arial" w:hAnsi="Arial" w:cs="Arial"/>
        </w:rPr>
      </w:pPr>
      <w:sdt>
        <w:sdtPr>
          <w:rPr>
            <w:rFonts w:ascii="Arial" w:hAnsi="Arial" w:cs="Arial"/>
          </w:rPr>
          <w:id w:val="1522973939"/>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052F1">
        <w:rPr>
          <w:rFonts w:ascii="Arial" w:hAnsi="Arial" w:cs="Arial"/>
        </w:rPr>
        <w:t xml:space="preserve"> </w:t>
      </w:r>
      <w:r w:rsidR="005B589F" w:rsidRPr="00584821">
        <w:rPr>
          <w:rFonts w:ascii="Arial" w:hAnsi="Arial" w:cs="Arial"/>
        </w:rPr>
        <w:t xml:space="preserve">Upon separation from employment, employees will receive a payout for accrued and unused PTO. The payout will be based on the </w:t>
      </w:r>
      <w:proofErr w:type="gramStart"/>
      <w:r w:rsidR="005B589F" w:rsidRPr="00584821">
        <w:rPr>
          <w:rFonts w:ascii="Arial" w:hAnsi="Arial" w:cs="Arial"/>
        </w:rPr>
        <w:t>employees</w:t>
      </w:r>
      <w:proofErr w:type="gramEnd"/>
      <w:r w:rsidR="005B589F" w:rsidRPr="00584821">
        <w:rPr>
          <w:rFonts w:ascii="Arial" w:hAnsi="Arial" w:cs="Arial"/>
        </w:rPr>
        <w:t xml:space="preserve"> actual rate of pay and the number of hours accrued at time of separation. Like wages, PTO payouts </w:t>
      </w:r>
      <w:r w:rsidR="005B589F" w:rsidRPr="00584821">
        <w:rPr>
          <w:rFonts w:ascii="Arial" w:hAnsi="Arial" w:cs="Arial"/>
        </w:rPr>
        <w:lastRenderedPageBreak/>
        <w:t xml:space="preserve">will be subject to applicable taxes and </w:t>
      </w:r>
      <w:proofErr w:type="gramStart"/>
      <w:r w:rsidR="005B589F" w:rsidRPr="00584821">
        <w:rPr>
          <w:rFonts w:ascii="Arial" w:hAnsi="Arial" w:cs="Arial"/>
        </w:rPr>
        <w:t>deductions</w:t>
      </w:r>
      <w:r w:rsidR="00905F64" w:rsidRPr="00584821">
        <w:rPr>
          <w:rFonts w:ascii="Arial" w:hAnsi="Arial" w:cs="Arial"/>
        </w:rPr>
        <w:t>, and</w:t>
      </w:r>
      <w:proofErr w:type="gramEnd"/>
      <w:r w:rsidR="00905F64" w:rsidRPr="00584821">
        <w:rPr>
          <w:rFonts w:ascii="Arial" w:hAnsi="Arial" w:cs="Arial"/>
        </w:rPr>
        <w:t xml:space="preserve"> may be limited by company policies and applicable laws. Employees that are terminated for cause, may forfeit their accrued PTO, subject to company policies and applicable laws.</w:t>
      </w:r>
    </w:p>
    <w:p w14:paraId="32AE04DF" w14:textId="711385B5" w:rsidR="00042B9D" w:rsidRPr="00584821" w:rsidRDefault="00000000" w:rsidP="000F0179">
      <w:pPr>
        <w:ind w:left="450"/>
        <w:rPr>
          <w:rFonts w:ascii="Arial" w:hAnsi="Arial" w:cs="Arial"/>
        </w:rPr>
      </w:pPr>
      <w:sdt>
        <w:sdtPr>
          <w:rPr>
            <w:rFonts w:ascii="Arial" w:hAnsi="Arial" w:cs="Arial"/>
          </w:rPr>
          <w:id w:val="20750218"/>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052F1">
        <w:rPr>
          <w:rFonts w:ascii="Arial" w:hAnsi="Arial" w:cs="Arial"/>
        </w:rPr>
        <w:t xml:space="preserve"> </w:t>
      </w:r>
      <w:r w:rsidR="00042B9D" w:rsidRPr="00584821">
        <w:rPr>
          <w:rFonts w:ascii="Arial" w:hAnsi="Arial" w:cs="Arial"/>
        </w:rPr>
        <w:t>Unused PTO will not be paid out upon employee</w:t>
      </w:r>
      <w:r w:rsidR="002052F1">
        <w:rPr>
          <w:rFonts w:ascii="Arial" w:hAnsi="Arial" w:cs="Arial"/>
        </w:rPr>
        <w:t>’s separation from employment.</w:t>
      </w:r>
      <w:r w:rsidR="00042B9D" w:rsidRPr="00584821">
        <w:rPr>
          <w:rFonts w:ascii="Arial" w:hAnsi="Arial" w:cs="Arial"/>
        </w:rPr>
        <w:t xml:space="preserve"> </w:t>
      </w:r>
    </w:p>
    <w:p w14:paraId="1A82EDD4" w14:textId="77777777" w:rsidR="002052F1" w:rsidRDefault="002052F1" w:rsidP="00FA4B77">
      <w:pPr>
        <w:rPr>
          <w:rFonts w:ascii="Arial" w:hAnsi="Arial" w:cs="Arial"/>
        </w:rPr>
      </w:pPr>
    </w:p>
    <w:p w14:paraId="32DB8C4B" w14:textId="77777777" w:rsidR="000F0179" w:rsidRDefault="000F0179" w:rsidP="00FA4B77">
      <w:pPr>
        <w:rPr>
          <w:rFonts w:ascii="Arial" w:hAnsi="Arial" w:cs="Arial"/>
          <w:b/>
          <w:bCs/>
        </w:rPr>
      </w:pPr>
    </w:p>
    <w:p w14:paraId="7B3715BF" w14:textId="4FFCDDF3" w:rsidR="002052F1" w:rsidRDefault="002052F1" w:rsidP="00FA4B77">
      <w:pPr>
        <w:rPr>
          <w:rFonts w:ascii="Arial" w:hAnsi="Arial" w:cs="Arial"/>
        </w:rPr>
      </w:pPr>
      <w:r w:rsidRPr="000F0179">
        <w:rPr>
          <w:rFonts w:ascii="Arial" w:hAnsi="Arial" w:cs="Arial"/>
          <w:b/>
          <w:bCs/>
        </w:rPr>
        <w:t>10. Reinstatement.</w:t>
      </w:r>
      <w:r>
        <w:rPr>
          <w:rFonts w:ascii="Arial" w:hAnsi="Arial" w:cs="Arial"/>
        </w:rPr>
        <w:t xml:space="preserve"> (Select one)</w:t>
      </w:r>
    </w:p>
    <w:p w14:paraId="4288193C" w14:textId="77777777" w:rsidR="000F0179" w:rsidRPr="000F0179" w:rsidRDefault="000F0179" w:rsidP="00FA4B77">
      <w:pPr>
        <w:rPr>
          <w:rFonts w:ascii="Arial" w:hAnsi="Arial" w:cs="Arial"/>
          <w:sz w:val="16"/>
          <w:szCs w:val="16"/>
        </w:rPr>
      </w:pPr>
    </w:p>
    <w:p w14:paraId="2719F312" w14:textId="6367833E" w:rsidR="006915DA" w:rsidRDefault="00000000" w:rsidP="000F0179">
      <w:pPr>
        <w:spacing w:after="240"/>
        <w:ind w:left="450"/>
        <w:rPr>
          <w:rFonts w:ascii="Arial" w:hAnsi="Arial" w:cs="Arial"/>
        </w:rPr>
      </w:pPr>
      <w:sdt>
        <w:sdtPr>
          <w:rPr>
            <w:rFonts w:ascii="Arial" w:hAnsi="Arial" w:cs="Arial"/>
          </w:rPr>
          <w:id w:val="-1849932035"/>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052F1">
        <w:rPr>
          <w:rFonts w:ascii="Arial" w:hAnsi="Arial" w:cs="Arial"/>
        </w:rPr>
        <w:t xml:space="preserve"> After separation from employment, i</w:t>
      </w:r>
      <w:r w:rsidR="00042B9D" w:rsidRPr="00584821">
        <w:rPr>
          <w:rFonts w:ascii="Arial" w:hAnsi="Arial" w:cs="Arial"/>
        </w:rPr>
        <w:t xml:space="preserve">f </w:t>
      </w:r>
      <w:r w:rsidR="002052F1">
        <w:rPr>
          <w:rFonts w:ascii="Arial" w:hAnsi="Arial" w:cs="Arial"/>
        </w:rPr>
        <w:t xml:space="preserve">the </w:t>
      </w:r>
      <w:r w:rsidR="00042B9D" w:rsidRPr="00584821">
        <w:rPr>
          <w:rFonts w:ascii="Arial" w:hAnsi="Arial" w:cs="Arial"/>
        </w:rPr>
        <w:t xml:space="preserve">employee is rehired within </w:t>
      </w:r>
      <w:r w:rsidR="00042B9D" w:rsidRPr="00584821">
        <w:rPr>
          <w:rFonts w:ascii="Arial" w:hAnsi="Arial" w:cs="Arial"/>
        </w:rPr>
        <w:fldChar w:fldCharType="begin">
          <w:ffData>
            <w:name w:val="Text5"/>
            <w:enabled/>
            <w:calcOnExit w:val="0"/>
            <w:textInput>
              <w:default w:val="[#MONTHS]"/>
            </w:textInput>
          </w:ffData>
        </w:fldChar>
      </w:r>
      <w:bookmarkStart w:id="10" w:name="Text5"/>
      <w:r w:rsidR="00042B9D" w:rsidRPr="00584821">
        <w:rPr>
          <w:rFonts w:ascii="Arial" w:hAnsi="Arial" w:cs="Arial"/>
        </w:rPr>
        <w:instrText xml:space="preserve"> FORMTEXT </w:instrText>
      </w:r>
      <w:r w:rsidR="00042B9D" w:rsidRPr="00584821">
        <w:rPr>
          <w:rFonts w:ascii="Arial" w:hAnsi="Arial" w:cs="Arial"/>
        </w:rPr>
      </w:r>
      <w:r w:rsidR="00042B9D" w:rsidRPr="00584821">
        <w:rPr>
          <w:rFonts w:ascii="Arial" w:hAnsi="Arial" w:cs="Arial"/>
        </w:rPr>
        <w:fldChar w:fldCharType="separate"/>
      </w:r>
      <w:r w:rsidR="00042B9D" w:rsidRPr="00584821">
        <w:rPr>
          <w:rFonts w:ascii="Arial" w:hAnsi="Arial" w:cs="Arial"/>
          <w:noProof/>
        </w:rPr>
        <w:t>[#MONTHS]</w:t>
      </w:r>
      <w:r w:rsidR="00042B9D" w:rsidRPr="00584821">
        <w:rPr>
          <w:rFonts w:ascii="Arial" w:hAnsi="Arial" w:cs="Arial"/>
        </w:rPr>
        <w:fldChar w:fldCharType="end"/>
      </w:r>
      <w:bookmarkEnd w:id="10"/>
      <w:r w:rsidR="00FD04BC">
        <w:rPr>
          <w:rFonts w:ascii="Arial" w:hAnsi="Arial" w:cs="Arial"/>
        </w:rPr>
        <w:t xml:space="preserve"> months</w:t>
      </w:r>
      <w:r w:rsidR="00042B9D" w:rsidRPr="00584821">
        <w:rPr>
          <w:rFonts w:ascii="Arial" w:hAnsi="Arial" w:cs="Arial"/>
        </w:rPr>
        <w:t xml:space="preserve">, </w:t>
      </w:r>
      <w:r w:rsidR="002052F1">
        <w:rPr>
          <w:rFonts w:ascii="Arial" w:hAnsi="Arial" w:cs="Arial"/>
        </w:rPr>
        <w:t xml:space="preserve">unused </w:t>
      </w:r>
      <w:r w:rsidR="00042B9D" w:rsidRPr="00584821">
        <w:rPr>
          <w:rFonts w:ascii="Arial" w:hAnsi="Arial" w:cs="Arial"/>
        </w:rPr>
        <w:t xml:space="preserve">PTO </w:t>
      </w:r>
      <w:r w:rsidR="002052F1">
        <w:rPr>
          <w:rFonts w:ascii="Arial" w:hAnsi="Arial" w:cs="Arial"/>
        </w:rPr>
        <w:t xml:space="preserve">that was not paid out upon separation, will </w:t>
      </w:r>
      <w:r w:rsidR="00042B9D" w:rsidRPr="00584821">
        <w:rPr>
          <w:rFonts w:ascii="Arial" w:hAnsi="Arial" w:cs="Arial"/>
        </w:rPr>
        <w:t>be reinstated.</w:t>
      </w:r>
    </w:p>
    <w:p w14:paraId="14E562D4" w14:textId="200353DC" w:rsidR="002052F1" w:rsidRPr="00584821" w:rsidRDefault="00000000" w:rsidP="000F0179">
      <w:pPr>
        <w:ind w:left="450"/>
        <w:rPr>
          <w:rFonts w:ascii="Arial" w:hAnsi="Arial" w:cs="Arial"/>
        </w:rPr>
      </w:pPr>
      <w:sdt>
        <w:sdtPr>
          <w:rPr>
            <w:rFonts w:ascii="Arial" w:hAnsi="Arial" w:cs="Arial"/>
          </w:rPr>
          <w:id w:val="1031914400"/>
          <w14:checkbox>
            <w14:checked w14:val="0"/>
            <w14:checkedState w14:val="2612" w14:font="MS Gothic"/>
            <w14:uncheckedState w14:val="2610" w14:font="MS Gothic"/>
          </w14:checkbox>
        </w:sdtPr>
        <w:sdtContent>
          <w:r w:rsidR="008937A3">
            <w:rPr>
              <w:rFonts w:ascii="MS Gothic" w:eastAsia="MS Gothic" w:hAnsi="MS Gothic" w:cs="Arial" w:hint="eastAsia"/>
            </w:rPr>
            <w:t>☐</w:t>
          </w:r>
        </w:sdtContent>
      </w:sdt>
      <w:r w:rsidR="002052F1">
        <w:rPr>
          <w:rFonts w:ascii="Arial" w:hAnsi="Arial" w:cs="Arial"/>
        </w:rPr>
        <w:t xml:space="preserve"> Upon separation from employment, employees forfeit any remaining unused PTO benefits.</w:t>
      </w:r>
    </w:p>
    <w:p w14:paraId="15473D30" w14:textId="77777777" w:rsidR="00FA4B77" w:rsidRPr="00584821" w:rsidRDefault="00FA4B77" w:rsidP="00FA4B77">
      <w:pPr>
        <w:rPr>
          <w:rFonts w:ascii="Arial" w:hAnsi="Arial" w:cs="Arial"/>
        </w:rPr>
      </w:pPr>
    </w:p>
    <w:p w14:paraId="348763B3" w14:textId="7E117365" w:rsidR="00FA4B77" w:rsidRPr="00584821" w:rsidRDefault="00CA7ED6" w:rsidP="00FA4B77">
      <w:pPr>
        <w:rPr>
          <w:rFonts w:ascii="Arial" w:hAnsi="Arial" w:cs="Arial"/>
        </w:rPr>
      </w:pPr>
      <w:r w:rsidRPr="000F0179">
        <w:rPr>
          <w:rFonts w:ascii="Arial" w:hAnsi="Arial" w:cs="Arial"/>
          <w:b/>
          <w:bCs/>
        </w:rPr>
        <w:t>1</w:t>
      </w:r>
      <w:r w:rsidR="000F0179">
        <w:rPr>
          <w:rFonts w:ascii="Arial" w:hAnsi="Arial" w:cs="Arial"/>
          <w:b/>
          <w:bCs/>
        </w:rPr>
        <w:t>1</w:t>
      </w:r>
      <w:r w:rsidRPr="000F0179">
        <w:rPr>
          <w:rFonts w:ascii="Arial" w:hAnsi="Arial" w:cs="Arial"/>
          <w:b/>
          <w:bCs/>
        </w:rPr>
        <w:t xml:space="preserve">. </w:t>
      </w:r>
      <w:r w:rsidR="00FA4B77" w:rsidRPr="000F0179">
        <w:rPr>
          <w:rFonts w:ascii="Arial" w:hAnsi="Arial" w:cs="Arial"/>
          <w:b/>
          <w:bCs/>
        </w:rPr>
        <w:t>Other Terms and Conditions.</w:t>
      </w:r>
      <w:r w:rsidR="002052F1">
        <w:rPr>
          <w:rFonts w:ascii="Arial" w:hAnsi="Arial" w:cs="Arial"/>
        </w:rPr>
        <w:t xml:space="preserve"> (</w:t>
      </w:r>
      <w:proofErr w:type="gramStart"/>
      <w:r w:rsidR="002052F1">
        <w:rPr>
          <w:rFonts w:ascii="Arial" w:hAnsi="Arial" w:cs="Arial"/>
        </w:rPr>
        <w:t>if</w:t>
      </w:r>
      <w:proofErr w:type="gramEnd"/>
      <w:r w:rsidR="002052F1">
        <w:rPr>
          <w:rFonts w:ascii="Arial" w:hAnsi="Arial" w:cs="Arial"/>
        </w:rPr>
        <w:t xml:space="preserve"> any)</w:t>
      </w:r>
    </w:p>
    <w:tbl>
      <w:tblPr>
        <w:tblStyle w:val="TableGrid"/>
        <w:tblW w:w="0" w:type="auto"/>
        <w:tblLook w:val="04A0" w:firstRow="1" w:lastRow="0" w:firstColumn="1" w:lastColumn="0" w:noHBand="0" w:noVBand="1"/>
      </w:tblPr>
      <w:tblGrid>
        <w:gridCol w:w="9350"/>
      </w:tblGrid>
      <w:tr w:rsidR="000F0179" w14:paraId="600C361E" w14:textId="77777777" w:rsidTr="000F0179">
        <w:trPr>
          <w:trHeight w:val="2024"/>
        </w:trPr>
        <w:tc>
          <w:tcPr>
            <w:tcW w:w="9350" w:type="dxa"/>
          </w:tcPr>
          <w:p w14:paraId="1AC3AE8E" w14:textId="1E0FC180" w:rsidR="000F0179" w:rsidRDefault="000F0179" w:rsidP="00FA4B77">
            <w:pPr>
              <w:rPr>
                <w:rFonts w:ascii="Arial" w:hAnsi="Arial" w:cs="Arial"/>
              </w:rPr>
            </w:pPr>
            <w:r>
              <w:rPr>
                <w:rFonts w:ascii="Arial" w:hAnsi="Arial" w:cs="Arial"/>
              </w:rPr>
              <w:fldChar w:fldCharType="begin">
                <w:ffData>
                  <w:name w:val="Text17"/>
                  <w:enabled/>
                  <w:calcOnExit w:val="0"/>
                  <w:textInput>
                    <w:default w:val="[TERMS / CONDITIONS]"/>
                  </w:textInput>
                </w:ffData>
              </w:fldChar>
            </w:r>
            <w:bookmarkStart w:id="11"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[TERMS / CONDITIONS]</w:t>
            </w:r>
            <w:r>
              <w:rPr>
                <w:rFonts w:ascii="Arial" w:hAnsi="Arial" w:cs="Arial"/>
              </w:rPr>
              <w:fldChar w:fldCharType="end"/>
            </w:r>
            <w:bookmarkEnd w:id="11"/>
          </w:p>
        </w:tc>
      </w:tr>
    </w:tbl>
    <w:p w14:paraId="06A2554A" w14:textId="77777777" w:rsidR="00FA4B77" w:rsidRPr="00584821" w:rsidRDefault="00FA4B77" w:rsidP="00FA4B77">
      <w:pPr>
        <w:rPr>
          <w:rFonts w:ascii="Arial" w:hAnsi="Arial" w:cs="Arial"/>
        </w:rPr>
      </w:pPr>
    </w:p>
    <w:sectPr w:rsidR="00FA4B77" w:rsidRPr="005848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4274" w14:textId="77777777" w:rsidR="00EA158A" w:rsidRDefault="00EA158A" w:rsidP="008937A3">
      <w:r>
        <w:separator/>
      </w:r>
    </w:p>
  </w:endnote>
  <w:endnote w:type="continuationSeparator" w:id="0">
    <w:p w14:paraId="3A0A7F0F" w14:textId="77777777" w:rsidR="00EA158A" w:rsidRDefault="00EA158A" w:rsidP="0089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D27D" w14:textId="77777777" w:rsidR="008937A3" w:rsidRPr="00C10F13" w:rsidRDefault="008937A3" w:rsidP="008937A3">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6497045B" w14:textId="6B1EE23E" w:rsidR="008937A3" w:rsidRPr="008937A3" w:rsidRDefault="008937A3" w:rsidP="008937A3">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67B40E86" wp14:editId="019E107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E99C" w14:textId="77777777" w:rsidR="00EA158A" w:rsidRDefault="00EA158A" w:rsidP="008937A3">
      <w:r>
        <w:separator/>
      </w:r>
    </w:p>
  </w:footnote>
  <w:footnote w:type="continuationSeparator" w:id="0">
    <w:p w14:paraId="35D137F6" w14:textId="77777777" w:rsidR="00EA158A" w:rsidRDefault="00EA158A" w:rsidP="00893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B72"/>
    <w:multiLevelType w:val="hybridMultilevel"/>
    <w:tmpl w:val="1D2EC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6035E"/>
    <w:multiLevelType w:val="hybridMultilevel"/>
    <w:tmpl w:val="18D292DC"/>
    <w:lvl w:ilvl="0" w:tplc="896A30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C3E4E"/>
    <w:multiLevelType w:val="hybridMultilevel"/>
    <w:tmpl w:val="1952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B7447"/>
    <w:multiLevelType w:val="hybridMultilevel"/>
    <w:tmpl w:val="0BB0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4584B"/>
    <w:multiLevelType w:val="hybridMultilevel"/>
    <w:tmpl w:val="064C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2210">
    <w:abstractNumId w:val="4"/>
  </w:num>
  <w:num w:numId="2" w16cid:durableId="1167403316">
    <w:abstractNumId w:val="3"/>
  </w:num>
  <w:num w:numId="3" w16cid:durableId="1251236112">
    <w:abstractNumId w:val="0"/>
  </w:num>
  <w:num w:numId="4" w16cid:durableId="1891266300">
    <w:abstractNumId w:val="2"/>
  </w:num>
  <w:num w:numId="5" w16cid:durableId="92723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2B"/>
    <w:rsid w:val="0003542E"/>
    <w:rsid w:val="00042B9D"/>
    <w:rsid w:val="000634E8"/>
    <w:rsid w:val="00073460"/>
    <w:rsid w:val="000F0179"/>
    <w:rsid w:val="001232F9"/>
    <w:rsid w:val="001815BB"/>
    <w:rsid w:val="00193BE4"/>
    <w:rsid w:val="001F5542"/>
    <w:rsid w:val="002052F1"/>
    <w:rsid w:val="002831EA"/>
    <w:rsid w:val="00283436"/>
    <w:rsid w:val="00294174"/>
    <w:rsid w:val="002C26C5"/>
    <w:rsid w:val="002F00A6"/>
    <w:rsid w:val="003172BE"/>
    <w:rsid w:val="003F0EE3"/>
    <w:rsid w:val="00400379"/>
    <w:rsid w:val="00443FB2"/>
    <w:rsid w:val="00474E9B"/>
    <w:rsid w:val="004B2F9A"/>
    <w:rsid w:val="0050223D"/>
    <w:rsid w:val="00503557"/>
    <w:rsid w:val="00584821"/>
    <w:rsid w:val="005957B8"/>
    <w:rsid w:val="00595D16"/>
    <w:rsid w:val="0059665D"/>
    <w:rsid w:val="005B589F"/>
    <w:rsid w:val="005E57A8"/>
    <w:rsid w:val="00621AEB"/>
    <w:rsid w:val="006915DA"/>
    <w:rsid w:val="00695E7E"/>
    <w:rsid w:val="006B3936"/>
    <w:rsid w:val="00796579"/>
    <w:rsid w:val="008413D1"/>
    <w:rsid w:val="0088017D"/>
    <w:rsid w:val="00886C4A"/>
    <w:rsid w:val="008937A3"/>
    <w:rsid w:val="008B3CF4"/>
    <w:rsid w:val="008D08B6"/>
    <w:rsid w:val="00905D27"/>
    <w:rsid w:val="00905F64"/>
    <w:rsid w:val="0093433B"/>
    <w:rsid w:val="00943246"/>
    <w:rsid w:val="00957A9A"/>
    <w:rsid w:val="00967DD2"/>
    <w:rsid w:val="009E4090"/>
    <w:rsid w:val="00B12590"/>
    <w:rsid w:val="00B34C91"/>
    <w:rsid w:val="00B37836"/>
    <w:rsid w:val="00B4049C"/>
    <w:rsid w:val="00B71B2B"/>
    <w:rsid w:val="00BC563F"/>
    <w:rsid w:val="00C160E7"/>
    <w:rsid w:val="00CA7ED6"/>
    <w:rsid w:val="00CB57FB"/>
    <w:rsid w:val="00D516BD"/>
    <w:rsid w:val="00DB706C"/>
    <w:rsid w:val="00DE7428"/>
    <w:rsid w:val="00EA158A"/>
    <w:rsid w:val="00F54041"/>
    <w:rsid w:val="00F579A2"/>
    <w:rsid w:val="00FA4B77"/>
    <w:rsid w:val="00FD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C4486"/>
  <w15:chartTrackingRefBased/>
  <w15:docId w15:val="{93FB5CC1-C8AC-D542-B8C8-ADBE9E22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B2B"/>
    <w:pPr>
      <w:ind w:left="720"/>
      <w:contextualSpacing/>
    </w:pPr>
  </w:style>
  <w:style w:type="table" w:styleId="TableGrid">
    <w:name w:val="Table Grid"/>
    <w:basedOn w:val="TableNormal"/>
    <w:uiPriority w:val="39"/>
    <w:rsid w:val="00CA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7A3"/>
    <w:pPr>
      <w:tabs>
        <w:tab w:val="center" w:pos="4680"/>
        <w:tab w:val="right" w:pos="9360"/>
      </w:tabs>
    </w:pPr>
  </w:style>
  <w:style w:type="character" w:customStyle="1" w:styleId="HeaderChar">
    <w:name w:val="Header Char"/>
    <w:basedOn w:val="DefaultParagraphFont"/>
    <w:link w:val="Header"/>
    <w:uiPriority w:val="99"/>
    <w:rsid w:val="008937A3"/>
  </w:style>
  <w:style w:type="paragraph" w:styleId="Footer">
    <w:name w:val="footer"/>
    <w:basedOn w:val="Normal"/>
    <w:link w:val="FooterChar"/>
    <w:uiPriority w:val="99"/>
    <w:unhideWhenUsed/>
    <w:rsid w:val="008937A3"/>
    <w:pPr>
      <w:tabs>
        <w:tab w:val="center" w:pos="4680"/>
        <w:tab w:val="right" w:pos="9360"/>
      </w:tabs>
    </w:pPr>
  </w:style>
  <w:style w:type="character" w:customStyle="1" w:styleId="FooterChar">
    <w:name w:val="Footer Char"/>
    <w:basedOn w:val="DefaultParagraphFont"/>
    <w:link w:val="Footer"/>
    <w:uiPriority w:val="99"/>
    <w:rsid w:val="008937A3"/>
  </w:style>
  <w:style w:type="character" w:styleId="Hyperlink">
    <w:name w:val="Hyperlink"/>
    <w:basedOn w:val="DefaultParagraphFont"/>
    <w:uiPriority w:val="99"/>
    <w:unhideWhenUsed/>
    <w:rsid w:val="008937A3"/>
    <w:rPr>
      <w:color w:val="0563C1" w:themeColor="hyperlink"/>
      <w:u w:val="single"/>
    </w:rPr>
  </w:style>
  <w:style w:type="character" w:styleId="PageNumber">
    <w:name w:val="page number"/>
    <w:basedOn w:val="DefaultParagraphFont"/>
    <w:uiPriority w:val="99"/>
    <w:semiHidden/>
    <w:unhideWhenUsed/>
    <w:rsid w:val="0089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778</Words>
  <Characters>3924</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PTO Policy</vt:lpstr>
    </vt:vector>
  </TitlesOfParts>
  <Manager/>
  <Company/>
  <LinksUpToDate>false</LinksUpToDate>
  <CharactersWithSpaces>4657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PTO Policy</dc:title>
  <dc:subject/>
  <dc:creator>eForms</dc:creator>
  <cp:keywords/>
  <dc:description/>
  <cp:lastModifiedBy>Joel Elliott</cp:lastModifiedBy>
  <cp:revision>8</cp:revision>
  <dcterms:created xsi:type="dcterms:W3CDTF">2023-05-06T17:12:00Z</dcterms:created>
  <dcterms:modified xsi:type="dcterms:W3CDTF">2023-06-06T18:51:00Z</dcterms:modified>
  <cp:category/>
</cp:coreProperties>
</file>