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A4B" w:rsidRDefault="00823FFA">
      <w:pPr>
        <w:jc w:val="center"/>
        <w:rPr>
          <w:rFonts w:ascii="Arial" w:eastAsia="Arial" w:hAnsi="Arial" w:cs="Arial"/>
          <w:b/>
          <w:color w:val="000000"/>
          <w:sz w:val="32"/>
          <w:szCs w:val="32"/>
        </w:rPr>
      </w:pPr>
      <w:r>
        <w:rPr>
          <w:rFonts w:ascii="Arial" w:eastAsia="Arial" w:hAnsi="Arial" w:cs="Arial"/>
          <w:b/>
          <w:sz w:val="32"/>
          <w:szCs w:val="32"/>
        </w:rPr>
        <w:t>NEVADA</w:t>
      </w:r>
      <w:r w:rsidR="00000000">
        <w:rPr>
          <w:rFonts w:ascii="Arial" w:eastAsia="Arial" w:hAnsi="Arial" w:cs="Arial"/>
          <w:b/>
          <w:sz w:val="32"/>
          <w:szCs w:val="32"/>
        </w:rPr>
        <w:t xml:space="preserve"> </w:t>
      </w:r>
      <w:r w:rsidR="00000000">
        <w:rPr>
          <w:rFonts w:ascii="Arial" w:eastAsia="Arial" w:hAnsi="Arial" w:cs="Arial"/>
          <w:b/>
          <w:color w:val="000000"/>
          <w:sz w:val="32"/>
          <w:szCs w:val="32"/>
        </w:rPr>
        <w:t>PARENTING PLAN</w:t>
      </w:r>
    </w:p>
    <w:p w:rsidR="005F4A4B" w:rsidRDefault="005F4A4B">
      <w:pPr>
        <w:rPr>
          <w:rFonts w:ascii="Arial" w:eastAsia="Arial" w:hAnsi="Arial" w:cs="Arial"/>
          <w:color w:val="000000"/>
        </w:rPr>
      </w:pPr>
    </w:p>
    <w:p w:rsidR="005F4A4B" w:rsidRDefault="00000000">
      <w:r>
        <w:rPr>
          <w:rFonts w:ascii="Arial" w:eastAsia="Arial" w:hAnsi="Arial" w:cs="Arial"/>
          <w:b/>
          <w:color w:val="000000"/>
        </w:rPr>
        <w:t>I. THE PARTIES</w:t>
      </w:r>
      <w:r>
        <w:rPr>
          <w:rFonts w:ascii="Arial" w:eastAsia="Arial" w:hAnsi="Arial" w:cs="Arial"/>
          <w:color w:val="000000"/>
        </w:rPr>
        <w:t>. This Parenting Plan (“Agreement”) made this _______, is an agreement between:</w:t>
      </w:r>
    </w:p>
    <w:p w:rsidR="005F4A4B" w:rsidRDefault="005F4A4B">
      <w:pPr>
        <w:rPr>
          <w:rFonts w:ascii="Arial" w:eastAsia="Arial" w:hAnsi="Arial" w:cs="Arial"/>
          <w:color w:val="000000"/>
        </w:rPr>
      </w:pPr>
    </w:p>
    <w:p w:rsidR="005F4A4B" w:rsidRDefault="00000000">
      <w:pPr>
        <w:ind w:left="720"/>
        <w:rPr>
          <w:rFonts w:ascii="Arial" w:eastAsia="Arial" w:hAnsi="Arial" w:cs="Arial"/>
          <w:color w:val="000000"/>
        </w:rPr>
      </w:pPr>
      <w:r>
        <w:rPr>
          <w:rFonts w:ascii="Arial" w:eastAsia="Arial" w:hAnsi="Arial" w:cs="Arial"/>
          <w:b/>
          <w:color w:val="000000"/>
        </w:rPr>
        <w:t>MOTHER</w:t>
      </w:r>
      <w:r>
        <w:rPr>
          <w:rFonts w:ascii="Arial" w:eastAsia="Arial" w:hAnsi="Arial" w:cs="Arial"/>
          <w:color w:val="000000"/>
        </w:rPr>
        <w:t>: ___________________________, (“Mother”), with a mailing address of ______________________________________________, and</w:t>
      </w:r>
    </w:p>
    <w:p w:rsidR="005F4A4B" w:rsidRDefault="005F4A4B">
      <w:pPr>
        <w:ind w:left="720"/>
        <w:rPr>
          <w:rFonts w:ascii="Arial" w:eastAsia="Arial" w:hAnsi="Arial" w:cs="Arial"/>
          <w:color w:val="000000"/>
        </w:rPr>
      </w:pPr>
    </w:p>
    <w:p w:rsidR="005F4A4B" w:rsidRDefault="00000000">
      <w:pPr>
        <w:ind w:left="720"/>
        <w:rPr>
          <w:rFonts w:ascii="Arial" w:eastAsia="Arial" w:hAnsi="Arial" w:cs="Arial"/>
          <w:color w:val="000000"/>
        </w:rPr>
      </w:pPr>
      <w:r>
        <w:rPr>
          <w:rFonts w:ascii="Arial" w:eastAsia="Arial" w:hAnsi="Arial" w:cs="Arial"/>
          <w:b/>
          <w:color w:val="000000"/>
        </w:rPr>
        <w:t>FATHER</w:t>
      </w:r>
      <w:r>
        <w:rPr>
          <w:rFonts w:ascii="Arial" w:eastAsia="Arial" w:hAnsi="Arial" w:cs="Arial"/>
          <w:color w:val="000000"/>
        </w:rPr>
        <w:t>: ___________________________, (“Father”), with a mailing address of ______________________________________________.</w:t>
      </w:r>
    </w:p>
    <w:p w:rsidR="005F4A4B" w:rsidRDefault="005F4A4B">
      <w:pPr>
        <w:ind w:left="720"/>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MOTHER and FATHER are hereinafter known through this Agreement as the “Parents” and may be referred to individually as the “Parent.”</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II. THE CHILD/CHILDREN</w:t>
      </w:r>
      <w:r>
        <w:rPr>
          <w:rFonts w:ascii="Arial" w:eastAsia="Arial" w:hAnsi="Arial" w:cs="Arial"/>
          <w:color w:val="000000"/>
        </w:rPr>
        <w:t>. WHEREAS the minor Child(ren) of the Parents are as follows:</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ab/>
        <w:t>CHILD 1 NAME: ___________________________ DOB: __________________</w:t>
      </w:r>
      <w:r>
        <w:rPr>
          <w:rFonts w:ascii="Arial" w:eastAsia="Arial" w:hAnsi="Arial" w:cs="Arial"/>
          <w:color w:val="000000"/>
        </w:rPr>
        <w:br/>
      </w:r>
    </w:p>
    <w:p w:rsidR="005F4A4B" w:rsidRDefault="00000000">
      <w:pPr>
        <w:ind w:firstLine="720"/>
        <w:rPr>
          <w:rFonts w:ascii="Arial" w:eastAsia="Arial" w:hAnsi="Arial" w:cs="Arial"/>
          <w:color w:val="000000"/>
        </w:rPr>
      </w:pPr>
      <w:r>
        <w:rPr>
          <w:rFonts w:ascii="Arial" w:eastAsia="Arial" w:hAnsi="Arial" w:cs="Arial"/>
          <w:color w:val="000000"/>
        </w:rPr>
        <w:t>CHILD 2 NAME: ___________________________ DOB: __________________</w:t>
      </w:r>
      <w:r>
        <w:rPr>
          <w:rFonts w:ascii="Arial" w:eastAsia="Arial" w:hAnsi="Arial" w:cs="Arial"/>
          <w:color w:val="000000"/>
        </w:rPr>
        <w:br/>
      </w:r>
    </w:p>
    <w:p w:rsidR="005F4A4B" w:rsidRDefault="00000000">
      <w:pPr>
        <w:ind w:firstLine="720"/>
        <w:rPr>
          <w:rFonts w:ascii="Arial" w:eastAsia="Arial" w:hAnsi="Arial" w:cs="Arial"/>
          <w:color w:val="000000"/>
        </w:rPr>
      </w:pPr>
      <w:r>
        <w:rPr>
          <w:rFonts w:ascii="Arial" w:eastAsia="Arial" w:hAnsi="Arial" w:cs="Arial"/>
          <w:color w:val="000000"/>
        </w:rPr>
        <w:t>CHILD 3 NAME: ___________________________ DOB: __________________</w:t>
      </w:r>
      <w:r>
        <w:rPr>
          <w:rFonts w:ascii="Arial" w:eastAsia="Arial" w:hAnsi="Arial" w:cs="Arial"/>
          <w:color w:val="000000"/>
        </w:rPr>
        <w:br/>
      </w:r>
    </w:p>
    <w:p w:rsidR="005F4A4B" w:rsidRDefault="00000000">
      <w:pPr>
        <w:ind w:firstLine="720"/>
        <w:rPr>
          <w:rFonts w:ascii="Arial" w:eastAsia="Arial" w:hAnsi="Arial" w:cs="Arial"/>
          <w:color w:val="000000"/>
        </w:rPr>
      </w:pPr>
      <w:r>
        <w:rPr>
          <w:rFonts w:ascii="Arial" w:eastAsia="Arial" w:hAnsi="Arial" w:cs="Arial"/>
          <w:color w:val="000000"/>
        </w:rPr>
        <w:t>CHILD 4 NAME: ___________________________ DOB: __________________</w:t>
      </w:r>
      <w:r>
        <w:rPr>
          <w:rFonts w:ascii="Arial" w:eastAsia="Arial" w:hAnsi="Arial" w:cs="Arial"/>
          <w:color w:val="000000"/>
        </w:rPr>
        <w:br/>
      </w:r>
    </w:p>
    <w:p w:rsidR="005F4A4B" w:rsidRDefault="00000000">
      <w:pPr>
        <w:ind w:firstLine="720"/>
        <w:rPr>
          <w:rFonts w:ascii="Arial" w:eastAsia="Arial" w:hAnsi="Arial" w:cs="Arial"/>
          <w:color w:val="000000"/>
        </w:rPr>
      </w:pPr>
      <w:r>
        <w:rPr>
          <w:rFonts w:ascii="Arial" w:eastAsia="Arial" w:hAnsi="Arial" w:cs="Arial"/>
          <w:color w:val="000000"/>
        </w:rPr>
        <w:t>CHILD 5 NAME: ___________________________ DOB: __________________</w:t>
      </w:r>
    </w:p>
    <w:p w:rsidR="005F4A4B" w:rsidRDefault="005F4A4B">
      <w:pPr>
        <w:ind w:firstLine="720"/>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 xml:space="preserve">Aforementioned and hereinafter known as the “Child(ren).” </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III. LEGAL CUSTODY</w:t>
      </w:r>
      <w:r>
        <w:rPr>
          <w:rFonts w:ascii="Arial" w:eastAsia="Arial" w:hAnsi="Arial" w:cs="Arial"/>
          <w:color w:val="000000"/>
        </w:rPr>
        <w:t>. Legal custody will be appointed as follows: (check one)</w:t>
      </w:r>
    </w:p>
    <w:p w:rsidR="005F4A4B" w:rsidRDefault="005F4A4B">
      <w:pPr>
        <w:rPr>
          <w:rFonts w:ascii="Arial" w:eastAsia="Arial" w:hAnsi="Arial" w:cs="Arial"/>
          <w:color w:val="000000"/>
        </w:rPr>
      </w:pPr>
    </w:p>
    <w:p w:rsidR="005F4A4B" w:rsidRDefault="00000000">
      <w:pPr>
        <w:ind w:left="720"/>
      </w:pPr>
      <w:sdt>
        <w:sdtPr>
          <w:tag w:val="goog_rdk_0"/>
          <w:id w:val="-190767030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Joint Legal Custody </w:t>
      </w:r>
      <w:r>
        <w:rPr>
          <w:rFonts w:ascii="Arial" w:eastAsia="Arial" w:hAnsi="Arial" w:cs="Arial"/>
          <w:color w:val="000000"/>
        </w:rPr>
        <w:t>is given to both Parents (“Custodial Parents”)</w:t>
      </w:r>
    </w:p>
    <w:p w:rsidR="005F4A4B" w:rsidRDefault="00000000">
      <w:pPr>
        <w:ind w:left="720"/>
      </w:pPr>
      <w:sdt>
        <w:sdtPr>
          <w:tag w:val="goog_rdk_1"/>
          <w:id w:val="1474092029"/>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Sole Legal Custody</w:t>
      </w:r>
      <w:r>
        <w:rPr>
          <w:rFonts w:ascii="Arial" w:eastAsia="Arial" w:hAnsi="Arial" w:cs="Arial"/>
          <w:color w:val="000000"/>
        </w:rPr>
        <w:t xml:space="preserve"> is given to </w:t>
      </w:r>
      <w:sdt>
        <w:sdtPr>
          <w:tag w:val="goog_rdk_2"/>
          <w:id w:val="-500429525"/>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3"/>
          <w:id w:val="1749695440"/>
        </w:sdtPr>
        <w:sdtContent>
          <w:r>
            <w:rPr>
              <w:rFonts w:ascii="Arial Unicode MS" w:eastAsia="Arial Unicode MS" w:hAnsi="Arial Unicode MS" w:cs="Arial Unicode MS"/>
            </w:rPr>
            <w:t>☐</w:t>
          </w:r>
        </w:sdtContent>
      </w:sdt>
      <w:r>
        <w:rPr>
          <w:rFonts w:ascii="Arial" w:eastAsia="Arial" w:hAnsi="Arial" w:cs="Arial"/>
          <w:color w:val="000000"/>
        </w:rPr>
        <w:t xml:space="preserve"> Father (“Custodial Parent”)</w:t>
      </w:r>
    </w:p>
    <w:p w:rsidR="005F4A4B" w:rsidRDefault="00000000">
      <w:pPr>
        <w:ind w:left="720"/>
        <w:rPr>
          <w:rFonts w:ascii="Arial" w:eastAsia="Arial" w:hAnsi="Arial" w:cs="Arial"/>
          <w:color w:val="000000"/>
        </w:rPr>
      </w:pPr>
      <w:sdt>
        <w:sdtPr>
          <w:tag w:val="goog_rdk_4"/>
          <w:id w:val="-535967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Legal Custody Divided</w:t>
      </w:r>
      <w:r>
        <w:rPr>
          <w:rFonts w:ascii="Arial" w:eastAsia="Arial" w:hAnsi="Arial" w:cs="Arial"/>
          <w:color w:val="000000"/>
        </w:rPr>
        <w:t xml:space="preserve">: </w:t>
      </w:r>
      <w:r>
        <w:rPr>
          <w:rFonts w:ascii="Arial" w:eastAsia="Arial" w:hAnsi="Arial" w:cs="Arial"/>
          <w:color w:val="000000"/>
        </w:rPr>
        <w:br/>
      </w: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5F4A4B">
        <w:trPr>
          <w:trHeight w:val="899"/>
        </w:trPr>
        <w:tc>
          <w:tcPr>
            <w:tcW w:w="8630" w:type="dxa"/>
          </w:tcPr>
          <w:p w:rsidR="005F4A4B" w:rsidRDefault="005F4A4B">
            <w:pPr>
              <w:rPr>
                <w:rFonts w:ascii="Arial" w:eastAsia="Arial" w:hAnsi="Arial" w:cs="Arial"/>
                <w:color w:val="000000"/>
              </w:rPr>
            </w:pPr>
          </w:p>
        </w:tc>
      </w:tr>
    </w:tbl>
    <w:p w:rsidR="005F4A4B" w:rsidRDefault="005F4A4B"/>
    <w:p w:rsidR="005F4A4B" w:rsidRDefault="00000000">
      <w:pPr>
        <w:rPr>
          <w:rFonts w:ascii="Arial" w:eastAsia="Arial" w:hAnsi="Arial" w:cs="Arial"/>
        </w:rPr>
      </w:pPr>
      <w:r>
        <w:rPr>
          <w:rFonts w:ascii="Arial" w:eastAsia="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IV. PHYSICAL CUSTODY</w:t>
      </w:r>
      <w:r>
        <w:rPr>
          <w:rFonts w:ascii="Arial" w:eastAsia="Arial" w:hAnsi="Arial" w:cs="Arial"/>
          <w:color w:val="000000"/>
        </w:rPr>
        <w:t>. The Parents will have: (check one)</w:t>
      </w:r>
    </w:p>
    <w:p w:rsidR="005F4A4B" w:rsidRDefault="005F4A4B">
      <w:pPr>
        <w:rPr>
          <w:rFonts w:ascii="Arial" w:eastAsia="Arial" w:hAnsi="Arial" w:cs="Arial"/>
          <w:color w:val="000000"/>
        </w:rPr>
      </w:pPr>
    </w:p>
    <w:p w:rsidR="005F4A4B" w:rsidRDefault="00000000">
      <w:pPr>
        <w:ind w:firstLine="720"/>
      </w:pPr>
      <w:sdt>
        <w:sdtPr>
          <w:tag w:val="goog_rdk_5"/>
          <w:id w:val="1939325463"/>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Primary Physical Custody</w:t>
      </w:r>
      <w:r>
        <w:rPr>
          <w:rFonts w:ascii="Arial" w:eastAsia="Arial" w:hAnsi="Arial" w:cs="Arial"/>
          <w:color w:val="000000"/>
        </w:rPr>
        <w:t xml:space="preserve"> is given to </w:t>
      </w:r>
      <w:sdt>
        <w:sdtPr>
          <w:tag w:val="goog_rdk_6"/>
          <w:id w:val="1473706630"/>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7"/>
          <w:id w:val="1727714305"/>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5F4A4B" w:rsidRDefault="00000000">
      <w:pPr>
        <w:ind w:left="720"/>
        <w:rPr>
          <w:rFonts w:ascii="Arial" w:eastAsia="Arial" w:hAnsi="Arial" w:cs="Arial"/>
          <w:color w:val="000000"/>
        </w:rPr>
      </w:pPr>
      <w:sdt>
        <w:sdtPr>
          <w:tag w:val="goog_rdk_8"/>
          <w:id w:val="-168373529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 xml:space="preserve">Sole Physical Custody </w:t>
      </w:r>
      <w:r>
        <w:rPr>
          <w:rFonts w:ascii="Arial" w:eastAsia="Arial" w:hAnsi="Arial" w:cs="Arial"/>
          <w:color w:val="000000"/>
        </w:rPr>
        <w:t xml:space="preserve">is given to </w:t>
      </w:r>
      <w:sdt>
        <w:sdtPr>
          <w:tag w:val="goog_rdk_9"/>
          <w:id w:val="993523445"/>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10"/>
          <w:id w:val="1885214343"/>
        </w:sdtPr>
        <w:sdtContent>
          <w:r>
            <w:rPr>
              <w:rFonts w:ascii="Arial Unicode MS" w:eastAsia="Arial Unicode MS" w:hAnsi="Arial Unicode MS" w:cs="Arial Unicode MS"/>
            </w:rPr>
            <w:t>☐</w:t>
          </w:r>
        </w:sdtContent>
      </w:sdt>
      <w:r>
        <w:rPr>
          <w:rFonts w:ascii="Arial" w:eastAsia="Arial" w:hAnsi="Arial" w:cs="Arial"/>
          <w:color w:val="000000"/>
        </w:rPr>
        <w:t xml:space="preserve"> Father.</w:t>
      </w:r>
    </w:p>
    <w:p w:rsidR="005F4A4B" w:rsidRDefault="00000000">
      <w:pPr>
        <w:ind w:left="720"/>
        <w:rPr>
          <w:rFonts w:ascii="Arial" w:eastAsia="Arial" w:hAnsi="Arial" w:cs="Arial"/>
          <w:b/>
          <w:color w:val="000000"/>
        </w:rPr>
      </w:pPr>
      <w:sdt>
        <w:sdtPr>
          <w:tag w:val="goog_rdk_11"/>
          <w:id w:val="-177039350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Joint Physical Custody</w:t>
      </w:r>
    </w:p>
    <w:p w:rsidR="005F4A4B" w:rsidRDefault="005F4A4B">
      <w:pPr>
        <w:rPr>
          <w:rFonts w:ascii="Arial" w:eastAsia="Arial" w:hAnsi="Arial" w:cs="Arial"/>
          <w:b/>
          <w:color w:val="000000"/>
        </w:rPr>
      </w:pPr>
    </w:p>
    <w:p w:rsidR="005F4A4B" w:rsidRDefault="00000000">
      <w:pPr>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A Parent who is given primary physical custody or sole physical custody can set forth any visitation rights of the other Parent in the subsequent items (a) and (b).</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 xml:space="preserve">a). </w:t>
      </w:r>
      <w:r>
        <w:rPr>
          <w:rFonts w:ascii="Arial" w:eastAsia="Arial" w:hAnsi="Arial" w:cs="Arial"/>
          <w:b/>
          <w:color w:val="000000"/>
        </w:rPr>
        <w:t>General Schedule</w:t>
      </w:r>
      <w:r>
        <w:rPr>
          <w:rFonts w:ascii="Arial" w:eastAsia="Arial" w:hAnsi="Arial" w:cs="Arial"/>
          <w:color w:val="000000"/>
        </w:rPr>
        <w:t>. The Child(ren)’s general parenting schedule will be as follows:</w:t>
      </w:r>
    </w:p>
    <w:p w:rsidR="005F4A4B" w:rsidRDefault="005F4A4B">
      <w:pPr>
        <w:rPr>
          <w:rFonts w:ascii="Arial" w:eastAsia="Arial" w:hAnsi="Arial" w:cs="Arial"/>
          <w:color w:val="000000"/>
        </w:rPr>
      </w:pPr>
    </w:p>
    <w:tbl>
      <w:tblPr>
        <w:tblStyle w:val="a0"/>
        <w:tblW w:w="89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080"/>
        <w:gridCol w:w="1080"/>
        <w:gridCol w:w="1260"/>
        <w:gridCol w:w="1350"/>
        <w:gridCol w:w="1126"/>
        <w:gridCol w:w="961"/>
        <w:gridCol w:w="1328"/>
      </w:tblGrid>
      <w:tr w:rsidR="005F4A4B">
        <w:trPr>
          <w:trHeight w:val="526"/>
        </w:trPr>
        <w:tc>
          <w:tcPr>
            <w:tcW w:w="810" w:type="dxa"/>
          </w:tcPr>
          <w:p w:rsidR="005F4A4B" w:rsidRDefault="005F4A4B">
            <w:pPr>
              <w:jc w:val="center"/>
              <w:rPr>
                <w:rFonts w:ascii="Arial" w:eastAsia="Arial" w:hAnsi="Arial" w:cs="Arial"/>
                <w:b/>
                <w:sz w:val="20"/>
                <w:szCs w:val="20"/>
              </w:rPr>
            </w:pPr>
          </w:p>
        </w:tc>
        <w:tc>
          <w:tcPr>
            <w:tcW w:w="1080"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SUN</w:t>
            </w:r>
          </w:p>
        </w:tc>
        <w:tc>
          <w:tcPr>
            <w:tcW w:w="1080"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MON</w:t>
            </w:r>
          </w:p>
        </w:tc>
        <w:tc>
          <w:tcPr>
            <w:tcW w:w="1260"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TUES</w:t>
            </w:r>
          </w:p>
        </w:tc>
        <w:tc>
          <w:tcPr>
            <w:tcW w:w="1350"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WED</w:t>
            </w:r>
          </w:p>
        </w:tc>
        <w:tc>
          <w:tcPr>
            <w:tcW w:w="1126"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THUR</w:t>
            </w:r>
          </w:p>
        </w:tc>
        <w:tc>
          <w:tcPr>
            <w:tcW w:w="961"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FRI</w:t>
            </w:r>
          </w:p>
        </w:tc>
        <w:tc>
          <w:tcPr>
            <w:tcW w:w="1328" w:type="dxa"/>
            <w:vAlign w:val="center"/>
          </w:tcPr>
          <w:p w:rsidR="005F4A4B" w:rsidRDefault="00000000">
            <w:pPr>
              <w:jc w:val="center"/>
              <w:rPr>
                <w:rFonts w:ascii="Arial" w:eastAsia="Arial" w:hAnsi="Arial" w:cs="Arial"/>
                <w:b/>
                <w:sz w:val="20"/>
                <w:szCs w:val="20"/>
              </w:rPr>
            </w:pPr>
            <w:r>
              <w:rPr>
                <w:rFonts w:ascii="Arial" w:eastAsia="Arial" w:hAnsi="Arial" w:cs="Arial"/>
                <w:b/>
                <w:sz w:val="20"/>
                <w:szCs w:val="20"/>
              </w:rPr>
              <w:t>SAT</w:t>
            </w:r>
          </w:p>
        </w:tc>
      </w:tr>
      <w:tr w:rsidR="005F4A4B">
        <w:trPr>
          <w:trHeight w:val="551"/>
        </w:trPr>
        <w:tc>
          <w:tcPr>
            <w:tcW w:w="810" w:type="dxa"/>
          </w:tcPr>
          <w:p w:rsidR="005F4A4B" w:rsidRDefault="00000000">
            <w:pPr>
              <w:jc w:val="center"/>
              <w:rPr>
                <w:rFonts w:ascii="Arial" w:eastAsia="Arial" w:hAnsi="Arial" w:cs="Arial"/>
                <w:sz w:val="20"/>
                <w:szCs w:val="20"/>
              </w:rPr>
            </w:pPr>
            <w:r>
              <w:rPr>
                <w:rFonts w:ascii="Arial" w:eastAsia="Arial" w:hAnsi="Arial" w:cs="Arial"/>
                <w:sz w:val="20"/>
                <w:szCs w:val="20"/>
              </w:rPr>
              <w:t>P1</w:t>
            </w:r>
          </w:p>
        </w:tc>
        <w:tc>
          <w:tcPr>
            <w:tcW w:w="1080" w:type="dxa"/>
            <w:vAlign w:val="center"/>
          </w:tcPr>
          <w:p w:rsidR="005F4A4B" w:rsidRDefault="005F4A4B">
            <w:pPr>
              <w:jc w:val="center"/>
              <w:rPr>
                <w:rFonts w:ascii="Arial" w:eastAsia="Arial" w:hAnsi="Arial" w:cs="Arial"/>
                <w:sz w:val="20"/>
                <w:szCs w:val="20"/>
              </w:rPr>
            </w:pPr>
          </w:p>
        </w:tc>
        <w:tc>
          <w:tcPr>
            <w:tcW w:w="1080" w:type="dxa"/>
            <w:vAlign w:val="center"/>
          </w:tcPr>
          <w:p w:rsidR="005F4A4B" w:rsidRDefault="005F4A4B">
            <w:pPr>
              <w:jc w:val="center"/>
              <w:rPr>
                <w:rFonts w:ascii="Arial" w:eastAsia="Arial" w:hAnsi="Arial" w:cs="Arial"/>
                <w:sz w:val="20"/>
                <w:szCs w:val="20"/>
              </w:rPr>
            </w:pPr>
          </w:p>
        </w:tc>
        <w:tc>
          <w:tcPr>
            <w:tcW w:w="1260" w:type="dxa"/>
            <w:vAlign w:val="center"/>
          </w:tcPr>
          <w:p w:rsidR="005F4A4B" w:rsidRDefault="005F4A4B">
            <w:pPr>
              <w:jc w:val="center"/>
              <w:rPr>
                <w:rFonts w:ascii="Arial" w:eastAsia="Arial" w:hAnsi="Arial" w:cs="Arial"/>
                <w:sz w:val="20"/>
                <w:szCs w:val="20"/>
              </w:rPr>
            </w:pPr>
          </w:p>
        </w:tc>
        <w:tc>
          <w:tcPr>
            <w:tcW w:w="1350" w:type="dxa"/>
            <w:vAlign w:val="center"/>
          </w:tcPr>
          <w:p w:rsidR="005F4A4B" w:rsidRDefault="005F4A4B">
            <w:pPr>
              <w:jc w:val="center"/>
              <w:rPr>
                <w:rFonts w:ascii="Arial" w:eastAsia="Arial" w:hAnsi="Arial" w:cs="Arial"/>
                <w:sz w:val="20"/>
                <w:szCs w:val="20"/>
              </w:rPr>
            </w:pPr>
          </w:p>
        </w:tc>
        <w:tc>
          <w:tcPr>
            <w:tcW w:w="1126" w:type="dxa"/>
            <w:vAlign w:val="center"/>
          </w:tcPr>
          <w:p w:rsidR="005F4A4B" w:rsidRDefault="005F4A4B">
            <w:pPr>
              <w:jc w:val="center"/>
              <w:rPr>
                <w:rFonts w:ascii="Arial" w:eastAsia="Arial" w:hAnsi="Arial" w:cs="Arial"/>
                <w:sz w:val="20"/>
                <w:szCs w:val="20"/>
              </w:rPr>
            </w:pPr>
          </w:p>
        </w:tc>
        <w:tc>
          <w:tcPr>
            <w:tcW w:w="961" w:type="dxa"/>
            <w:vAlign w:val="center"/>
          </w:tcPr>
          <w:p w:rsidR="005F4A4B" w:rsidRDefault="005F4A4B">
            <w:pPr>
              <w:jc w:val="center"/>
              <w:rPr>
                <w:rFonts w:ascii="Arial" w:eastAsia="Arial" w:hAnsi="Arial" w:cs="Arial"/>
                <w:sz w:val="20"/>
                <w:szCs w:val="20"/>
              </w:rPr>
            </w:pPr>
          </w:p>
        </w:tc>
        <w:tc>
          <w:tcPr>
            <w:tcW w:w="1328" w:type="dxa"/>
            <w:vAlign w:val="center"/>
          </w:tcPr>
          <w:p w:rsidR="005F4A4B" w:rsidRDefault="005F4A4B">
            <w:pPr>
              <w:jc w:val="center"/>
              <w:rPr>
                <w:rFonts w:ascii="Arial" w:eastAsia="Arial" w:hAnsi="Arial" w:cs="Arial"/>
                <w:sz w:val="20"/>
                <w:szCs w:val="20"/>
              </w:rPr>
            </w:pPr>
          </w:p>
        </w:tc>
      </w:tr>
      <w:tr w:rsidR="005F4A4B">
        <w:trPr>
          <w:trHeight w:val="551"/>
        </w:trPr>
        <w:tc>
          <w:tcPr>
            <w:tcW w:w="810" w:type="dxa"/>
          </w:tcPr>
          <w:p w:rsidR="005F4A4B" w:rsidRDefault="00000000">
            <w:pPr>
              <w:jc w:val="center"/>
              <w:rPr>
                <w:rFonts w:ascii="Arial" w:eastAsia="Arial" w:hAnsi="Arial" w:cs="Arial"/>
                <w:sz w:val="20"/>
                <w:szCs w:val="20"/>
              </w:rPr>
            </w:pPr>
            <w:r>
              <w:rPr>
                <w:rFonts w:ascii="Arial" w:eastAsia="Arial" w:hAnsi="Arial" w:cs="Arial"/>
                <w:sz w:val="20"/>
                <w:szCs w:val="20"/>
              </w:rPr>
              <w:t>P2</w:t>
            </w:r>
          </w:p>
        </w:tc>
        <w:tc>
          <w:tcPr>
            <w:tcW w:w="1080" w:type="dxa"/>
            <w:vAlign w:val="center"/>
          </w:tcPr>
          <w:p w:rsidR="005F4A4B" w:rsidRDefault="005F4A4B">
            <w:pPr>
              <w:jc w:val="center"/>
              <w:rPr>
                <w:rFonts w:ascii="Arial" w:eastAsia="Arial" w:hAnsi="Arial" w:cs="Arial"/>
                <w:sz w:val="20"/>
                <w:szCs w:val="20"/>
              </w:rPr>
            </w:pPr>
          </w:p>
        </w:tc>
        <w:tc>
          <w:tcPr>
            <w:tcW w:w="1080" w:type="dxa"/>
            <w:vAlign w:val="center"/>
          </w:tcPr>
          <w:p w:rsidR="005F4A4B" w:rsidRDefault="005F4A4B">
            <w:pPr>
              <w:jc w:val="center"/>
              <w:rPr>
                <w:rFonts w:ascii="Arial" w:eastAsia="Arial" w:hAnsi="Arial" w:cs="Arial"/>
                <w:sz w:val="20"/>
                <w:szCs w:val="20"/>
              </w:rPr>
            </w:pPr>
          </w:p>
        </w:tc>
        <w:tc>
          <w:tcPr>
            <w:tcW w:w="1260" w:type="dxa"/>
            <w:vAlign w:val="center"/>
          </w:tcPr>
          <w:p w:rsidR="005F4A4B" w:rsidRDefault="005F4A4B">
            <w:pPr>
              <w:jc w:val="center"/>
              <w:rPr>
                <w:rFonts w:ascii="Arial" w:eastAsia="Arial" w:hAnsi="Arial" w:cs="Arial"/>
                <w:sz w:val="20"/>
                <w:szCs w:val="20"/>
              </w:rPr>
            </w:pPr>
          </w:p>
        </w:tc>
        <w:tc>
          <w:tcPr>
            <w:tcW w:w="1350" w:type="dxa"/>
            <w:vAlign w:val="center"/>
          </w:tcPr>
          <w:p w:rsidR="005F4A4B" w:rsidRDefault="005F4A4B">
            <w:pPr>
              <w:jc w:val="center"/>
              <w:rPr>
                <w:rFonts w:ascii="Arial" w:eastAsia="Arial" w:hAnsi="Arial" w:cs="Arial"/>
                <w:sz w:val="20"/>
                <w:szCs w:val="20"/>
              </w:rPr>
            </w:pPr>
          </w:p>
        </w:tc>
        <w:tc>
          <w:tcPr>
            <w:tcW w:w="1126" w:type="dxa"/>
            <w:vAlign w:val="center"/>
          </w:tcPr>
          <w:p w:rsidR="005F4A4B" w:rsidRDefault="005F4A4B">
            <w:pPr>
              <w:jc w:val="center"/>
              <w:rPr>
                <w:rFonts w:ascii="Arial" w:eastAsia="Arial" w:hAnsi="Arial" w:cs="Arial"/>
                <w:sz w:val="20"/>
                <w:szCs w:val="20"/>
              </w:rPr>
            </w:pPr>
          </w:p>
        </w:tc>
        <w:tc>
          <w:tcPr>
            <w:tcW w:w="961" w:type="dxa"/>
            <w:vAlign w:val="center"/>
          </w:tcPr>
          <w:p w:rsidR="005F4A4B" w:rsidRDefault="005F4A4B">
            <w:pPr>
              <w:jc w:val="center"/>
              <w:rPr>
                <w:rFonts w:ascii="Arial" w:eastAsia="Arial" w:hAnsi="Arial" w:cs="Arial"/>
                <w:sz w:val="20"/>
                <w:szCs w:val="20"/>
              </w:rPr>
            </w:pPr>
          </w:p>
        </w:tc>
        <w:tc>
          <w:tcPr>
            <w:tcW w:w="1328" w:type="dxa"/>
            <w:vAlign w:val="center"/>
          </w:tcPr>
          <w:p w:rsidR="005F4A4B" w:rsidRDefault="005F4A4B">
            <w:pPr>
              <w:jc w:val="center"/>
              <w:rPr>
                <w:rFonts w:ascii="Arial" w:eastAsia="Arial" w:hAnsi="Arial" w:cs="Arial"/>
                <w:sz w:val="20"/>
                <w:szCs w:val="20"/>
              </w:rPr>
            </w:pPr>
          </w:p>
        </w:tc>
      </w:tr>
    </w:tbl>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 xml:space="preserve">b). </w:t>
      </w:r>
      <w:r>
        <w:rPr>
          <w:rFonts w:ascii="Arial" w:eastAsia="Arial" w:hAnsi="Arial" w:cs="Arial"/>
          <w:b/>
          <w:color w:val="000000"/>
        </w:rPr>
        <w:t>Holiday Schedule</w:t>
      </w:r>
      <w:r>
        <w:rPr>
          <w:rFonts w:ascii="Arial" w:eastAsia="Arial" w:hAnsi="Arial" w:cs="Arial"/>
          <w:color w:val="000000"/>
        </w:rPr>
        <w:t>. The Parents agree to divide holiday visitation as follows: (check all that apply)</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New Year’s</w:t>
      </w:r>
      <w:r>
        <w:rPr>
          <w:rFonts w:ascii="Arial" w:eastAsia="Arial" w:hAnsi="Arial" w:cs="Arial"/>
          <w:color w:val="000000"/>
        </w:rPr>
        <w:t xml:space="preserve">: </w:t>
      </w:r>
      <w:sdt>
        <w:sdtPr>
          <w:tag w:val="goog_rdk_12"/>
          <w:id w:val="206606296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3"/>
          <w:id w:val="850145265"/>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Martin Luther King Jr. Day</w:t>
      </w:r>
      <w:r>
        <w:rPr>
          <w:rFonts w:ascii="Arial" w:eastAsia="Arial" w:hAnsi="Arial" w:cs="Arial"/>
          <w:color w:val="000000"/>
        </w:rPr>
        <w:t xml:space="preserve">: </w:t>
      </w:r>
      <w:sdt>
        <w:sdtPr>
          <w:tag w:val="goog_rdk_14"/>
          <w:id w:val="-209284997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5"/>
          <w:id w:val="-1419326493"/>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ind w:firstLine="720"/>
        <w:rPr>
          <w:rFonts w:ascii="Arial" w:eastAsia="Arial" w:hAnsi="Arial" w:cs="Arial"/>
          <w:color w:val="000000"/>
        </w:rPr>
      </w:pPr>
      <w:r>
        <w:rPr>
          <w:rFonts w:ascii="Arial" w:eastAsia="Arial" w:hAnsi="Arial" w:cs="Arial"/>
          <w:color w:val="000000"/>
          <w:u w:val="single"/>
        </w:rPr>
        <w:t>President’s Day</w:t>
      </w:r>
      <w:r>
        <w:rPr>
          <w:rFonts w:ascii="Arial" w:eastAsia="Arial" w:hAnsi="Arial" w:cs="Arial"/>
          <w:color w:val="000000"/>
        </w:rPr>
        <w:t xml:space="preserve">: </w:t>
      </w:r>
      <w:sdt>
        <w:sdtPr>
          <w:tag w:val="goog_rdk_16"/>
          <w:id w:val="562143969"/>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7"/>
          <w:id w:val="-177274281"/>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Spring Break</w:t>
      </w:r>
      <w:r>
        <w:rPr>
          <w:rFonts w:ascii="Arial" w:eastAsia="Arial" w:hAnsi="Arial" w:cs="Arial"/>
          <w:color w:val="000000"/>
        </w:rPr>
        <w:t xml:space="preserve">: </w:t>
      </w:r>
      <w:sdt>
        <w:sdtPr>
          <w:tag w:val="goog_rdk_18"/>
          <w:id w:val="42061180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19"/>
          <w:id w:val="173343366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Easter</w:t>
      </w:r>
      <w:r>
        <w:rPr>
          <w:rFonts w:ascii="Arial" w:eastAsia="Arial" w:hAnsi="Arial" w:cs="Arial"/>
          <w:color w:val="000000"/>
        </w:rPr>
        <w:t xml:space="preserve">: </w:t>
      </w:r>
      <w:sdt>
        <w:sdtPr>
          <w:tag w:val="goog_rdk_20"/>
          <w:id w:val="-166439179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1"/>
          <w:id w:val="-45055025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Mother’s Day</w:t>
      </w:r>
      <w:r>
        <w:rPr>
          <w:rFonts w:ascii="Arial" w:eastAsia="Arial" w:hAnsi="Arial" w:cs="Arial"/>
          <w:color w:val="000000"/>
        </w:rPr>
        <w:t xml:space="preserve">: </w:t>
      </w:r>
      <w:sdt>
        <w:sdtPr>
          <w:tag w:val="goog_rdk_22"/>
          <w:id w:val="68132499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3"/>
          <w:id w:val="-174078769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ind w:firstLine="720"/>
        <w:rPr>
          <w:rFonts w:ascii="Arial" w:eastAsia="Arial" w:hAnsi="Arial" w:cs="Arial"/>
          <w:color w:val="000000"/>
        </w:rPr>
      </w:pPr>
      <w:r>
        <w:rPr>
          <w:rFonts w:ascii="Arial" w:eastAsia="Arial" w:hAnsi="Arial" w:cs="Arial"/>
          <w:color w:val="000000"/>
          <w:u w:val="single"/>
        </w:rPr>
        <w:t>Memorial Day</w:t>
      </w:r>
      <w:r>
        <w:rPr>
          <w:rFonts w:ascii="Arial" w:eastAsia="Arial" w:hAnsi="Arial" w:cs="Arial"/>
          <w:color w:val="000000"/>
        </w:rPr>
        <w:t xml:space="preserve">: </w:t>
      </w:r>
      <w:sdt>
        <w:sdtPr>
          <w:tag w:val="goog_rdk_24"/>
          <w:id w:val="-1482690055"/>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5"/>
          <w:id w:val="1076252216"/>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Father’s Day</w:t>
      </w:r>
      <w:r>
        <w:rPr>
          <w:rFonts w:ascii="Arial" w:eastAsia="Arial" w:hAnsi="Arial" w:cs="Arial"/>
          <w:color w:val="000000"/>
        </w:rPr>
        <w:t xml:space="preserve">: </w:t>
      </w:r>
      <w:sdt>
        <w:sdtPr>
          <w:tag w:val="goog_rdk_26"/>
          <w:id w:val="23205181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7"/>
          <w:id w:val="-1073509818"/>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Independence Day</w:t>
      </w:r>
      <w:r>
        <w:rPr>
          <w:rFonts w:ascii="Arial" w:eastAsia="Arial" w:hAnsi="Arial" w:cs="Arial"/>
          <w:color w:val="000000"/>
        </w:rPr>
        <w:t xml:space="preserve">: </w:t>
      </w:r>
      <w:sdt>
        <w:sdtPr>
          <w:tag w:val="goog_rdk_28"/>
          <w:id w:val="-25799008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29"/>
          <w:id w:val="4873628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ind w:firstLine="720"/>
        <w:rPr>
          <w:rFonts w:ascii="Arial" w:eastAsia="Arial" w:hAnsi="Arial" w:cs="Arial"/>
          <w:color w:val="000000"/>
        </w:rPr>
      </w:pPr>
      <w:r>
        <w:rPr>
          <w:rFonts w:ascii="Arial" w:eastAsia="Arial" w:hAnsi="Arial" w:cs="Arial"/>
          <w:color w:val="000000"/>
          <w:u w:val="single"/>
        </w:rPr>
        <w:t>Labor Day</w:t>
      </w:r>
      <w:r>
        <w:rPr>
          <w:rFonts w:ascii="Arial" w:eastAsia="Arial" w:hAnsi="Arial" w:cs="Arial"/>
          <w:color w:val="000000"/>
        </w:rPr>
        <w:t xml:space="preserve">: </w:t>
      </w:r>
      <w:sdt>
        <w:sdtPr>
          <w:tag w:val="goog_rdk_30"/>
          <w:id w:val="125393981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1"/>
          <w:id w:val="110122131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Thanksgiving</w:t>
      </w:r>
      <w:r>
        <w:rPr>
          <w:rFonts w:ascii="Arial" w:eastAsia="Arial" w:hAnsi="Arial" w:cs="Arial"/>
          <w:color w:val="000000"/>
        </w:rPr>
        <w:t xml:space="preserve">: </w:t>
      </w:r>
      <w:sdt>
        <w:sdtPr>
          <w:tag w:val="goog_rdk_32"/>
          <w:id w:val="-55377446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3"/>
          <w:id w:val="-1835594462"/>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Hanukkah</w:t>
      </w:r>
      <w:r>
        <w:rPr>
          <w:rFonts w:ascii="Arial" w:eastAsia="Arial" w:hAnsi="Arial" w:cs="Arial"/>
          <w:color w:val="000000"/>
        </w:rPr>
        <w:t xml:space="preserve">: </w:t>
      </w:r>
      <w:sdt>
        <w:sdtPr>
          <w:tag w:val="goog_rdk_34"/>
          <w:id w:val="48405948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5"/>
          <w:id w:val="208787899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000000">
      <w:pPr>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Christmas</w:t>
      </w:r>
      <w:r>
        <w:rPr>
          <w:rFonts w:ascii="Arial" w:eastAsia="Arial" w:hAnsi="Arial" w:cs="Arial"/>
          <w:color w:val="000000"/>
        </w:rPr>
        <w:t xml:space="preserve">: </w:t>
      </w:r>
      <w:sdt>
        <w:sdtPr>
          <w:tag w:val="goog_rdk_36"/>
          <w:id w:val="117506840"/>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Mother </w:t>
      </w:r>
      <w:sdt>
        <w:sdtPr>
          <w:tag w:val="goog_rdk_37"/>
          <w:id w:val="-44991927"/>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Father</w:t>
      </w:r>
    </w:p>
    <w:p w:rsidR="005F4A4B" w:rsidRDefault="005F4A4B">
      <w:pPr>
        <w:rPr>
          <w:rFonts w:ascii="Arial" w:eastAsia="Arial" w:hAnsi="Arial" w:cs="Arial"/>
          <w:color w:val="000000"/>
        </w:rPr>
      </w:pPr>
    </w:p>
    <w:p w:rsidR="005F4A4B"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000000"/>
        </w:rPr>
        <w:t>V. TRANSPORTATION</w:t>
      </w:r>
      <w:r>
        <w:rPr>
          <w:rFonts w:ascii="Arial" w:eastAsia="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rsidR="005F4A4B" w:rsidRDefault="005F4A4B">
      <w:pPr>
        <w:pBdr>
          <w:top w:val="nil"/>
          <w:left w:val="nil"/>
          <w:bottom w:val="nil"/>
          <w:right w:val="nil"/>
          <w:between w:val="nil"/>
        </w:pBdr>
        <w:rPr>
          <w:rFonts w:ascii="Arial" w:eastAsia="Arial" w:hAnsi="Arial" w:cs="Arial"/>
          <w:color w:val="000000"/>
        </w:rPr>
      </w:pPr>
    </w:p>
    <w:p w:rsidR="005F4A4B" w:rsidRDefault="00000000">
      <w:pPr>
        <w:ind w:left="720"/>
      </w:pPr>
      <w:sdt>
        <w:sdtPr>
          <w:tag w:val="goog_rdk_38"/>
          <w:id w:val="-139912453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 Split</w:t>
      </w:r>
    </w:p>
    <w:p w:rsidR="005F4A4B" w:rsidRDefault="00000000">
      <w:pPr>
        <w:ind w:left="720"/>
      </w:pPr>
      <w:sdt>
        <w:sdtPr>
          <w:tag w:val="goog_rdk_39"/>
          <w:id w:val="-613518097"/>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5F4A4B" w:rsidRDefault="00000000">
      <w:pPr>
        <w:ind w:left="720"/>
        <w:rPr>
          <w:rFonts w:ascii="Arial" w:eastAsia="Arial" w:hAnsi="Arial" w:cs="Arial"/>
          <w:color w:val="000000"/>
        </w:rPr>
      </w:pPr>
      <w:sdt>
        <w:sdtPr>
          <w:tag w:val="goog_rdk_40"/>
          <w:id w:val="1449433067"/>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5F4A4B" w:rsidRDefault="00000000">
      <w:pPr>
        <w:ind w:left="720"/>
      </w:pPr>
      <w:sdt>
        <w:sdtPr>
          <w:tag w:val="goog_rdk_41"/>
          <w:id w:val="2051957871"/>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VI. EXCHANGE POINT</w:t>
      </w:r>
      <w:r>
        <w:rPr>
          <w:rFonts w:ascii="Arial" w:eastAsia="Arial" w:hAnsi="Arial" w:cs="Arial"/>
          <w:color w:val="000000"/>
        </w:rPr>
        <w:t xml:space="preserve">. The Parents agree that the address and location of the exchange point for the Child(ren) will be: </w:t>
      </w:r>
    </w:p>
    <w:p w:rsidR="005F4A4B" w:rsidRDefault="005F4A4B">
      <w:pPr>
        <w:rPr>
          <w:rFonts w:ascii="Arial" w:eastAsia="Arial" w:hAnsi="Arial" w:cs="Arial"/>
          <w:color w:val="00000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4A4B">
        <w:trPr>
          <w:trHeight w:val="611"/>
        </w:trPr>
        <w:tc>
          <w:tcPr>
            <w:tcW w:w="9350" w:type="dxa"/>
          </w:tcPr>
          <w:p w:rsidR="005F4A4B" w:rsidRDefault="005F4A4B">
            <w:pPr>
              <w:rPr>
                <w:rFonts w:ascii="Arial" w:eastAsia="Arial" w:hAnsi="Arial" w:cs="Arial"/>
                <w:color w:val="000000"/>
              </w:rPr>
            </w:pPr>
          </w:p>
        </w:tc>
      </w:tr>
    </w:tbl>
    <w:p w:rsidR="005F4A4B" w:rsidRDefault="005F4A4B">
      <w:pPr>
        <w:rPr>
          <w:rFonts w:ascii="Arial" w:eastAsia="Arial" w:hAnsi="Arial" w:cs="Arial"/>
          <w:color w:val="000000"/>
        </w:rPr>
      </w:pPr>
    </w:p>
    <w:p w:rsidR="005F4A4B" w:rsidRDefault="005F4A4B"/>
    <w:p w:rsidR="005F4A4B" w:rsidRDefault="00000000">
      <w:pPr>
        <w:rPr>
          <w:rFonts w:ascii="Arial" w:eastAsia="Arial" w:hAnsi="Arial" w:cs="Arial"/>
          <w:color w:val="000000"/>
        </w:rPr>
      </w:pPr>
      <w:r>
        <w:rPr>
          <w:rFonts w:ascii="Arial" w:eastAsia="Arial" w:hAnsi="Arial" w:cs="Arial"/>
          <w:b/>
          <w:color w:val="000000"/>
        </w:rPr>
        <w:t>VII. TUITION EXPENSES</w:t>
      </w:r>
      <w:r>
        <w:rPr>
          <w:rFonts w:ascii="Arial" w:eastAsia="Arial" w:hAnsi="Arial" w:cs="Arial"/>
          <w:color w:val="000000"/>
        </w:rPr>
        <w:t>. The Parents agree that additional tuition expenses, such as tuition fees, registration fees and textbooks, shall be shared in the following manner by the parents: (check one)</w:t>
      </w:r>
    </w:p>
    <w:p w:rsidR="005F4A4B" w:rsidRDefault="005F4A4B">
      <w:pPr>
        <w:rPr>
          <w:rFonts w:ascii="Arial" w:eastAsia="Arial" w:hAnsi="Arial" w:cs="Arial"/>
          <w:color w:val="000000"/>
        </w:rPr>
      </w:pPr>
    </w:p>
    <w:p w:rsidR="005F4A4B" w:rsidRDefault="00000000">
      <w:pPr>
        <w:ind w:left="720"/>
      </w:pPr>
      <w:sdt>
        <w:sdtPr>
          <w:tag w:val="goog_rdk_42"/>
          <w:id w:val="153307071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5F4A4B" w:rsidRDefault="00000000">
      <w:pPr>
        <w:ind w:left="720"/>
      </w:pPr>
      <w:sdt>
        <w:sdtPr>
          <w:tag w:val="goog_rdk_43"/>
          <w:id w:val="-705947712"/>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5F4A4B" w:rsidRDefault="00000000">
      <w:pPr>
        <w:ind w:left="720"/>
        <w:rPr>
          <w:rFonts w:ascii="Arial" w:eastAsia="Arial" w:hAnsi="Arial" w:cs="Arial"/>
          <w:color w:val="000000"/>
        </w:rPr>
      </w:pPr>
      <w:sdt>
        <w:sdtPr>
          <w:tag w:val="goog_rdk_44"/>
          <w:id w:val="1754241879"/>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5F4A4B" w:rsidRDefault="00000000">
      <w:pPr>
        <w:ind w:left="720"/>
      </w:pPr>
      <w:sdt>
        <w:sdtPr>
          <w:tag w:val="goog_rdk_45"/>
          <w:id w:val="-1153369943"/>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VIII. HEATH INSURANCE</w:t>
      </w:r>
      <w:r>
        <w:rPr>
          <w:rFonts w:ascii="Arial" w:eastAsia="Arial" w:hAnsi="Arial" w:cs="Arial"/>
          <w:color w:val="000000"/>
        </w:rPr>
        <w:t>. The Child(ren)’s medical insurance, whether through an employee-sponsored health program or paid privately will be: (check one)</w:t>
      </w:r>
    </w:p>
    <w:p w:rsidR="005F4A4B" w:rsidRDefault="005F4A4B">
      <w:pPr>
        <w:rPr>
          <w:rFonts w:ascii="Arial" w:eastAsia="Arial" w:hAnsi="Arial" w:cs="Arial"/>
          <w:color w:val="000000"/>
        </w:rPr>
      </w:pPr>
    </w:p>
    <w:p w:rsidR="005F4A4B" w:rsidRDefault="00000000">
      <w:pPr>
        <w:ind w:left="720"/>
      </w:pPr>
      <w:sdt>
        <w:sdtPr>
          <w:tag w:val="goog_rdk_46"/>
          <w:id w:val="-628155951"/>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5F4A4B" w:rsidRDefault="00000000">
      <w:pPr>
        <w:ind w:left="720"/>
      </w:pPr>
      <w:sdt>
        <w:sdtPr>
          <w:tag w:val="goog_rdk_47"/>
          <w:id w:val="-112129819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5F4A4B" w:rsidRDefault="00000000">
      <w:pPr>
        <w:ind w:left="720"/>
        <w:rPr>
          <w:rFonts w:ascii="Arial" w:eastAsia="Arial" w:hAnsi="Arial" w:cs="Arial"/>
          <w:color w:val="000000"/>
        </w:rPr>
      </w:pPr>
      <w:sdt>
        <w:sdtPr>
          <w:tag w:val="goog_rdk_48"/>
          <w:id w:val="1295482248"/>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5F4A4B" w:rsidRDefault="00000000">
      <w:pPr>
        <w:ind w:left="720"/>
      </w:pPr>
      <w:sdt>
        <w:sdtPr>
          <w:tag w:val="goog_rdk_49"/>
          <w:id w:val="920141968"/>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IX. NON-COVERED MEDICAL EXPENSES</w:t>
      </w:r>
      <w:r>
        <w:rPr>
          <w:rFonts w:ascii="Arial" w:eastAsia="Arial" w:hAnsi="Arial" w:cs="Arial"/>
          <w:color w:val="000000"/>
        </w:rPr>
        <w:t>. The Parents agree that non-covered medical expenses shall be paid in the following manner by the Parents: (check one)</w:t>
      </w:r>
    </w:p>
    <w:p w:rsidR="005F4A4B" w:rsidRDefault="005F4A4B">
      <w:pPr>
        <w:rPr>
          <w:rFonts w:ascii="Arial" w:eastAsia="Arial" w:hAnsi="Arial" w:cs="Arial"/>
          <w:color w:val="000000"/>
        </w:rPr>
      </w:pPr>
    </w:p>
    <w:p w:rsidR="005F4A4B" w:rsidRDefault="00000000">
      <w:pPr>
        <w:ind w:left="720"/>
      </w:pPr>
      <w:sdt>
        <w:sdtPr>
          <w:tag w:val="goog_rdk_50"/>
          <w:id w:val="81915434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Equally Split</w:t>
      </w:r>
    </w:p>
    <w:p w:rsidR="005F4A4B" w:rsidRDefault="00000000">
      <w:pPr>
        <w:ind w:left="720"/>
      </w:pPr>
      <w:sdt>
        <w:sdtPr>
          <w:tag w:val="goog_rdk_51"/>
          <w:id w:val="-424039623"/>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Mother</w:t>
      </w:r>
    </w:p>
    <w:p w:rsidR="005F4A4B" w:rsidRDefault="00000000">
      <w:pPr>
        <w:ind w:left="720"/>
        <w:rPr>
          <w:rFonts w:ascii="Arial" w:eastAsia="Arial" w:hAnsi="Arial" w:cs="Arial"/>
          <w:color w:val="000000"/>
        </w:rPr>
      </w:pPr>
      <w:sdt>
        <w:sdtPr>
          <w:tag w:val="goog_rdk_52"/>
          <w:id w:val="471714443"/>
        </w:sdtPr>
        <w:sdtContent>
          <w:r>
            <w:rPr>
              <w:rFonts w:ascii="Arial Unicode MS" w:eastAsia="Arial Unicode MS" w:hAnsi="Arial Unicode MS" w:cs="Arial Unicode MS"/>
            </w:rPr>
            <w:t>☐</w:t>
          </w:r>
        </w:sdtContent>
      </w:sdt>
      <w:r>
        <w:rPr>
          <w:rFonts w:ascii="Arial" w:eastAsia="Arial" w:hAnsi="Arial" w:cs="Arial"/>
        </w:rPr>
        <w:t xml:space="preserve"> - Covered by </w:t>
      </w:r>
      <w:r>
        <w:rPr>
          <w:rFonts w:ascii="Arial" w:eastAsia="Arial" w:hAnsi="Arial" w:cs="Arial"/>
          <w:color w:val="000000"/>
        </w:rPr>
        <w:t>Father</w:t>
      </w:r>
    </w:p>
    <w:p w:rsidR="005F4A4B" w:rsidRDefault="00000000">
      <w:pPr>
        <w:ind w:left="720"/>
      </w:pPr>
      <w:sdt>
        <w:sdtPr>
          <w:tag w:val="goog_rdk_53"/>
          <w:id w:val="-1446995637"/>
        </w:sdtPr>
        <w:sdtContent>
          <w:r>
            <w:rPr>
              <w:rFonts w:ascii="Arial Unicode MS" w:eastAsia="Arial Unicode MS" w:hAnsi="Arial Unicode MS" w:cs="Arial Unicode MS"/>
            </w:rPr>
            <w:t>☐</w:t>
          </w:r>
        </w:sdtContent>
      </w:sdt>
      <w:r>
        <w:rPr>
          <w:rFonts w:ascii="Arial" w:eastAsia="Arial" w:hAnsi="Arial" w:cs="Arial"/>
        </w:rPr>
        <w:t xml:space="preserve"> - Other: ______________________________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X. TAX EXEMPTIONS</w:t>
      </w:r>
      <w:r>
        <w:rPr>
          <w:rFonts w:ascii="Arial" w:eastAsia="Arial" w:hAnsi="Arial" w:cs="Arial"/>
          <w:color w:val="000000"/>
        </w:rPr>
        <w:t>. The following Child(ren) can be used as dependents for tax-related benefits: (check all that apply and write the Child(ren)’s names)</w:t>
      </w:r>
    </w:p>
    <w:p w:rsidR="005F4A4B" w:rsidRDefault="005F4A4B">
      <w:pPr>
        <w:rPr>
          <w:rFonts w:ascii="Arial" w:eastAsia="Arial" w:hAnsi="Arial" w:cs="Arial"/>
          <w:color w:val="000000"/>
        </w:rPr>
      </w:pPr>
    </w:p>
    <w:p w:rsidR="005F4A4B" w:rsidRDefault="00000000">
      <w:pPr>
        <w:ind w:left="720"/>
      </w:pPr>
      <w:sdt>
        <w:sdtPr>
          <w:tag w:val="goog_rdk_54"/>
          <w:id w:val="60963543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Mother shall have: _____________________.</w:t>
      </w:r>
    </w:p>
    <w:p w:rsidR="005F4A4B" w:rsidRDefault="00000000">
      <w:pPr>
        <w:ind w:left="720"/>
      </w:pPr>
      <w:sdt>
        <w:sdtPr>
          <w:tag w:val="goog_rdk_55"/>
          <w:id w:val="6816479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Father shall have: _____________________.</w:t>
      </w:r>
      <w:r>
        <w:rPr>
          <w:rFonts w:ascii="Arial" w:eastAsia="Arial" w:hAnsi="Arial" w:cs="Arial"/>
          <w:color w:val="000000"/>
        </w:rPr>
        <w:br/>
      </w:r>
      <w:sdt>
        <w:sdtPr>
          <w:tag w:val="goog_rdk_56"/>
          <w:id w:val="-1002279388"/>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color w:val="000000"/>
        </w:rPr>
        <w:t xml:space="preserve">The Parents shall alternate years. </w:t>
      </w:r>
    </w:p>
    <w:p w:rsidR="005F4A4B" w:rsidRDefault="005F4A4B">
      <w:pPr>
        <w:rPr>
          <w:rFonts w:ascii="Arial" w:eastAsia="Arial" w:hAnsi="Arial" w:cs="Arial"/>
          <w:color w:val="000000"/>
        </w:rPr>
      </w:pPr>
    </w:p>
    <w:p w:rsidR="005F4A4B" w:rsidRDefault="00000000">
      <w:r>
        <w:rPr>
          <w:rFonts w:ascii="Arial" w:eastAsia="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rsidR="005F4A4B" w:rsidRDefault="005F4A4B">
      <w:pPr>
        <w:rPr>
          <w:rFonts w:ascii="Arial" w:eastAsia="Arial" w:hAnsi="Arial" w:cs="Arial"/>
          <w:color w:val="000000"/>
        </w:rPr>
      </w:pPr>
    </w:p>
    <w:p w:rsidR="005F4A4B" w:rsidRDefault="00000000">
      <w:r>
        <w:rPr>
          <w:rFonts w:ascii="Arial" w:eastAsia="Arial" w:hAnsi="Arial" w:cs="Arial"/>
          <w:b/>
          <w:color w:val="000000"/>
        </w:rPr>
        <w:t>XI. CHILD SUPPORT</w:t>
      </w:r>
      <w:r>
        <w:rPr>
          <w:rFonts w:ascii="Arial" w:eastAsia="Arial" w:hAnsi="Arial" w:cs="Arial"/>
          <w:color w:val="000000"/>
        </w:rPr>
        <w:t>. Under this Agreement, there shall be: (check one)</w:t>
      </w:r>
    </w:p>
    <w:p w:rsidR="005F4A4B" w:rsidRDefault="005F4A4B">
      <w:pPr>
        <w:rPr>
          <w:rFonts w:ascii="Arial" w:eastAsia="Arial" w:hAnsi="Arial" w:cs="Arial"/>
          <w:color w:val="000000"/>
        </w:rPr>
      </w:pPr>
    </w:p>
    <w:p w:rsidR="005F4A4B" w:rsidRDefault="00000000">
      <w:pPr>
        <w:ind w:left="720"/>
      </w:pPr>
      <w:sdt>
        <w:sdtPr>
          <w:tag w:val="goog_rdk_57"/>
          <w:id w:val="-125466198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 CHILD SUPPORT</w:t>
      </w:r>
      <w:r>
        <w:rPr>
          <w:rFonts w:ascii="Arial" w:eastAsia="Arial" w:hAnsi="Arial" w:cs="Arial"/>
          <w:color w:val="000000"/>
        </w:rPr>
        <w:t>. Neither Spouse is obligated to pay child support. Each Spouse shall provide direct support for the Child(ren) for those periods when the Child(ren) are in their physical custody.</w:t>
      </w:r>
    </w:p>
    <w:p w:rsidR="005F4A4B" w:rsidRDefault="005F4A4B">
      <w:pPr>
        <w:rPr>
          <w:rFonts w:ascii="Arial" w:eastAsia="Arial" w:hAnsi="Arial" w:cs="Arial"/>
          <w:color w:val="000000"/>
        </w:rPr>
      </w:pPr>
    </w:p>
    <w:p w:rsidR="005F4A4B" w:rsidRDefault="00000000">
      <w:pPr>
        <w:ind w:left="720"/>
      </w:pPr>
      <w:sdt>
        <w:sdtPr>
          <w:tag w:val="goog_rdk_58"/>
          <w:id w:val="-1201473652"/>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DEFERRED</w:t>
      </w:r>
      <w:r>
        <w:rPr>
          <w:rFonts w:ascii="Arial" w:eastAsia="Arial" w:hAnsi="Arial" w:cs="Arial"/>
          <w:color w:val="000000"/>
        </w:rPr>
        <w:t xml:space="preserve"> child support to the local court or Child Support Services Department</w:t>
      </w:r>
      <w:r>
        <w:rPr>
          <w:rFonts w:ascii="Arial" w:eastAsia="Arial" w:hAnsi="Arial" w:cs="Arial"/>
          <w:b/>
          <w:color w:val="000000"/>
        </w:rPr>
        <w:t xml:space="preserve"> </w:t>
      </w:r>
      <w:r>
        <w:rPr>
          <w:rFonts w:ascii="Arial" w:eastAsia="Arial" w:hAnsi="Arial" w:cs="Arial"/>
          <w:color w:val="000000"/>
        </w:rPr>
        <w:t xml:space="preserve">in the State of </w:t>
      </w:r>
      <w:r w:rsidR="00823FFA">
        <w:rPr>
          <w:rFonts w:ascii="Arial" w:eastAsia="Arial" w:hAnsi="Arial" w:cs="Arial"/>
        </w:rPr>
        <w:t>Nevada</w:t>
      </w:r>
      <w:r>
        <w:rPr>
          <w:rFonts w:ascii="Arial" w:eastAsia="Arial" w:hAnsi="Arial" w:cs="Arial"/>
          <w:color w:val="000000"/>
        </w:rPr>
        <w:t xml:space="preserve"> (“Child Support”).</w:t>
      </w:r>
    </w:p>
    <w:p w:rsidR="005F4A4B" w:rsidRDefault="005F4A4B">
      <w:pPr>
        <w:rPr>
          <w:rFonts w:ascii="Arial" w:eastAsia="Arial" w:hAnsi="Arial" w:cs="Arial"/>
          <w:color w:val="000000"/>
        </w:rPr>
      </w:pPr>
    </w:p>
    <w:p w:rsidR="005F4A4B" w:rsidRDefault="00000000">
      <w:pPr>
        <w:ind w:left="720"/>
      </w:pPr>
      <w:sdt>
        <w:sdtPr>
          <w:tag w:val="goog_rdk_59"/>
          <w:id w:val="343366995"/>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CHILD SUPPORT PAYMENTS</w:t>
      </w:r>
      <w:r>
        <w:rPr>
          <w:rFonts w:ascii="Arial" w:eastAsia="Arial" w:hAnsi="Arial" w:cs="Arial"/>
          <w:color w:val="000000"/>
        </w:rPr>
        <w:t xml:space="preserve">. Child Support payments shall be made by </w:t>
      </w:r>
      <w:sdt>
        <w:sdtPr>
          <w:tag w:val="goog_rdk_60"/>
          <w:id w:val="-2106179729"/>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1"/>
          <w:id w:val="-959949554"/>
        </w:sdtPr>
        <w:sdtContent>
          <w:r>
            <w:rPr>
              <w:rFonts w:ascii="Arial Unicode MS" w:eastAsia="Arial Unicode MS" w:hAnsi="Arial Unicode MS" w:cs="Arial Unicode MS"/>
            </w:rPr>
            <w:t>☐</w:t>
          </w:r>
        </w:sdtContent>
      </w:sdt>
      <w:r>
        <w:rPr>
          <w:rFonts w:ascii="Arial" w:eastAsia="Arial" w:hAnsi="Arial" w:cs="Arial"/>
        </w:rPr>
        <w:t xml:space="preserve"> </w:t>
      </w:r>
      <w:r>
        <w:rPr>
          <w:rFonts w:ascii="Arial" w:eastAsia="Arial" w:hAnsi="Arial" w:cs="Arial"/>
          <w:color w:val="000000"/>
        </w:rPr>
        <w:t xml:space="preserve">Father to </w:t>
      </w:r>
      <w:sdt>
        <w:sdtPr>
          <w:tag w:val="goog_rdk_62"/>
          <w:id w:val="1435624687"/>
        </w:sdtPr>
        <w:sdtContent>
          <w:r>
            <w:rPr>
              <w:rFonts w:ascii="Arial Unicode MS" w:eastAsia="Arial Unicode MS" w:hAnsi="Arial Unicode MS" w:cs="Arial Unicode MS"/>
            </w:rPr>
            <w:t>☐</w:t>
          </w:r>
        </w:sdtContent>
      </w:sdt>
      <w:r>
        <w:rPr>
          <w:rFonts w:ascii="Arial" w:eastAsia="Arial" w:hAnsi="Arial" w:cs="Arial"/>
          <w:color w:val="000000"/>
        </w:rPr>
        <w:t xml:space="preserve"> Mother </w:t>
      </w:r>
      <w:sdt>
        <w:sdtPr>
          <w:tag w:val="goog_rdk_63"/>
          <w:id w:val="384921142"/>
        </w:sdtPr>
        <w:sdtContent>
          <w:r>
            <w:rPr>
              <w:rFonts w:ascii="Arial Unicode MS" w:eastAsia="Arial Unicode MS" w:hAnsi="Arial Unicode MS" w:cs="Arial Unicode MS"/>
            </w:rPr>
            <w:t>☐</w:t>
          </w:r>
        </w:sdtContent>
      </w:sdt>
      <w:r>
        <w:rPr>
          <w:rFonts w:ascii="Arial" w:eastAsia="Arial" w:hAnsi="Arial" w:cs="Arial"/>
          <w:color w:val="000000"/>
        </w:rPr>
        <w:t xml:space="preserve"> Father in the following manner: </w:t>
      </w:r>
    </w:p>
    <w:p w:rsidR="005F4A4B" w:rsidRDefault="005F4A4B">
      <w:pPr>
        <w:ind w:left="720"/>
        <w:rPr>
          <w:rFonts w:ascii="Arial" w:eastAsia="Arial" w:hAnsi="Arial" w:cs="Arial"/>
          <w:color w:val="000000"/>
        </w:rPr>
      </w:pPr>
    </w:p>
    <w:p w:rsidR="005F4A4B" w:rsidRDefault="00000000">
      <w:pPr>
        <w:ind w:left="1440"/>
      </w:pPr>
      <w:r>
        <w:rPr>
          <w:rFonts w:ascii="Arial" w:eastAsia="Arial" w:hAnsi="Arial" w:cs="Arial"/>
          <w:color w:val="000000"/>
        </w:rPr>
        <w:t>Payments of $_____________ shall be due on the ________ of each month commencing on __________ (“Child Support”).</w:t>
      </w:r>
    </w:p>
    <w:p w:rsidR="005F4A4B" w:rsidRDefault="00000000">
      <w:pPr>
        <w:rPr>
          <w:rFonts w:ascii="Arial" w:eastAsia="Arial" w:hAnsi="Arial" w:cs="Arial"/>
          <w:color w:val="000000"/>
        </w:rPr>
      </w:pPr>
      <w:r>
        <w:rPr>
          <w:rFonts w:ascii="Arial" w:eastAsia="Arial" w:hAnsi="Arial" w:cs="Arial"/>
          <w:color w:val="000000"/>
        </w:rPr>
        <w:t xml:space="preserve"> </w:t>
      </w:r>
    </w:p>
    <w:p w:rsidR="005F4A4B" w:rsidRDefault="00000000">
      <w:pPr>
        <w:ind w:left="1440"/>
        <w:rPr>
          <w:rFonts w:ascii="Arial" w:eastAsia="Arial" w:hAnsi="Arial" w:cs="Arial"/>
          <w:color w:val="000000"/>
        </w:rPr>
      </w:pPr>
      <w:r>
        <w:rPr>
          <w:rFonts w:ascii="Arial" w:eastAsia="Arial" w:hAnsi="Arial" w:cs="Arial"/>
          <w:color w:val="000000"/>
        </w:rPr>
        <w:t xml:space="preserve">Child Support shall continue until the first of the following events: </w:t>
      </w:r>
    </w:p>
    <w:p w:rsidR="005F4A4B" w:rsidRDefault="00000000">
      <w:pPr>
        <w:ind w:left="2160"/>
        <w:rPr>
          <w:rFonts w:ascii="Arial" w:eastAsia="Arial" w:hAnsi="Arial" w:cs="Arial"/>
          <w:color w:val="000000"/>
        </w:rPr>
      </w:pPr>
      <w:r>
        <w:rPr>
          <w:rFonts w:ascii="Arial" w:eastAsia="Arial" w:hAnsi="Arial" w:cs="Arial"/>
          <w:color w:val="000000"/>
        </w:rPr>
        <w:t xml:space="preserve">a.)  The Minor Child(ren) attains age 19, or has attained age 18 and either is not a full-time high school student or is self-supporting; </w:t>
      </w:r>
    </w:p>
    <w:p w:rsidR="005F4A4B" w:rsidRDefault="00000000">
      <w:pPr>
        <w:ind w:left="1440" w:firstLine="720"/>
        <w:rPr>
          <w:rFonts w:ascii="Arial" w:eastAsia="Arial" w:hAnsi="Arial" w:cs="Arial"/>
          <w:color w:val="000000"/>
        </w:rPr>
      </w:pPr>
      <w:r>
        <w:rPr>
          <w:rFonts w:ascii="Arial" w:eastAsia="Arial" w:hAnsi="Arial" w:cs="Arial"/>
          <w:color w:val="000000"/>
        </w:rPr>
        <w:t xml:space="preserve">b.) The Minor Child(ren) die; </w:t>
      </w:r>
    </w:p>
    <w:p w:rsidR="005F4A4B" w:rsidRDefault="00000000">
      <w:pPr>
        <w:ind w:left="2160"/>
        <w:rPr>
          <w:rFonts w:ascii="Arial" w:eastAsia="Arial" w:hAnsi="Arial" w:cs="Arial"/>
          <w:color w:val="000000"/>
        </w:rPr>
      </w:pPr>
      <w:r>
        <w:rPr>
          <w:rFonts w:ascii="Arial" w:eastAsia="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rsidR="005F4A4B" w:rsidRDefault="00000000">
      <w:pPr>
        <w:ind w:left="2160"/>
        <w:rPr>
          <w:rFonts w:ascii="Arial" w:eastAsia="Arial" w:hAnsi="Arial" w:cs="Arial"/>
          <w:color w:val="000000"/>
        </w:rPr>
      </w:pPr>
      <w:r>
        <w:rPr>
          <w:rFonts w:ascii="Arial" w:eastAsia="Arial" w:hAnsi="Arial" w:cs="Arial"/>
          <w:color w:val="000000"/>
        </w:rPr>
        <w:t xml:space="preserve">d.) The custodial parent dies and the other parent assumes custody of the Minor Child(ren); or </w:t>
      </w:r>
    </w:p>
    <w:p w:rsidR="005F4A4B" w:rsidRDefault="00000000">
      <w:pPr>
        <w:ind w:left="1440" w:firstLine="720"/>
        <w:rPr>
          <w:rFonts w:ascii="Arial" w:eastAsia="Arial" w:hAnsi="Arial" w:cs="Arial"/>
          <w:color w:val="000000"/>
        </w:rPr>
      </w:pPr>
      <w:r>
        <w:rPr>
          <w:rFonts w:ascii="Arial" w:eastAsia="Arial" w:hAnsi="Arial" w:cs="Arial"/>
          <w:color w:val="000000"/>
        </w:rPr>
        <w:t xml:space="preserve">e.) Further court order. </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 xml:space="preserve">XII. TRAVEL (OUT OF AREA). </w:t>
      </w:r>
      <w:r>
        <w:rPr>
          <w:rFonts w:ascii="Arial" w:eastAsia="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rsidR="005F4A4B" w:rsidRDefault="005F4A4B">
      <w:pPr>
        <w:rPr>
          <w:rFonts w:ascii="Arial" w:eastAsia="Arial" w:hAnsi="Arial" w:cs="Arial"/>
          <w:color w:val="000000"/>
        </w:rPr>
      </w:pPr>
    </w:p>
    <w:p w:rsidR="005F4A4B" w:rsidRDefault="00000000">
      <w:r>
        <w:rPr>
          <w:rFonts w:ascii="Arial" w:eastAsia="Arial" w:hAnsi="Arial" w:cs="Arial"/>
          <w:b/>
          <w:color w:val="000000"/>
        </w:rPr>
        <w:t>XIII. RELOCATION</w:t>
      </w:r>
      <w:r>
        <w:rPr>
          <w:rFonts w:ascii="Arial" w:eastAsia="Arial" w:hAnsi="Arial" w:cs="Arial"/>
          <w:color w:val="000000"/>
        </w:rPr>
        <w:t>. The Parents agree to the following: (check one)</w:t>
      </w:r>
    </w:p>
    <w:p w:rsidR="005F4A4B" w:rsidRDefault="005F4A4B">
      <w:pPr>
        <w:rPr>
          <w:rFonts w:ascii="Arial" w:eastAsia="Arial" w:hAnsi="Arial" w:cs="Arial"/>
          <w:color w:val="000000"/>
        </w:rPr>
      </w:pPr>
    </w:p>
    <w:p w:rsidR="005F4A4B" w:rsidRDefault="00000000">
      <w:pPr>
        <w:ind w:left="720"/>
      </w:pPr>
      <w:sdt>
        <w:sdtPr>
          <w:tag w:val="goog_rdk_64"/>
          <w:id w:val="1457141457"/>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ALLOWED</w:t>
      </w:r>
      <w:r>
        <w:rPr>
          <w:rFonts w:ascii="Arial" w:eastAsia="Arial" w:hAnsi="Arial" w:cs="Arial"/>
          <w:color w:val="000000"/>
        </w:rPr>
        <w:t xml:space="preserve"> to Move. Either Spouse may move their residence by providing at least ____________ days’ notice.</w:t>
      </w:r>
    </w:p>
    <w:p w:rsidR="005F4A4B" w:rsidRDefault="005F4A4B">
      <w:pPr>
        <w:ind w:left="720"/>
        <w:rPr>
          <w:rFonts w:ascii="Arial" w:eastAsia="Arial" w:hAnsi="Arial" w:cs="Arial"/>
          <w:color w:val="000000"/>
        </w:rPr>
      </w:pPr>
    </w:p>
    <w:p w:rsidR="005F4A4B" w:rsidRDefault="00000000">
      <w:pPr>
        <w:ind w:left="720"/>
        <w:rPr>
          <w:rFonts w:ascii="Arial" w:eastAsia="Arial" w:hAnsi="Arial" w:cs="Arial"/>
          <w:color w:val="000000"/>
        </w:rPr>
      </w:pPr>
      <w:sdt>
        <w:sdtPr>
          <w:tag w:val="goog_rdk_65"/>
          <w:id w:val="954982070"/>
        </w:sdtPr>
        <w:sdtContent>
          <w:r>
            <w:rPr>
              <w:rFonts w:ascii="Arial Unicode MS" w:eastAsia="Arial Unicode MS" w:hAnsi="Arial Unicode MS" w:cs="Arial Unicode MS"/>
            </w:rPr>
            <w:t>☐</w:t>
          </w:r>
        </w:sdtContent>
      </w:sdt>
      <w:r>
        <w:rPr>
          <w:rFonts w:ascii="Arial" w:eastAsia="Arial" w:hAnsi="Arial" w:cs="Arial"/>
        </w:rPr>
        <w:t xml:space="preserve"> - </w:t>
      </w:r>
      <w:r>
        <w:rPr>
          <w:rFonts w:ascii="Arial" w:eastAsia="Arial" w:hAnsi="Arial" w:cs="Arial"/>
          <w:b/>
          <w:color w:val="000000"/>
        </w:rPr>
        <w:t>NOT ALLOWED</w:t>
      </w:r>
      <w:r>
        <w:rPr>
          <w:rFonts w:ascii="Arial" w:eastAsia="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rsidR="005F4A4B" w:rsidRDefault="005F4A4B"/>
    <w:p w:rsidR="005F4A4B" w:rsidRDefault="00000000">
      <w:pPr>
        <w:rPr>
          <w:rFonts w:ascii="Arial" w:eastAsia="Arial" w:hAnsi="Arial" w:cs="Arial"/>
          <w:color w:val="000000"/>
        </w:rPr>
      </w:pPr>
      <w:r>
        <w:rPr>
          <w:rFonts w:ascii="Arial" w:eastAsia="Arial" w:hAnsi="Arial" w:cs="Arial"/>
          <w:b/>
          <w:color w:val="000000"/>
        </w:rPr>
        <w:t>XIV. SCHOOLING</w:t>
      </w:r>
      <w:r>
        <w:rPr>
          <w:rFonts w:ascii="Arial" w:eastAsia="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rsidR="005F4A4B" w:rsidRDefault="005F4A4B">
      <w:pPr>
        <w:rPr>
          <w:rFonts w:ascii="Arial" w:eastAsia="Arial" w:hAnsi="Arial" w:cs="Arial"/>
          <w:b/>
          <w:color w:val="000000"/>
        </w:rPr>
      </w:pPr>
    </w:p>
    <w:p w:rsidR="005F4A4B" w:rsidRDefault="00000000">
      <w:r>
        <w:rPr>
          <w:rFonts w:ascii="Arial" w:eastAsia="Arial" w:hAnsi="Arial" w:cs="Arial"/>
          <w:b/>
          <w:color w:val="000000"/>
        </w:rPr>
        <w:t>XV. MILITARY SERVICE</w:t>
      </w:r>
      <w:r>
        <w:rPr>
          <w:rFonts w:ascii="Arial" w:eastAsia="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XVI. COMMUNICATION</w:t>
      </w:r>
      <w:r>
        <w:rPr>
          <w:rFonts w:ascii="Arial" w:eastAsia="Arial" w:hAnsi="Arial" w:cs="Arial"/>
          <w:color w:val="000000"/>
        </w:rPr>
        <w:t>. Both Parents and the Child(ren) shall have the right to communicate by telephone, in writing or electronically during reasonable hours without interference by the other parent.</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 xml:space="preserve">XVII. PARENTAL CONDUCT &amp; DESIGNATION. </w:t>
      </w:r>
      <w:r>
        <w:rPr>
          <w:rFonts w:ascii="Arial" w:eastAsia="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XVIII. DISPUTE RESOLUTION</w:t>
      </w:r>
      <w:r>
        <w:rPr>
          <w:rFonts w:ascii="Arial" w:eastAsia="Arial" w:hAnsi="Arial" w:cs="Arial"/>
          <w:color w:val="000000"/>
        </w:rPr>
        <w:t xml:space="preserve">. Whenever possible, when disputes arise between the Parents, the Parents shall discuss the issues and attempt to reach an agreement based </w:t>
      </w:r>
      <w:r>
        <w:rPr>
          <w:rFonts w:ascii="Arial" w:eastAsia="Arial" w:hAnsi="Arial" w:cs="Arial"/>
          <w:color w:val="000000"/>
        </w:rPr>
        <w:lastRenderedPageBreak/>
        <w:t>on the Child(ren)’s best interests. If the parents are unable to reach an agreement on an important issue about the Child(ren), disputes may be handled by a neutral third-party mediator.</w:t>
      </w:r>
    </w:p>
    <w:p w:rsidR="005F4A4B" w:rsidRDefault="005F4A4B">
      <w:pPr>
        <w:rPr>
          <w:rFonts w:ascii="Arial" w:eastAsia="Arial" w:hAnsi="Arial" w:cs="Arial"/>
          <w:color w:val="000000"/>
        </w:rPr>
      </w:pPr>
    </w:p>
    <w:p w:rsidR="005F4A4B" w:rsidRDefault="00000000">
      <w:r>
        <w:rPr>
          <w:rFonts w:ascii="Arial" w:eastAsia="Arial" w:hAnsi="Arial" w:cs="Arial"/>
          <w:b/>
          <w:color w:val="000000"/>
        </w:rPr>
        <w:t xml:space="preserve">XIX. PARENT’S DEATH. </w:t>
      </w:r>
      <w:r>
        <w:rPr>
          <w:rFonts w:ascii="Arial" w:eastAsia="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XX. SEVERABILITY</w:t>
      </w:r>
      <w:r>
        <w:rPr>
          <w:rFonts w:ascii="Arial" w:eastAsia="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rsidR="005F4A4B" w:rsidRDefault="005F4A4B">
      <w:pPr>
        <w:rPr>
          <w:rFonts w:ascii="Arial" w:eastAsia="Arial" w:hAnsi="Arial" w:cs="Arial"/>
          <w:color w:val="000000"/>
        </w:rPr>
      </w:pPr>
    </w:p>
    <w:p w:rsidR="005F4A4B" w:rsidRDefault="00000000">
      <w:r>
        <w:rPr>
          <w:rFonts w:ascii="Arial" w:eastAsia="Arial" w:hAnsi="Arial" w:cs="Arial"/>
          <w:b/>
          <w:color w:val="000000"/>
        </w:rPr>
        <w:t xml:space="preserve">XXI. GOVERNING LAW. </w:t>
      </w:r>
      <w:r>
        <w:rPr>
          <w:rFonts w:ascii="Arial" w:eastAsia="Arial" w:hAnsi="Arial" w:cs="Arial"/>
          <w:color w:val="000000"/>
        </w:rPr>
        <w:t xml:space="preserve">This document shall be governed by the laws of the State of </w:t>
      </w:r>
      <w:r w:rsidR="00823FFA">
        <w:rPr>
          <w:rFonts w:ascii="Arial" w:eastAsia="Arial" w:hAnsi="Arial" w:cs="Arial"/>
        </w:rPr>
        <w:t>Nevada</w:t>
      </w:r>
      <w:r>
        <w:rPr>
          <w:rFonts w:ascii="Arial" w:eastAsia="Arial" w:hAnsi="Arial" w:cs="Arial"/>
          <w:color w:val="000000"/>
        </w:rPr>
        <w:t>.</w:t>
      </w:r>
      <w:r>
        <w:rPr>
          <w:rFonts w:ascii="Arial" w:eastAsia="Arial" w:hAnsi="Arial" w:cs="Arial"/>
          <w:b/>
          <w:color w:val="000000"/>
        </w:rPr>
        <w:t xml:space="preserve"> </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b/>
          <w:color w:val="000000"/>
        </w:rPr>
        <w:t>XXII. ADDITIONAL TERMS &amp; CONDITIONS</w:t>
      </w:r>
      <w:r>
        <w:rPr>
          <w:rFonts w:ascii="Arial" w:eastAsia="Arial" w:hAnsi="Arial" w:cs="Arial"/>
          <w:color w:val="000000"/>
        </w:rPr>
        <w:t>.</w:t>
      </w:r>
      <w:r>
        <w:rPr>
          <w:rFonts w:ascii="Arial" w:eastAsia="Arial" w:hAnsi="Arial" w:cs="Arial"/>
          <w:color w:val="000000"/>
        </w:rPr>
        <w:br/>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4A4B">
        <w:trPr>
          <w:trHeight w:val="1178"/>
        </w:trPr>
        <w:tc>
          <w:tcPr>
            <w:tcW w:w="9350" w:type="dxa"/>
          </w:tcPr>
          <w:p w:rsidR="005F4A4B" w:rsidRDefault="005F4A4B">
            <w:pPr>
              <w:rPr>
                <w:rFonts w:ascii="Arial" w:eastAsia="Arial" w:hAnsi="Arial" w:cs="Arial"/>
                <w:color w:val="000000"/>
              </w:rPr>
            </w:pPr>
          </w:p>
        </w:tc>
      </w:tr>
    </w:tbl>
    <w:p w:rsidR="005F4A4B" w:rsidRDefault="005F4A4B">
      <w:pPr>
        <w:rPr>
          <w:rFonts w:ascii="Arial" w:eastAsia="Arial" w:hAnsi="Arial" w:cs="Arial"/>
          <w:color w:val="000000"/>
        </w:rPr>
      </w:pPr>
    </w:p>
    <w:p w:rsidR="005F4A4B" w:rsidRDefault="00000000">
      <w:r>
        <w:rPr>
          <w:rFonts w:ascii="Arial" w:eastAsia="Arial" w:hAnsi="Arial" w:cs="Arial"/>
          <w:b/>
          <w:color w:val="000000"/>
        </w:rPr>
        <w:t>XXIII. ENTIRE AGREEMENT</w:t>
      </w:r>
      <w:r>
        <w:rPr>
          <w:rFonts w:ascii="Arial" w:eastAsia="Arial" w:hAnsi="Arial" w:cs="Arial"/>
          <w:color w:val="000000"/>
        </w:rPr>
        <w:t xml:space="preserve">. This Agreement contains the entire agreement of the Couple on these matters, superseding any previous agreement between them. </w:t>
      </w:r>
    </w:p>
    <w:p w:rsidR="005F4A4B" w:rsidRDefault="005F4A4B">
      <w:pPr>
        <w:rPr>
          <w:rFonts w:ascii="Arial" w:eastAsia="Arial" w:hAnsi="Arial" w:cs="Arial"/>
          <w:color w:val="000000"/>
        </w:rPr>
      </w:pPr>
    </w:p>
    <w:p w:rsidR="005F4A4B" w:rsidRDefault="00000000">
      <w:r>
        <w:rPr>
          <w:rFonts w:ascii="Arial" w:eastAsia="Arial" w:hAnsi="Arial" w:cs="Arial"/>
          <w:b/>
          <w:color w:val="000000"/>
        </w:rPr>
        <w:t>XXIV. SIGNATURES AND DATES</w:t>
      </w:r>
      <w:r>
        <w:rPr>
          <w:rFonts w:ascii="Arial" w:eastAsia="Arial" w:hAnsi="Arial" w:cs="Arial"/>
          <w:color w:val="000000"/>
        </w:rPr>
        <w:t xml:space="preserve">. The foregoing is agreed to by: </w:t>
      </w:r>
    </w:p>
    <w:p w:rsidR="005F4A4B" w:rsidRDefault="005F4A4B">
      <w:pPr>
        <w:rPr>
          <w:rFonts w:ascii="Arial" w:eastAsia="Arial" w:hAnsi="Arial" w:cs="Arial"/>
          <w:color w:val="000000"/>
        </w:rPr>
      </w:pPr>
    </w:p>
    <w:p w:rsidR="005F4A4B" w:rsidRDefault="005F4A4B">
      <w:pPr>
        <w:rPr>
          <w:rFonts w:ascii="Arial" w:eastAsia="Arial" w:hAnsi="Arial" w:cs="Arial"/>
          <w:color w:val="000000"/>
        </w:rPr>
      </w:pPr>
    </w:p>
    <w:p w:rsidR="005F4A4B" w:rsidRDefault="00000000">
      <w:r>
        <w:rPr>
          <w:rFonts w:ascii="Arial" w:eastAsia="Arial" w:hAnsi="Arial" w:cs="Arial"/>
          <w:b/>
          <w:color w:val="000000"/>
        </w:rPr>
        <w:t>Mother’s Signature</w:t>
      </w:r>
      <w:r>
        <w:rPr>
          <w:rFonts w:ascii="Arial" w:eastAsia="Arial" w:hAnsi="Arial" w:cs="Arial"/>
          <w:color w:val="000000"/>
        </w:rPr>
        <w:t xml:space="preserve">: </w:t>
      </w:r>
      <w:hyperlink r:id="rId7">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Print Name: _______________________________</w:t>
      </w:r>
    </w:p>
    <w:p w:rsidR="005F4A4B" w:rsidRDefault="005F4A4B">
      <w:pPr>
        <w:rPr>
          <w:rFonts w:ascii="Arial" w:eastAsia="Arial" w:hAnsi="Arial" w:cs="Arial"/>
          <w:color w:val="000000"/>
        </w:rPr>
      </w:pPr>
    </w:p>
    <w:p w:rsidR="005F4A4B" w:rsidRDefault="005F4A4B">
      <w:pPr>
        <w:rPr>
          <w:rFonts w:ascii="Arial" w:eastAsia="Arial" w:hAnsi="Arial" w:cs="Arial"/>
          <w:color w:val="000000"/>
        </w:rPr>
      </w:pPr>
    </w:p>
    <w:p w:rsidR="005F4A4B" w:rsidRDefault="00000000">
      <w:r>
        <w:rPr>
          <w:rFonts w:ascii="Arial" w:eastAsia="Arial" w:hAnsi="Arial" w:cs="Arial"/>
          <w:b/>
          <w:color w:val="000000"/>
        </w:rPr>
        <w:t>Father’s Signature</w:t>
      </w:r>
      <w:r>
        <w:rPr>
          <w:rFonts w:ascii="Arial" w:eastAsia="Arial" w:hAnsi="Arial" w:cs="Arial"/>
          <w:color w:val="000000"/>
        </w:rPr>
        <w:t xml:space="preserve">: </w:t>
      </w:r>
      <w:hyperlink r:id="rId8">
        <w:r>
          <w:rPr>
            <w:rFonts w:ascii="Arial" w:eastAsia="Arial" w:hAnsi="Arial" w:cs="Arial"/>
            <w:color w:val="0563C1"/>
            <w:u w:val="single"/>
          </w:rPr>
          <w:t>_______________________________</w:t>
        </w:r>
      </w:hyperlink>
      <w:r>
        <w:rPr>
          <w:rFonts w:ascii="Arial" w:eastAsia="Arial" w:hAnsi="Arial" w:cs="Arial"/>
          <w:color w:val="000000"/>
        </w:rPr>
        <w:t xml:space="preserve"> Date: ______________</w:t>
      </w:r>
    </w:p>
    <w:p w:rsidR="005F4A4B" w:rsidRDefault="005F4A4B">
      <w:pPr>
        <w:rPr>
          <w:rFonts w:ascii="Arial" w:eastAsia="Arial" w:hAnsi="Arial" w:cs="Arial"/>
          <w:color w:val="000000"/>
        </w:rPr>
      </w:pPr>
    </w:p>
    <w:p w:rsidR="005F4A4B" w:rsidRDefault="00000000">
      <w:pPr>
        <w:rPr>
          <w:rFonts w:ascii="Arial" w:eastAsia="Arial" w:hAnsi="Arial" w:cs="Arial"/>
          <w:color w:val="000000"/>
        </w:rPr>
      </w:pPr>
      <w:r>
        <w:rPr>
          <w:rFonts w:ascii="Arial" w:eastAsia="Arial" w:hAnsi="Arial" w:cs="Arial"/>
          <w:color w:val="000000"/>
        </w:rPr>
        <w:t>Print Name: _______________________________</w:t>
      </w:r>
    </w:p>
    <w:p w:rsidR="005F4A4B" w:rsidRDefault="005F4A4B">
      <w:pPr>
        <w:rPr>
          <w:rFonts w:ascii="Arial" w:eastAsia="Arial" w:hAnsi="Arial" w:cs="Arial"/>
          <w:color w:val="000000"/>
        </w:rPr>
      </w:pPr>
    </w:p>
    <w:p w:rsidR="005F4A4B" w:rsidRDefault="005F4A4B">
      <w:pPr>
        <w:rPr>
          <w:rFonts w:ascii="Arial" w:eastAsia="Arial" w:hAnsi="Arial" w:cs="Arial"/>
          <w:color w:val="000000"/>
        </w:rPr>
      </w:pPr>
    </w:p>
    <w:p w:rsidR="005F4A4B" w:rsidRDefault="005F4A4B">
      <w:pPr>
        <w:rPr>
          <w:rFonts w:ascii="Arial" w:eastAsia="Arial" w:hAnsi="Arial" w:cs="Arial"/>
          <w:color w:val="000000"/>
        </w:rPr>
      </w:pPr>
    </w:p>
    <w:sectPr w:rsidR="005F4A4B">
      <w:footerReference w:type="default" r:id="rId9"/>
      <w:pgSz w:w="12240" w:h="15840"/>
      <w:pgMar w:top="774" w:right="1440" w:bottom="12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1FC" w:rsidRDefault="007E31FC">
      <w:r>
        <w:separator/>
      </w:r>
    </w:p>
  </w:endnote>
  <w:endnote w:type="continuationSeparator" w:id="0">
    <w:p w:rsidR="007E31FC" w:rsidRDefault="007E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A4B" w:rsidRDefault="00000000">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147E0">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A147E0">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rsidR="005F4A4B" w:rsidRDefault="00000000">
    <w:pPr>
      <w:pBdr>
        <w:top w:val="nil"/>
        <w:left w:val="nil"/>
        <w:bottom w:val="nil"/>
        <w:right w:val="nil"/>
        <w:between w:val="nil"/>
      </w:pBdr>
      <w:tabs>
        <w:tab w:val="center" w:pos="4680"/>
        <w:tab w:val="right" w:pos="9360"/>
        <w:tab w:val="left" w:pos="6180"/>
      </w:tabs>
      <w:ind w:right="360"/>
      <w:rPr>
        <w:rFonts w:ascii="Arial" w:eastAsia="Arial" w:hAnsi="Arial" w:cs="Arial"/>
        <w:color w:val="000000"/>
        <w:sz w:val="20"/>
        <w:szCs w:val="20"/>
      </w:rPr>
    </w:pPr>
    <w:r>
      <w:rPr>
        <w:rFonts w:ascii="Arial" w:eastAsia="Arial" w:hAnsi="Arial" w:cs="Arial"/>
        <w:noProof/>
        <w:color w:val="000000"/>
      </w:rPr>
      <w:drawing>
        <wp:inline distT="0" distB="0" distL="0" distR="0">
          <wp:extent cx="254000" cy="254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000" cy="254000"/>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1FC" w:rsidRDefault="007E31FC">
      <w:r>
        <w:separator/>
      </w:r>
    </w:p>
  </w:footnote>
  <w:footnote w:type="continuationSeparator" w:id="0">
    <w:p w:rsidR="007E31FC" w:rsidRDefault="007E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4B"/>
    <w:rsid w:val="001338FB"/>
    <w:rsid w:val="00465E34"/>
    <w:rsid w:val="005F4A4B"/>
    <w:rsid w:val="00697B74"/>
    <w:rsid w:val="007E31FC"/>
    <w:rsid w:val="00823FFA"/>
    <w:rsid w:val="00A147E0"/>
    <w:rsid w:val="00A95529"/>
    <w:rsid w:val="00B46183"/>
    <w:rsid w:val="00C2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18343"/>
  <w15:docId w15:val="{386E9666-4775-1041-ABE9-7BB2564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6EP5FVeqBU86qXwSfdMQXReh4g==">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9442</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Nevada Parenting Plan</vt:lpstr>
    </vt:vector>
  </TitlesOfParts>
  <Manager/>
  <Company/>
  <LinksUpToDate>false</LinksUpToDate>
  <CharactersWithSpaces>11096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Parenting Plan</dc:title>
  <dc:subject/>
  <dc:creator>eForms</dc:creator>
  <cp:keywords/>
  <dc:description/>
  <cp:lastModifiedBy>Rachel Reeves</cp:lastModifiedBy>
  <cp:revision>4</cp:revision>
  <dcterms:created xsi:type="dcterms:W3CDTF">2023-04-18T23:33:00Z</dcterms:created>
  <dcterms:modified xsi:type="dcterms:W3CDTF">2023-04-18T23:33:00Z</dcterms:modified>
  <cp:category/>
</cp:coreProperties>
</file>