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0488" w14:textId="77777777" w:rsidR="00522233" w:rsidRPr="004A50D0" w:rsidRDefault="00000000" w:rsidP="00C146E1">
      <w:pPr>
        <w:jc w:val="center"/>
        <w:rPr>
          <w:rFonts w:ascii="Arial" w:hAnsi="Arial" w:cs="Arial"/>
          <w:b/>
          <w:bCs/>
          <w:sz w:val="36"/>
          <w:szCs w:val="36"/>
        </w:rPr>
      </w:pPr>
      <w:r w:rsidRPr="004A50D0">
        <w:rPr>
          <w:rFonts w:ascii="Arial" w:hAnsi="Arial" w:cs="Arial"/>
          <w:b/>
          <w:bCs/>
          <w:sz w:val="36"/>
          <w:szCs w:val="36"/>
        </w:rPr>
        <w:t>TERMS OF USE</w:t>
      </w:r>
    </w:p>
    <w:sdt>
      <w:sdtPr>
        <w:rPr>
          <w:rFonts w:ascii="Arial" w:eastAsiaTheme="minorHAnsi" w:hAnsi="Arial" w:cs="Arial"/>
          <w:b w:val="0"/>
          <w:bCs w:val="0"/>
          <w:color w:val="auto"/>
          <w:sz w:val="24"/>
          <w:szCs w:val="24"/>
        </w:rPr>
        <w:id w:val="1338275674"/>
        <w:docPartObj>
          <w:docPartGallery w:val="Table of Contents"/>
          <w:docPartUnique/>
        </w:docPartObj>
      </w:sdtPr>
      <w:sdtEndPr>
        <w:rPr>
          <w:noProof/>
        </w:rPr>
      </w:sdtEndPr>
      <w:sdtContent>
        <w:p w14:paraId="406DA80D" w14:textId="77777777" w:rsidR="00FD2CA5" w:rsidRPr="004A50D0" w:rsidRDefault="00000000">
          <w:pPr>
            <w:pStyle w:val="TOCHeading"/>
            <w:rPr>
              <w:rFonts w:ascii="Arial" w:hAnsi="Arial" w:cs="Arial"/>
            </w:rPr>
          </w:pPr>
          <w:r w:rsidRPr="004A50D0">
            <w:rPr>
              <w:rFonts w:ascii="Arial" w:hAnsi="Arial" w:cs="Arial"/>
            </w:rPr>
            <w:t>Table of Contents</w:t>
          </w:r>
        </w:p>
        <w:p w14:paraId="49D4E1F9" w14:textId="77777777" w:rsidR="008E1A41" w:rsidRPr="004A50D0" w:rsidRDefault="00000000">
          <w:pPr>
            <w:pStyle w:val="TOC2"/>
            <w:tabs>
              <w:tab w:val="left" w:pos="410"/>
              <w:tab w:val="right" w:pos="9350"/>
            </w:tabs>
            <w:rPr>
              <w:rFonts w:ascii="Arial" w:eastAsiaTheme="minorEastAsia" w:hAnsi="Arial" w:cs="Arial"/>
              <w:b w:val="0"/>
              <w:bCs w:val="0"/>
              <w:smallCaps w:val="0"/>
              <w:noProof/>
              <w:sz w:val="24"/>
              <w:szCs w:val="24"/>
            </w:rPr>
          </w:pPr>
          <w:r w:rsidRPr="004A50D0">
            <w:rPr>
              <w:rFonts w:ascii="Arial" w:hAnsi="Arial" w:cs="Arial"/>
              <w:b w:val="0"/>
              <w:bCs w:val="0"/>
            </w:rPr>
            <w:fldChar w:fldCharType="begin"/>
          </w:r>
          <w:r w:rsidRPr="004A50D0">
            <w:rPr>
              <w:rFonts w:ascii="Arial" w:hAnsi="Arial" w:cs="Arial"/>
            </w:rPr>
            <w:instrText xml:space="preserve"> TOC \o "1-3" \h \z \u </w:instrText>
          </w:r>
          <w:r w:rsidRPr="004A50D0">
            <w:rPr>
              <w:rFonts w:ascii="Arial" w:hAnsi="Arial" w:cs="Arial"/>
              <w:b w:val="0"/>
              <w:bCs w:val="0"/>
            </w:rPr>
            <w:fldChar w:fldCharType="separate"/>
          </w:r>
          <w:hyperlink w:anchor="_Toc114389247" w:history="1">
            <w:r w:rsidRPr="004A50D0">
              <w:rPr>
                <w:rStyle w:val="Hyperlink"/>
                <w:rFonts w:ascii="Arial" w:hAnsi="Arial" w:cs="Arial"/>
                <w:noProof/>
              </w:rPr>
              <w:t>1.</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AGREEMENT TO TERMS.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_Toc114389247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2</w:t>
            </w:r>
            <w:r w:rsidRPr="004A50D0">
              <w:rPr>
                <w:rFonts w:ascii="Arial" w:hAnsi="Arial" w:cs="Arial"/>
                <w:noProof/>
                <w:webHidden/>
              </w:rPr>
              <w:fldChar w:fldCharType="end"/>
            </w:r>
          </w:hyperlink>
        </w:p>
        <w:p w14:paraId="06EDF2D7" w14:textId="77777777" w:rsidR="008E1A41" w:rsidRPr="004A50D0" w:rsidRDefault="00000000">
          <w:pPr>
            <w:pStyle w:val="TOC2"/>
            <w:tabs>
              <w:tab w:val="left" w:pos="408"/>
              <w:tab w:val="right" w:pos="9350"/>
            </w:tabs>
            <w:rPr>
              <w:rFonts w:ascii="Arial" w:eastAsiaTheme="minorEastAsia" w:hAnsi="Arial" w:cs="Arial"/>
              <w:b w:val="0"/>
              <w:bCs w:val="0"/>
              <w:smallCaps w:val="0"/>
              <w:noProof/>
              <w:sz w:val="24"/>
              <w:szCs w:val="24"/>
            </w:rPr>
          </w:pPr>
          <w:hyperlink w:anchor="_Toc114389248" w:history="1">
            <w:r w:rsidRPr="004A50D0">
              <w:rPr>
                <w:rStyle w:val="Hyperlink"/>
                <w:rFonts w:ascii="Arial" w:hAnsi="Arial" w:cs="Arial"/>
                <w:noProof/>
              </w:rPr>
              <w:t>a.</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The Company</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_Toc114389248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2</w:t>
            </w:r>
            <w:r w:rsidRPr="004A50D0">
              <w:rPr>
                <w:rFonts w:ascii="Arial" w:hAnsi="Arial" w:cs="Arial"/>
                <w:noProof/>
                <w:webHidden/>
              </w:rPr>
              <w:fldChar w:fldCharType="end"/>
            </w:r>
          </w:hyperlink>
        </w:p>
        <w:p w14:paraId="7189CC5D" w14:textId="77777777" w:rsidR="008E1A41" w:rsidRPr="004A50D0" w:rsidRDefault="00000000">
          <w:pPr>
            <w:pStyle w:val="TOC2"/>
            <w:tabs>
              <w:tab w:val="left" w:pos="410"/>
              <w:tab w:val="right" w:pos="9350"/>
            </w:tabs>
            <w:rPr>
              <w:rFonts w:ascii="Arial" w:eastAsiaTheme="minorEastAsia" w:hAnsi="Arial" w:cs="Arial"/>
              <w:b w:val="0"/>
              <w:bCs w:val="0"/>
              <w:smallCaps w:val="0"/>
              <w:noProof/>
              <w:sz w:val="24"/>
              <w:szCs w:val="24"/>
            </w:rPr>
          </w:pPr>
          <w:hyperlink w:anchor="_Toc114389249" w:history="1">
            <w:r w:rsidRPr="004A50D0">
              <w:rPr>
                <w:rStyle w:val="Hyperlink"/>
                <w:rFonts w:ascii="Arial" w:hAnsi="Arial" w:cs="Arial"/>
                <w:noProof/>
              </w:rPr>
              <w:t>2.</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PAYMENTS.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_Toc114389249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2</w:t>
            </w:r>
            <w:r w:rsidRPr="004A50D0">
              <w:rPr>
                <w:rFonts w:ascii="Arial" w:hAnsi="Arial" w:cs="Arial"/>
                <w:noProof/>
                <w:webHidden/>
              </w:rPr>
              <w:fldChar w:fldCharType="end"/>
            </w:r>
          </w:hyperlink>
        </w:p>
        <w:p w14:paraId="4E71F6B5" w14:textId="77777777" w:rsidR="008E1A41" w:rsidRPr="004A50D0" w:rsidRDefault="00000000">
          <w:pPr>
            <w:pStyle w:val="TOC2"/>
            <w:tabs>
              <w:tab w:val="left" w:pos="408"/>
              <w:tab w:val="right" w:pos="9350"/>
            </w:tabs>
            <w:rPr>
              <w:rFonts w:ascii="Arial" w:eastAsiaTheme="minorEastAsia" w:hAnsi="Arial" w:cs="Arial"/>
              <w:b w:val="0"/>
              <w:bCs w:val="0"/>
              <w:smallCaps w:val="0"/>
              <w:noProof/>
              <w:sz w:val="24"/>
              <w:szCs w:val="24"/>
            </w:rPr>
          </w:pPr>
          <w:hyperlink w:anchor="_Toc114389250" w:history="1">
            <w:r w:rsidRPr="004A50D0">
              <w:rPr>
                <w:rStyle w:val="Hyperlink"/>
                <w:rFonts w:ascii="Arial" w:hAnsi="Arial" w:cs="Arial"/>
                <w:noProof/>
              </w:rPr>
              <w:t>a.</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Forms of Payment</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_Toc114389250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2</w:t>
            </w:r>
            <w:r w:rsidRPr="004A50D0">
              <w:rPr>
                <w:rFonts w:ascii="Arial" w:hAnsi="Arial" w:cs="Arial"/>
                <w:noProof/>
                <w:webHidden/>
              </w:rPr>
              <w:fldChar w:fldCharType="end"/>
            </w:r>
          </w:hyperlink>
        </w:p>
        <w:p w14:paraId="05125F64" w14:textId="77777777" w:rsidR="008E1A41" w:rsidRPr="004A50D0" w:rsidRDefault="00000000">
          <w:pPr>
            <w:pStyle w:val="TOC2"/>
            <w:tabs>
              <w:tab w:val="left" w:pos="400"/>
              <w:tab w:val="right" w:pos="9350"/>
            </w:tabs>
            <w:rPr>
              <w:rFonts w:ascii="Arial" w:eastAsiaTheme="minorEastAsia" w:hAnsi="Arial" w:cs="Arial"/>
              <w:b w:val="0"/>
              <w:bCs w:val="0"/>
              <w:smallCaps w:val="0"/>
              <w:noProof/>
              <w:sz w:val="24"/>
              <w:szCs w:val="24"/>
            </w:rPr>
          </w:pPr>
          <w:hyperlink w:anchor="_Toc114389251" w:history="1">
            <w:r w:rsidRPr="004A50D0">
              <w:rPr>
                <w:rStyle w:val="Hyperlink"/>
                <w:rFonts w:ascii="Arial" w:hAnsi="Arial" w:cs="Arial"/>
                <w:noProof/>
              </w:rPr>
              <w:t>b.</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Subscriptions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_Toc114389251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2</w:t>
            </w:r>
            <w:r w:rsidRPr="004A50D0">
              <w:rPr>
                <w:rFonts w:ascii="Arial" w:hAnsi="Arial" w:cs="Arial"/>
                <w:noProof/>
                <w:webHidden/>
              </w:rPr>
              <w:fldChar w:fldCharType="end"/>
            </w:r>
          </w:hyperlink>
        </w:p>
        <w:p w14:paraId="2CE22671" w14:textId="77777777" w:rsidR="008E1A41" w:rsidRPr="004A50D0" w:rsidRDefault="00000000">
          <w:pPr>
            <w:pStyle w:val="TOC2"/>
            <w:tabs>
              <w:tab w:val="left" w:pos="347"/>
              <w:tab w:val="right" w:pos="9350"/>
            </w:tabs>
            <w:rPr>
              <w:rFonts w:ascii="Arial" w:eastAsiaTheme="minorEastAsia" w:hAnsi="Arial" w:cs="Arial"/>
              <w:b w:val="0"/>
              <w:bCs w:val="0"/>
              <w:smallCaps w:val="0"/>
              <w:noProof/>
              <w:sz w:val="24"/>
              <w:szCs w:val="24"/>
            </w:rPr>
          </w:pPr>
          <w:hyperlink w:anchor="_Toc114389252" w:history="1">
            <w:r w:rsidRPr="004A50D0">
              <w:rPr>
                <w:rStyle w:val="Hyperlink"/>
                <w:rFonts w:ascii="Arial" w:hAnsi="Arial" w:cs="Arial"/>
                <w:noProof/>
              </w:rPr>
              <w:t>i.</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Cancellation</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_Toc114389252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3</w:t>
            </w:r>
            <w:r w:rsidRPr="004A50D0">
              <w:rPr>
                <w:rFonts w:ascii="Arial" w:hAnsi="Arial" w:cs="Arial"/>
                <w:noProof/>
                <w:webHidden/>
              </w:rPr>
              <w:fldChar w:fldCharType="end"/>
            </w:r>
          </w:hyperlink>
        </w:p>
        <w:p w14:paraId="7AE98FD8" w14:textId="77777777" w:rsidR="008E1A41" w:rsidRPr="004A50D0" w:rsidRDefault="00000000">
          <w:pPr>
            <w:pStyle w:val="TOC2"/>
            <w:tabs>
              <w:tab w:val="left" w:pos="395"/>
              <w:tab w:val="right" w:pos="9350"/>
            </w:tabs>
            <w:rPr>
              <w:rFonts w:ascii="Arial" w:eastAsiaTheme="minorEastAsia" w:hAnsi="Arial" w:cs="Arial"/>
              <w:b w:val="0"/>
              <w:bCs w:val="0"/>
              <w:smallCaps w:val="0"/>
              <w:noProof/>
              <w:sz w:val="24"/>
              <w:szCs w:val="24"/>
            </w:rPr>
          </w:pPr>
          <w:hyperlink w:anchor="_Toc114389253" w:history="1">
            <w:r w:rsidRPr="004A50D0">
              <w:rPr>
                <w:rStyle w:val="Hyperlink"/>
                <w:rFonts w:ascii="Arial" w:hAnsi="Arial" w:cs="Arial"/>
                <w:noProof/>
              </w:rPr>
              <w:t>ii.</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Fee Changes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_Toc114389253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3</w:t>
            </w:r>
            <w:r w:rsidRPr="004A50D0">
              <w:rPr>
                <w:rFonts w:ascii="Arial" w:hAnsi="Arial" w:cs="Arial"/>
                <w:noProof/>
                <w:webHidden/>
              </w:rPr>
              <w:fldChar w:fldCharType="end"/>
            </w:r>
          </w:hyperlink>
        </w:p>
        <w:p w14:paraId="6D4046A7" w14:textId="77777777" w:rsidR="008E1A41" w:rsidRPr="004A50D0" w:rsidRDefault="00000000">
          <w:pPr>
            <w:pStyle w:val="TOC2"/>
            <w:tabs>
              <w:tab w:val="left" w:pos="443"/>
              <w:tab w:val="right" w:pos="9350"/>
            </w:tabs>
            <w:rPr>
              <w:rFonts w:ascii="Arial" w:eastAsiaTheme="minorEastAsia" w:hAnsi="Arial" w:cs="Arial"/>
              <w:b w:val="0"/>
              <w:bCs w:val="0"/>
              <w:smallCaps w:val="0"/>
              <w:noProof/>
              <w:sz w:val="24"/>
              <w:szCs w:val="24"/>
            </w:rPr>
          </w:pPr>
          <w:hyperlink w:anchor="_Toc114389254" w:history="1">
            <w:r w:rsidRPr="004A50D0">
              <w:rPr>
                <w:rStyle w:val="Hyperlink"/>
                <w:rFonts w:ascii="Arial" w:hAnsi="Arial" w:cs="Arial"/>
                <w:noProof/>
              </w:rPr>
              <w:t>iii.</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Free Trials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_Toc114389254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3</w:t>
            </w:r>
            <w:r w:rsidRPr="004A50D0">
              <w:rPr>
                <w:rFonts w:ascii="Arial" w:hAnsi="Arial" w:cs="Arial"/>
                <w:noProof/>
                <w:webHidden/>
              </w:rPr>
              <w:fldChar w:fldCharType="end"/>
            </w:r>
          </w:hyperlink>
        </w:p>
        <w:p w14:paraId="55E3782B" w14:textId="77777777" w:rsidR="008E1A41" w:rsidRPr="004A50D0" w:rsidRDefault="00000000">
          <w:pPr>
            <w:pStyle w:val="TOC2"/>
            <w:tabs>
              <w:tab w:val="left" w:pos="394"/>
              <w:tab w:val="right" w:pos="9350"/>
            </w:tabs>
            <w:rPr>
              <w:rFonts w:ascii="Arial" w:eastAsiaTheme="minorEastAsia" w:hAnsi="Arial" w:cs="Arial"/>
              <w:b w:val="0"/>
              <w:bCs w:val="0"/>
              <w:smallCaps w:val="0"/>
              <w:noProof/>
              <w:sz w:val="24"/>
              <w:szCs w:val="24"/>
            </w:rPr>
          </w:pPr>
          <w:hyperlink w:anchor="_Toc114389255" w:history="1">
            <w:r w:rsidRPr="004A50D0">
              <w:rPr>
                <w:rStyle w:val="Hyperlink"/>
                <w:rFonts w:ascii="Arial" w:hAnsi="Arial" w:cs="Arial"/>
                <w:noProof/>
              </w:rPr>
              <w:t>c.</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Currency</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_Toc114389255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3</w:t>
            </w:r>
            <w:r w:rsidRPr="004A50D0">
              <w:rPr>
                <w:rFonts w:ascii="Arial" w:hAnsi="Arial" w:cs="Arial"/>
                <w:noProof/>
                <w:webHidden/>
              </w:rPr>
              <w:fldChar w:fldCharType="end"/>
            </w:r>
          </w:hyperlink>
        </w:p>
        <w:p w14:paraId="1285DB12" w14:textId="77777777" w:rsidR="008E1A41" w:rsidRPr="004A50D0" w:rsidRDefault="00000000">
          <w:pPr>
            <w:pStyle w:val="TOC2"/>
            <w:tabs>
              <w:tab w:val="left" w:pos="412"/>
              <w:tab w:val="right" w:pos="9350"/>
            </w:tabs>
            <w:rPr>
              <w:rFonts w:ascii="Arial" w:eastAsiaTheme="minorEastAsia" w:hAnsi="Arial" w:cs="Arial"/>
              <w:b w:val="0"/>
              <w:bCs w:val="0"/>
              <w:smallCaps w:val="0"/>
              <w:noProof/>
              <w:sz w:val="24"/>
              <w:szCs w:val="24"/>
            </w:rPr>
          </w:pPr>
          <w:hyperlink w:anchor="_Toc114389256" w:history="1">
            <w:r w:rsidRPr="004A50D0">
              <w:rPr>
                <w:rStyle w:val="Hyperlink"/>
                <w:rFonts w:ascii="Arial" w:hAnsi="Arial" w:cs="Arial"/>
                <w:noProof/>
              </w:rPr>
              <w:t>d.</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Refund Policy</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_Toc114389256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3</w:t>
            </w:r>
            <w:r w:rsidRPr="004A50D0">
              <w:rPr>
                <w:rFonts w:ascii="Arial" w:hAnsi="Arial" w:cs="Arial"/>
                <w:noProof/>
                <w:webHidden/>
              </w:rPr>
              <w:fldChar w:fldCharType="end"/>
            </w:r>
          </w:hyperlink>
        </w:p>
        <w:p w14:paraId="34320606" w14:textId="77777777" w:rsidR="008E1A41" w:rsidRPr="004A50D0" w:rsidRDefault="00000000">
          <w:pPr>
            <w:pStyle w:val="TOC2"/>
            <w:tabs>
              <w:tab w:val="left" w:pos="387"/>
              <w:tab w:val="right" w:pos="9350"/>
            </w:tabs>
            <w:rPr>
              <w:rFonts w:ascii="Arial" w:eastAsiaTheme="minorEastAsia" w:hAnsi="Arial" w:cs="Arial"/>
              <w:b w:val="0"/>
              <w:bCs w:val="0"/>
              <w:smallCaps w:val="0"/>
              <w:noProof/>
              <w:sz w:val="24"/>
              <w:szCs w:val="24"/>
            </w:rPr>
          </w:pPr>
          <w:hyperlink w:anchor="_Toc114389257" w:history="1">
            <w:r w:rsidRPr="004A50D0">
              <w:rPr>
                <w:rStyle w:val="Hyperlink"/>
                <w:rFonts w:ascii="Arial" w:hAnsi="Arial" w:cs="Arial"/>
                <w:noProof/>
              </w:rPr>
              <w:t>e.</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In-App Purchases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_Toc114389257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3</w:t>
            </w:r>
            <w:r w:rsidRPr="004A50D0">
              <w:rPr>
                <w:rFonts w:ascii="Arial" w:hAnsi="Arial" w:cs="Arial"/>
                <w:noProof/>
                <w:webHidden/>
              </w:rPr>
              <w:fldChar w:fldCharType="end"/>
            </w:r>
          </w:hyperlink>
        </w:p>
        <w:p w14:paraId="7E1DEEC4" w14:textId="77777777" w:rsidR="008E1A41" w:rsidRPr="004A50D0" w:rsidRDefault="00000000">
          <w:pPr>
            <w:pStyle w:val="TOC2"/>
            <w:tabs>
              <w:tab w:val="left" w:pos="410"/>
              <w:tab w:val="right" w:pos="9350"/>
            </w:tabs>
            <w:rPr>
              <w:rFonts w:ascii="Arial" w:eastAsiaTheme="minorEastAsia" w:hAnsi="Arial" w:cs="Arial"/>
              <w:b w:val="0"/>
              <w:bCs w:val="0"/>
              <w:smallCaps w:val="0"/>
              <w:noProof/>
              <w:sz w:val="24"/>
              <w:szCs w:val="24"/>
            </w:rPr>
          </w:pPr>
          <w:hyperlink w:anchor="_Toc114389258" w:history="1">
            <w:r w:rsidRPr="004A50D0">
              <w:rPr>
                <w:rStyle w:val="Hyperlink"/>
                <w:rFonts w:ascii="Arial" w:hAnsi="Arial" w:cs="Arial"/>
                <w:noProof/>
              </w:rPr>
              <w:t>3.</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ACCESS.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_Toc114389258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3</w:t>
            </w:r>
            <w:r w:rsidRPr="004A50D0">
              <w:rPr>
                <w:rFonts w:ascii="Arial" w:hAnsi="Arial" w:cs="Arial"/>
                <w:noProof/>
                <w:webHidden/>
              </w:rPr>
              <w:fldChar w:fldCharType="end"/>
            </w:r>
          </w:hyperlink>
        </w:p>
        <w:p w14:paraId="5D5DC632" w14:textId="77777777" w:rsidR="008E1A41" w:rsidRPr="004A50D0" w:rsidRDefault="00000000">
          <w:pPr>
            <w:pStyle w:val="TOC2"/>
            <w:tabs>
              <w:tab w:val="left" w:pos="408"/>
              <w:tab w:val="right" w:pos="9350"/>
            </w:tabs>
            <w:rPr>
              <w:rFonts w:ascii="Arial" w:eastAsiaTheme="minorEastAsia" w:hAnsi="Arial" w:cs="Arial"/>
              <w:b w:val="0"/>
              <w:bCs w:val="0"/>
              <w:smallCaps w:val="0"/>
              <w:noProof/>
              <w:sz w:val="24"/>
              <w:szCs w:val="24"/>
            </w:rPr>
          </w:pPr>
          <w:hyperlink w:anchor="_Toc114389259" w:history="1">
            <w:r w:rsidRPr="004A50D0">
              <w:rPr>
                <w:rStyle w:val="Hyperlink"/>
                <w:rFonts w:ascii="Arial" w:hAnsi="Arial" w:cs="Arial"/>
                <w:noProof/>
              </w:rPr>
              <w:t>a.</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Minors (under the age of 18)</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_Toc114389259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3</w:t>
            </w:r>
            <w:r w:rsidRPr="004A50D0">
              <w:rPr>
                <w:rFonts w:ascii="Arial" w:hAnsi="Arial" w:cs="Arial"/>
                <w:noProof/>
                <w:webHidden/>
              </w:rPr>
              <w:fldChar w:fldCharType="end"/>
            </w:r>
          </w:hyperlink>
        </w:p>
        <w:p w14:paraId="718942B4" w14:textId="77777777" w:rsidR="008E1A41" w:rsidRPr="004A50D0" w:rsidRDefault="00000000">
          <w:pPr>
            <w:pStyle w:val="TOC2"/>
            <w:tabs>
              <w:tab w:val="left" w:pos="400"/>
              <w:tab w:val="right" w:pos="9350"/>
            </w:tabs>
            <w:rPr>
              <w:rFonts w:ascii="Arial" w:eastAsiaTheme="minorEastAsia" w:hAnsi="Arial" w:cs="Arial"/>
              <w:b w:val="0"/>
              <w:bCs w:val="0"/>
              <w:smallCaps w:val="0"/>
              <w:noProof/>
              <w:sz w:val="24"/>
              <w:szCs w:val="24"/>
            </w:rPr>
          </w:pPr>
          <w:hyperlink w:anchor="_Toc114389260" w:history="1">
            <w:r w:rsidRPr="004A50D0">
              <w:rPr>
                <w:rStyle w:val="Hyperlink"/>
                <w:rFonts w:ascii="Arial" w:hAnsi="Arial" w:cs="Arial"/>
                <w:noProof/>
              </w:rPr>
              <w:t>b.</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Children (under the age of 13)</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_Toc114389260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4</w:t>
            </w:r>
            <w:r w:rsidRPr="004A50D0">
              <w:rPr>
                <w:rFonts w:ascii="Arial" w:hAnsi="Arial" w:cs="Arial"/>
                <w:noProof/>
                <w:webHidden/>
              </w:rPr>
              <w:fldChar w:fldCharType="end"/>
            </w:r>
          </w:hyperlink>
        </w:p>
        <w:p w14:paraId="39D0EBBA" w14:textId="77777777" w:rsidR="008E1A41" w:rsidRPr="004A50D0" w:rsidRDefault="00000000">
          <w:pPr>
            <w:pStyle w:val="TOC2"/>
            <w:tabs>
              <w:tab w:val="left" w:pos="410"/>
              <w:tab w:val="right" w:pos="9350"/>
            </w:tabs>
            <w:rPr>
              <w:rFonts w:ascii="Arial" w:eastAsiaTheme="minorEastAsia" w:hAnsi="Arial" w:cs="Arial"/>
              <w:b w:val="0"/>
              <w:bCs w:val="0"/>
              <w:smallCaps w:val="0"/>
              <w:noProof/>
              <w:sz w:val="24"/>
              <w:szCs w:val="24"/>
            </w:rPr>
          </w:pPr>
          <w:hyperlink w:anchor="_Toc114389261" w:history="1">
            <w:r w:rsidRPr="004A50D0">
              <w:rPr>
                <w:rStyle w:val="Hyperlink"/>
                <w:rFonts w:ascii="Arial" w:hAnsi="Arial" w:cs="Arial"/>
                <w:noProof/>
              </w:rPr>
              <w:t>4.</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PROHIBITED ACTIVITIES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_Toc114389261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4</w:t>
            </w:r>
            <w:r w:rsidRPr="004A50D0">
              <w:rPr>
                <w:rFonts w:ascii="Arial" w:hAnsi="Arial" w:cs="Arial"/>
                <w:noProof/>
                <w:webHidden/>
              </w:rPr>
              <w:fldChar w:fldCharType="end"/>
            </w:r>
          </w:hyperlink>
        </w:p>
        <w:p w14:paraId="1EF00D9F" w14:textId="77777777" w:rsidR="008E1A41" w:rsidRPr="004A50D0" w:rsidRDefault="00000000">
          <w:pPr>
            <w:pStyle w:val="TOC2"/>
            <w:tabs>
              <w:tab w:val="left" w:pos="410"/>
              <w:tab w:val="right" w:pos="9350"/>
            </w:tabs>
            <w:rPr>
              <w:rFonts w:ascii="Arial" w:eastAsiaTheme="minorEastAsia" w:hAnsi="Arial" w:cs="Arial"/>
              <w:b w:val="0"/>
              <w:bCs w:val="0"/>
              <w:smallCaps w:val="0"/>
              <w:noProof/>
              <w:sz w:val="24"/>
              <w:szCs w:val="24"/>
            </w:rPr>
          </w:pPr>
          <w:hyperlink w:anchor="_Toc114389262" w:history="1">
            <w:r w:rsidRPr="004A50D0">
              <w:rPr>
                <w:rStyle w:val="Hyperlink"/>
                <w:rFonts w:ascii="Arial" w:hAnsi="Arial" w:cs="Arial"/>
                <w:noProof/>
              </w:rPr>
              <w:t>5.</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USER-GENERATED ACCOUNT.</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_Toc114389262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6</w:t>
            </w:r>
            <w:r w:rsidRPr="004A50D0">
              <w:rPr>
                <w:rFonts w:ascii="Arial" w:hAnsi="Arial" w:cs="Arial"/>
                <w:noProof/>
                <w:webHidden/>
              </w:rPr>
              <w:fldChar w:fldCharType="end"/>
            </w:r>
          </w:hyperlink>
        </w:p>
        <w:p w14:paraId="7A475870" w14:textId="77777777" w:rsidR="008E1A41" w:rsidRPr="004A50D0" w:rsidRDefault="00000000">
          <w:pPr>
            <w:pStyle w:val="TOC2"/>
            <w:tabs>
              <w:tab w:val="left" w:pos="410"/>
              <w:tab w:val="right" w:pos="9350"/>
            </w:tabs>
            <w:rPr>
              <w:rFonts w:ascii="Arial" w:eastAsiaTheme="minorEastAsia" w:hAnsi="Arial" w:cs="Arial"/>
              <w:b w:val="0"/>
              <w:bCs w:val="0"/>
              <w:smallCaps w:val="0"/>
              <w:noProof/>
              <w:sz w:val="24"/>
              <w:szCs w:val="24"/>
            </w:rPr>
          </w:pPr>
          <w:hyperlink w:anchor="_Toc114389263" w:history="1">
            <w:r w:rsidRPr="004A50D0">
              <w:rPr>
                <w:rStyle w:val="Hyperlink"/>
                <w:rFonts w:ascii="Arial" w:hAnsi="Arial" w:cs="Arial"/>
                <w:noProof/>
              </w:rPr>
              <w:t>6.</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GUIDELINES FOR REVIEWS.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_Toc114389263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7</w:t>
            </w:r>
            <w:r w:rsidRPr="004A50D0">
              <w:rPr>
                <w:rFonts w:ascii="Arial" w:hAnsi="Arial" w:cs="Arial"/>
                <w:noProof/>
                <w:webHidden/>
              </w:rPr>
              <w:fldChar w:fldCharType="end"/>
            </w:r>
          </w:hyperlink>
        </w:p>
        <w:p w14:paraId="1E18AC10" w14:textId="77777777" w:rsidR="008E1A41" w:rsidRPr="004A50D0" w:rsidRDefault="00000000">
          <w:pPr>
            <w:pStyle w:val="TOC2"/>
            <w:tabs>
              <w:tab w:val="left" w:pos="410"/>
              <w:tab w:val="right" w:pos="9350"/>
            </w:tabs>
            <w:rPr>
              <w:rFonts w:ascii="Arial" w:eastAsiaTheme="minorEastAsia" w:hAnsi="Arial" w:cs="Arial"/>
              <w:b w:val="0"/>
              <w:bCs w:val="0"/>
              <w:smallCaps w:val="0"/>
              <w:noProof/>
              <w:sz w:val="24"/>
              <w:szCs w:val="24"/>
            </w:rPr>
          </w:pPr>
          <w:hyperlink w:anchor="_Toc114389264" w:history="1">
            <w:r w:rsidRPr="004A50D0">
              <w:rPr>
                <w:rStyle w:val="Hyperlink"/>
                <w:rFonts w:ascii="Arial" w:hAnsi="Arial" w:cs="Arial"/>
                <w:noProof/>
              </w:rPr>
              <w:t>7.</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MOBILE APPLICATION LICENSE.</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_Toc114389264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7</w:t>
            </w:r>
            <w:r w:rsidRPr="004A50D0">
              <w:rPr>
                <w:rFonts w:ascii="Arial" w:hAnsi="Arial" w:cs="Arial"/>
                <w:noProof/>
                <w:webHidden/>
              </w:rPr>
              <w:fldChar w:fldCharType="end"/>
            </w:r>
          </w:hyperlink>
        </w:p>
        <w:p w14:paraId="338DA087" w14:textId="77777777" w:rsidR="008E1A41" w:rsidRPr="004A50D0" w:rsidRDefault="00000000">
          <w:pPr>
            <w:pStyle w:val="TOC2"/>
            <w:tabs>
              <w:tab w:val="left" w:pos="408"/>
              <w:tab w:val="right" w:pos="9350"/>
            </w:tabs>
            <w:rPr>
              <w:rFonts w:ascii="Arial" w:eastAsiaTheme="minorEastAsia" w:hAnsi="Arial" w:cs="Arial"/>
              <w:b w:val="0"/>
              <w:bCs w:val="0"/>
              <w:smallCaps w:val="0"/>
              <w:noProof/>
              <w:sz w:val="24"/>
              <w:szCs w:val="24"/>
            </w:rPr>
          </w:pPr>
          <w:hyperlink w:anchor="_Toc114389265" w:history="1">
            <w:r w:rsidRPr="004A50D0">
              <w:rPr>
                <w:rStyle w:val="Hyperlink"/>
                <w:rFonts w:ascii="Arial" w:hAnsi="Arial" w:cs="Arial"/>
                <w:noProof/>
              </w:rPr>
              <w:t>a.</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Use License</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_Toc114389265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7</w:t>
            </w:r>
            <w:r w:rsidRPr="004A50D0">
              <w:rPr>
                <w:rFonts w:ascii="Arial" w:hAnsi="Arial" w:cs="Arial"/>
                <w:noProof/>
                <w:webHidden/>
              </w:rPr>
              <w:fldChar w:fldCharType="end"/>
            </w:r>
          </w:hyperlink>
        </w:p>
        <w:p w14:paraId="5B543628" w14:textId="77777777" w:rsidR="008E1A41" w:rsidRPr="004A50D0" w:rsidRDefault="00000000">
          <w:pPr>
            <w:pStyle w:val="TOC2"/>
            <w:tabs>
              <w:tab w:val="left" w:pos="400"/>
              <w:tab w:val="right" w:pos="9350"/>
            </w:tabs>
            <w:rPr>
              <w:rFonts w:ascii="Arial" w:eastAsiaTheme="minorEastAsia" w:hAnsi="Arial" w:cs="Arial"/>
              <w:b w:val="0"/>
              <w:bCs w:val="0"/>
              <w:smallCaps w:val="0"/>
              <w:noProof/>
              <w:sz w:val="24"/>
              <w:szCs w:val="24"/>
            </w:rPr>
          </w:pPr>
          <w:hyperlink w:anchor="_Toc114389266" w:history="1">
            <w:r w:rsidRPr="004A50D0">
              <w:rPr>
                <w:rStyle w:val="Hyperlink"/>
                <w:rFonts w:ascii="Arial" w:hAnsi="Arial" w:cs="Arial"/>
                <w:noProof/>
              </w:rPr>
              <w:t>b.</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Apple and Android Devices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_Toc114389266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8</w:t>
            </w:r>
            <w:r w:rsidRPr="004A50D0">
              <w:rPr>
                <w:rFonts w:ascii="Arial" w:hAnsi="Arial" w:cs="Arial"/>
                <w:noProof/>
                <w:webHidden/>
              </w:rPr>
              <w:fldChar w:fldCharType="end"/>
            </w:r>
          </w:hyperlink>
        </w:p>
        <w:p w14:paraId="48AE7193" w14:textId="77777777" w:rsidR="008E1A41" w:rsidRPr="004A50D0" w:rsidRDefault="00000000">
          <w:pPr>
            <w:pStyle w:val="TOC2"/>
            <w:tabs>
              <w:tab w:val="left" w:pos="410"/>
              <w:tab w:val="right" w:pos="9350"/>
            </w:tabs>
            <w:rPr>
              <w:rFonts w:ascii="Arial" w:eastAsiaTheme="minorEastAsia" w:hAnsi="Arial" w:cs="Arial"/>
              <w:b w:val="0"/>
              <w:bCs w:val="0"/>
              <w:smallCaps w:val="0"/>
              <w:noProof/>
              <w:sz w:val="24"/>
              <w:szCs w:val="24"/>
            </w:rPr>
          </w:pPr>
          <w:hyperlink w:anchor="_Toc114389267" w:history="1">
            <w:r w:rsidRPr="004A50D0">
              <w:rPr>
                <w:rStyle w:val="Hyperlink"/>
                <w:rFonts w:ascii="Arial" w:hAnsi="Arial" w:cs="Arial"/>
                <w:noProof/>
              </w:rPr>
              <w:t>8.</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COPYRIGHT POLICY.</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_Toc114389267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9</w:t>
            </w:r>
            <w:r w:rsidRPr="004A50D0">
              <w:rPr>
                <w:rFonts w:ascii="Arial" w:hAnsi="Arial" w:cs="Arial"/>
                <w:noProof/>
                <w:webHidden/>
              </w:rPr>
              <w:fldChar w:fldCharType="end"/>
            </w:r>
          </w:hyperlink>
        </w:p>
        <w:p w14:paraId="6747F475" w14:textId="77777777" w:rsidR="008E1A41" w:rsidRPr="004A50D0" w:rsidRDefault="00000000">
          <w:pPr>
            <w:pStyle w:val="TOC2"/>
            <w:tabs>
              <w:tab w:val="left" w:pos="408"/>
              <w:tab w:val="right" w:pos="9350"/>
            </w:tabs>
            <w:rPr>
              <w:rFonts w:ascii="Arial" w:eastAsiaTheme="minorEastAsia" w:hAnsi="Arial" w:cs="Arial"/>
              <w:b w:val="0"/>
              <w:bCs w:val="0"/>
              <w:smallCaps w:val="0"/>
              <w:noProof/>
              <w:sz w:val="24"/>
              <w:szCs w:val="24"/>
            </w:rPr>
          </w:pPr>
          <w:hyperlink w:anchor="_Toc114389268" w:history="1">
            <w:r w:rsidRPr="004A50D0">
              <w:rPr>
                <w:rStyle w:val="Hyperlink"/>
                <w:rFonts w:ascii="Arial" w:hAnsi="Arial" w:cs="Arial"/>
                <w:noProof/>
              </w:rPr>
              <w:t>a.</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Intellectual Property Infringement</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_Toc114389268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9</w:t>
            </w:r>
            <w:r w:rsidRPr="004A50D0">
              <w:rPr>
                <w:rFonts w:ascii="Arial" w:hAnsi="Arial" w:cs="Arial"/>
                <w:noProof/>
                <w:webHidden/>
              </w:rPr>
              <w:fldChar w:fldCharType="end"/>
            </w:r>
          </w:hyperlink>
        </w:p>
        <w:p w14:paraId="4E7A2776" w14:textId="77777777" w:rsidR="008E1A41" w:rsidRPr="004A50D0" w:rsidRDefault="00000000">
          <w:pPr>
            <w:pStyle w:val="TOC2"/>
            <w:tabs>
              <w:tab w:val="left" w:pos="400"/>
              <w:tab w:val="right" w:pos="9350"/>
            </w:tabs>
            <w:rPr>
              <w:rFonts w:ascii="Arial" w:eastAsiaTheme="minorEastAsia" w:hAnsi="Arial" w:cs="Arial"/>
              <w:b w:val="0"/>
              <w:bCs w:val="0"/>
              <w:smallCaps w:val="0"/>
              <w:noProof/>
              <w:sz w:val="24"/>
              <w:szCs w:val="24"/>
            </w:rPr>
          </w:pPr>
          <w:hyperlink w:anchor="_Toc114389269" w:history="1">
            <w:r w:rsidRPr="004A50D0">
              <w:rPr>
                <w:rStyle w:val="Hyperlink"/>
                <w:rFonts w:ascii="Arial" w:hAnsi="Arial" w:cs="Arial"/>
                <w:noProof/>
              </w:rPr>
              <w:t>b.</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DMCA Notice and DMCA Procedure for Copyright Infringement Claims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_Toc114389269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9</w:t>
            </w:r>
            <w:r w:rsidRPr="004A50D0">
              <w:rPr>
                <w:rFonts w:ascii="Arial" w:hAnsi="Arial" w:cs="Arial"/>
                <w:noProof/>
                <w:webHidden/>
              </w:rPr>
              <w:fldChar w:fldCharType="end"/>
            </w:r>
          </w:hyperlink>
        </w:p>
        <w:p w14:paraId="3F48B67B" w14:textId="77777777" w:rsidR="008E1A41" w:rsidRPr="004A50D0" w:rsidRDefault="00000000">
          <w:pPr>
            <w:pStyle w:val="TOC2"/>
            <w:tabs>
              <w:tab w:val="left" w:pos="410"/>
              <w:tab w:val="right" w:pos="9350"/>
            </w:tabs>
            <w:rPr>
              <w:rFonts w:ascii="Arial" w:eastAsiaTheme="minorEastAsia" w:hAnsi="Arial" w:cs="Arial"/>
              <w:b w:val="0"/>
              <w:bCs w:val="0"/>
              <w:smallCaps w:val="0"/>
              <w:noProof/>
              <w:sz w:val="24"/>
              <w:szCs w:val="24"/>
            </w:rPr>
          </w:pPr>
          <w:hyperlink w:anchor="_Toc114389270" w:history="1">
            <w:r w:rsidRPr="004A50D0">
              <w:rPr>
                <w:rStyle w:val="Hyperlink"/>
                <w:rFonts w:ascii="Arial" w:hAnsi="Arial" w:cs="Arial"/>
                <w:noProof/>
              </w:rPr>
              <w:t>9.</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INTELLECTUAL PROPERTY.</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_Toc114389270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10</w:t>
            </w:r>
            <w:r w:rsidRPr="004A50D0">
              <w:rPr>
                <w:rFonts w:ascii="Arial" w:hAnsi="Arial" w:cs="Arial"/>
                <w:noProof/>
                <w:webHidden/>
              </w:rPr>
              <w:fldChar w:fldCharType="end"/>
            </w:r>
          </w:hyperlink>
        </w:p>
        <w:p w14:paraId="638D53A4"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71" w:history="1">
            <w:r w:rsidRPr="004A50D0">
              <w:rPr>
                <w:rStyle w:val="Hyperlink"/>
                <w:rFonts w:ascii="Arial" w:hAnsi="Arial" w:cs="Arial"/>
                <w:noProof/>
              </w:rPr>
              <w:t>10.</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USER OBLIGATIONS.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_Toc114389271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10</w:t>
            </w:r>
            <w:r w:rsidRPr="004A50D0">
              <w:rPr>
                <w:rFonts w:ascii="Arial" w:hAnsi="Arial" w:cs="Arial"/>
                <w:noProof/>
                <w:webHidden/>
              </w:rPr>
              <w:fldChar w:fldCharType="end"/>
            </w:r>
          </w:hyperlink>
        </w:p>
        <w:p w14:paraId="3FCE94F1"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72" w:history="1">
            <w:r w:rsidRPr="004A50D0">
              <w:rPr>
                <w:rStyle w:val="Hyperlink"/>
                <w:rFonts w:ascii="Arial" w:hAnsi="Arial" w:cs="Arial"/>
                <w:noProof/>
              </w:rPr>
              <w:t>11.</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USER ACCOUNTS.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_Toc114389272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10</w:t>
            </w:r>
            <w:r w:rsidRPr="004A50D0">
              <w:rPr>
                <w:rFonts w:ascii="Arial" w:hAnsi="Arial" w:cs="Arial"/>
                <w:noProof/>
                <w:webHidden/>
              </w:rPr>
              <w:fldChar w:fldCharType="end"/>
            </w:r>
          </w:hyperlink>
        </w:p>
        <w:p w14:paraId="7334BDA3"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73" w:history="1">
            <w:r w:rsidRPr="004A50D0">
              <w:rPr>
                <w:rStyle w:val="Hyperlink"/>
                <w:rFonts w:ascii="Arial" w:hAnsi="Arial" w:cs="Arial"/>
                <w:noProof/>
              </w:rPr>
              <w:t>12.</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SOCIAL MEDIA.</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_Toc114389273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11</w:t>
            </w:r>
            <w:r w:rsidRPr="004A50D0">
              <w:rPr>
                <w:rFonts w:ascii="Arial" w:hAnsi="Arial" w:cs="Arial"/>
                <w:noProof/>
                <w:webHidden/>
              </w:rPr>
              <w:fldChar w:fldCharType="end"/>
            </w:r>
          </w:hyperlink>
        </w:p>
        <w:p w14:paraId="495BF91F"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74" w:history="1">
            <w:r w:rsidRPr="004A50D0">
              <w:rPr>
                <w:rStyle w:val="Hyperlink"/>
                <w:rFonts w:ascii="Arial" w:hAnsi="Arial" w:cs="Arial"/>
                <w:noProof/>
              </w:rPr>
              <w:t>13.</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SUBMISSIONS.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_Toc114389274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11</w:t>
            </w:r>
            <w:r w:rsidRPr="004A50D0">
              <w:rPr>
                <w:rFonts w:ascii="Arial" w:hAnsi="Arial" w:cs="Arial"/>
                <w:noProof/>
                <w:webHidden/>
              </w:rPr>
              <w:fldChar w:fldCharType="end"/>
            </w:r>
          </w:hyperlink>
        </w:p>
        <w:p w14:paraId="6870EB1B"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75" w:history="1">
            <w:r w:rsidRPr="004A50D0">
              <w:rPr>
                <w:rStyle w:val="Hyperlink"/>
                <w:rFonts w:ascii="Arial" w:hAnsi="Arial" w:cs="Arial"/>
                <w:noProof/>
              </w:rPr>
              <w:t>14.</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THIRD (3RD) PARTY WEBSITE AND CONTENT.</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_Toc114389275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12</w:t>
            </w:r>
            <w:r w:rsidRPr="004A50D0">
              <w:rPr>
                <w:rFonts w:ascii="Arial" w:hAnsi="Arial" w:cs="Arial"/>
                <w:noProof/>
                <w:webHidden/>
              </w:rPr>
              <w:fldChar w:fldCharType="end"/>
            </w:r>
          </w:hyperlink>
        </w:p>
        <w:p w14:paraId="4EF86AA3"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76" w:history="1">
            <w:r w:rsidRPr="004A50D0">
              <w:rPr>
                <w:rStyle w:val="Hyperlink"/>
                <w:rFonts w:ascii="Arial" w:hAnsi="Arial" w:cs="Arial"/>
                <w:noProof/>
              </w:rPr>
              <w:t>16.</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SITE MANAGEMENT.</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_Toc114389276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12</w:t>
            </w:r>
            <w:r w:rsidRPr="004A50D0">
              <w:rPr>
                <w:rFonts w:ascii="Arial" w:hAnsi="Arial" w:cs="Arial"/>
                <w:noProof/>
                <w:webHidden/>
              </w:rPr>
              <w:fldChar w:fldCharType="end"/>
            </w:r>
          </w:hyperlink>
        </w:p>
        <w:p w14:paraId="2B1FC469"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77" w:history="1">
            <w:r w:rsidRPr="004A50D0">
              <w:rPr>
                <w:rStyle w:val="Hyperlink"/>
                <w:rFonts w:ascii="Arial" w:hAnsi="Arial" w:cs="Arial"/>
                <w:noProof/>
              </w:rPr>
              <w:t>17.</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PRIVACY POLICY.</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_Toc114389277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13</w:t>
            </w:r>
            <w:r w:rsidRPr="004A50D0">
              <w:rPr>
                <w:rFonts w:ascii="Arial" w:hAnsi="Arial" w:cs="Arial"/>
                <w:noProof/>
                <w:webHidden/>
              </w:rPr>
              <w:fldChar w:fldCharType="end"/>
            </w:r>
          </w:hyperlink>
        </w:p>
        <w:p w14:paraId="7CBEB7C6"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78" w:history="1">
            <w:r w:rsidRPr="004A50D0">
              <w:rPr>
                <w:rStyle w:val="Hyperlink"/>
                <w:rFonts w:ascii="Arial" w:hAnsi="Arial" w:cs="Arial"/>
                <w:noProof/>
              </w:rPr>
              <w:t>18.</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TERMINATION.</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_Toc114389278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13</w:t>
            </w:r>
            <w:r w:rsidRPr="004A50D0">
              <w:rPr>
                <w:rFonts w:ascii="Arial" w:hAnsi="Arial" w:cs="Arial"/>
                <w:noProof/>
                <w:webHidden/>
              </w:rPr>
              <w:fldChar w:fldCharType="end"/>
            </w:r>
          </w:hyperlink>
        </w:p>
        <w:p w14:paraId="3B9D19A5"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79" w:history="1">
            <w:r w:rsidRPr="004A50D0">
              <w:rPr>
                <w:rStyle w:val="Hyperlink"/>
                <w:rFonts w:ascii="Arial" w:hAnsi="Arial" w:cs="Arial"/>
                <w:noProof/>
              </w:rPr>
              <w:t>19.</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GOVERNING LAW.</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_Toc114389279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13</w:t>
            </w:r>
            <w:r w:rsidRPr="004A50D0">
              <w:rPr>
                <w:rFonts w:ascii="Arial" w:hAnsi="Arial" w:cs="Arial"/>
                <w:noProof/>
                <w:webHidden/>
              </w:rPr>
              <w:fldChar w:fldCharType="end"/>
            </w:r>
          </w:hyperlink>
        </w:p>
        <w:p w14:paraId="14EDAC61"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80" w:history="1">
            <w:r w:rsidRPr="004A50D0">
              <w:rPr>
                <w:rStyle w:val="Hyperlink"/>
                <w:rFonts w:ascii="Arial" w:hAnsi="Arial" w:cs="Arial"/>
                <w:noProof/>
              </w:rPr>
              <w:t>20.</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DISPUTE RESOLUTION.</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_Toc114389280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13</w:t>
            </w:r>
            <w:r w:rsidRPr="004A50D0">
              <w:rPr>
                <w:rFonts w:ascii="Arial" w:hAnsi="Arial" w:cs="Arial"/>
                <w:noProof/>
                <w:webHidden/>
              </w:rPr>
              <w:fldChar w:fldCharType="end"/>
            </w:r>
          </w:hyperlink>
        </w:p>
        <w:p w14:paraId="7CFACC1E" w14:textId="77777777" w:rsidR="008E1A41" w:rsidRPr="004A50D0" w:rsidRDefault="00000000">
          <w:pPr>
            <w:pStyle w:val="TOC2"/>
            <w:tabs>
              <w:tab w:val="left" w:pos="408"/>
              <w:tab w:val="right" w:pos="9350"/>
            </w:tabs>
            <w:rPr>
              <w:rFonts w:ascii="Arial" w:eastAsiaTheme="minorEastAsia" w:hAnsi="Arial" w:cs="Arial"/>
              <w:b w:val="0"/>
              <w:bCs w:val="0"/>
              <w:smallCaps w:val="0"/>
              <w:noProof/>
              <w:sz w:val="24"/>
              <w:szCs w:val="24"/>
            </w:rPr>
          </w:pPr>
          <w:hyperlink w:anchor="_Toc114389281" w:history="1">
            <w:r w:rsidRPr="004A50D0">
              <w:rPr>
                <w:rStyle w:val="Hyperlink"/>
                <w:rFonts w:ascii="Arial" w:hAnsi="Arial" w:cs="Arial"/>
                <w:noProof/>
              </w:rPr>
              <w:t>a.</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Mediation</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_Toc114389281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13</w:t>
            </w:r>
            <w:r w:rsidRPr="004A50D0">
              <w:rPr>
                <w:rFonts w:ascii="Arial" w:hAnsi="Arial" w:cs="Arial"/>
                <w:noProof/>
                <w:webHidden/>
              </w:rPr>
              <w:fldChar w:fldCharType="end"/>
            </w:r>
          </w:hyperlink>
        </w:p>
        <w:p w14:paraId="3C7594A8" w14:textId="77777777" w:rsidR="008E1A41" w:rsidRPr="004A50D0" w:rsidRDefault="00000000">
          <w:pPr>
            <w:pStyle w:val="TOC2"/>
            <w:tabs>
              <w:tab w:val="left" w:pos="400"/>
              <w:tab w:val="right" w:pos="9350"/>
            </w:tabs>
            <w:rPr>
              <w:rFonts w:ascii="Arial" w:eastAsiaTheme="minorEastAsia" w:hAnsi="Arial" w:cs="Arial"/>
              <w:b w:val="0"/>
              <w:bCs w:val="0"/>
              <w:smallCaps w:val="0"/>
              <w:noProof/>
              <w:sz w:val="24"/>
              <w:szCs w:val="24"/>
            </w:rPr>
          </w:pPr>
          <w:hyperlink w:anchor="_Toc114389282" w:history="1">
            <w:r w:rsidRPr="004A50D0">
              <w:rPr>
                <w:rStyle w:val="Hyperlink"/>
                <w:rFonts w:ascii="Arial" w:hAnsi="Arial" w:cs="Arial"/>
                <w:noProof/>
              </w:rPr>
              <w:t>b.</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Arbitration</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_Toc114389282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13</w:t>
            </w:r>
            <w:r w:rsidRPr="004A50D0">
              <w:rPr>
                <w:rFonts w:ascii="Arial" w:hAnsi="Arial" w:cs="Arial"/>
                <w:noProof/>
                <w:webHidden/>
              </w:rPr>
              <w:fldChar w:fldCharType="end"/>
            </w:r>
          </w:hyperlink>
        </w:p>
        <w:p w14:paraId="05D4D151"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83" w:history="1">
            <w:r w:rsidRPr="004A50D0">
              <w:rPr>
                <w:rStyle w:val="Hyperlink"/>
                <w:rFonts w:ascii="Arial" w:hAnsi="Arial" w:cs="Arial"/>
                <w:noProof/>
              </w:rPr>
              <w:t>21.</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”AS-IS” DISCLAIMER.</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_Toc114389283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14</w:t>
            </w:r>
            <w:r w:rsidRPr="004A50D0">
              <w:rPr>
                <w:rFonts w:ascii="Arial" w:hAnsi="Arial" w:cs="Arial"/>
                <w:noProof/>
                <w:webHidden/>
              </w:rPr>
              <w:fldChar w:fldCharType="end"/>
            </w:r>
          </w:hyperlink>
        </w:p>
        <w:p w14:paraId="506ED390"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84" w:history="1">
            <w:r w:rsidRPr="004A50D0">
              <w:rPr>
                <w:rStyle w:val="Hyperlink"/>
                <w:rFonts w:ascii="Arial" w:hAnsi="Arial" w:cs="Arial"/>
                <w:noProof/>
              </w:rPr>
              <w:t>22.</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INDEMNIFICATION.</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_Toc114389284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14</w:t>
            </w:r>
            <w:r w:rsidRPr="004A50D0">
              <w:rPr>
                <w:rFonts w:ascii="Arial" w:hAnsi="Arial" w:cs="Arial"/>
                <w:noProof/>
                <w:webHidden/>
              </w:rPr>
              <w:fldChar w:fldCharType="end"/>
            </w:r>
          </w:hyperlink>
        </w:p>
        <w:p w14:paraId="46B70B90"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85" w:history="1">
            <w:r w:rsidRPr="004A50D0">
              <w:rPr>
                <w:rStyle w:val="Hyperlink"/>
                <w:rFonts w:ascii="Arial" w:hAnsi="Arial" w:cs="Arial"/>
                <w:noProof/>
              </w:rPr>
              <w:t>23.</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NOTICES.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_Toc114389285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15</w:t>
            </w:r>
            <w:r w:rsidRPr="004A50D0">
              <w:rPr>
                <w:rFonts w:ascii="Arial" w:hAnsi="Arial" w:cs="Arial"/>
                <w:noProof/>
                <w:webHidden/>
              </w:rPr>
              <w:fldChar w:fldCharType="end"/>
            </w:r>
          </w:hyperlink>
        </w:p>
        <w:p w14:paraId="77435B64"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86" w:history="1">
            <w:r w:rsidRPr="004A50D0">
              <w:rPr>
                <w:rStyle w:val="Hyperlink"/>
                <w:rFonts w:ascii="Arial" w:hAnsi="Arial" w:cs="Arial"/>
                <w:noProof/>
              </w:rPr>
              <w:t>24.</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USER DATA.</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_Toc114389286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15</w:t>
            </w:r>
            <w:r w:rsidRPr="004A50D0">
              <w:rPr>
                <w:rFonts w:ascii="Arial" w:hAnsi="Arial" w:cs="Arial"/>
                <w:noProof/>
                <w:webHidden/>
              </w:rPr>
              <w:fldChar w:fldCharType="end"/>
            </w:r>
          </w:hyperlink>
        </w:p>
        <w:p w14:paraId="6E16017D"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87" w:history="1">
            <w:r w:rsidRPr="004A50D0">
              <w:rPr>
                <w:rStyle w:val="Hyperlink"/>
                <w:rFonts w:ascii="Arial" w:hAnsi="Arial" w:cs="Arial"/>
                <w:noProof/>
              </w:rPr>
              <w:t>25.</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ELECTRONIC MEANS.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_Toc114389287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15</w:t>
            </w:r>
            <w:r w:rsidRPr="004A50D0">
              <w:rPr>
                <w:rFonts w:ascii="Arial" w:hAnsi="Arial" w:cs="Arial"/>
                <w:noProof/>
                <w:webHidden/>
              </w:rPr>
              <w:fldChar w:fldCharType="end"/>
            </w:r>
          </w:hyperlink>
        </w:p>
        <w:p w14:paraId="5D44037B"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88" w:history="1">
            <w:r w:rsidRPr="004A50D0">
              <w:rPr>
                <w:rStyle w:val="Hyperlink"/>
                <w:rFonts w:ascii="Arial" w:hAnsi="Arial" w:cs="Arial"/>
                <w:noProof/>
              </w:rPr>
              <w:t>26.</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CALIFORNIA USERS.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_Toc114389288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16</w:t>
            </w:r>
            <w:r w:rsidRPr="004A50D0">
              <w:rPr>
                <w:rFonts w:ascii="Arial" w:hAnsi="Arial" w:cs="Arial"/>
                <w:noProof/>
                <w:webHidden/>
              </w:rPr>
              <w:fldChar w:fldCharType="end"/>
            </w:r>
          </w:hyperlink>
        </w:p>
        <w:p w14:paraId="15467541"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89" w:history="1">
            <w:r w:rsidRPr="004A50D0">
              <w:rPr>
                <w:rStyle w:val="Hyperlink"/>
                <w:rFonts w:ascii="Arial" w:hAnsi="Arial" w:cs="Arial"/>
                <w:noProof/>
              </w:rPr>
              <w:t>27.</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EUROPEAN UNION (EU) USERS.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_Toc114389289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16</w:t>
            </w:r>
            <w:r w:rsidRPr="004A50D0">
              <w:rPr>
                <w:rFonts w:ascii="Arial" w:hAnsi="Arial" w:cs="Arial"/>
                <w:noProof/>
                <w:webHidden/>
              </w:rPr>
              <w:fldChar w:fldCharType="end"/>
            </w:r>
          </w:hyperlink>
        </w:p>
        <w:p w14:paraId="4B0D03D9"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90" w:history="1">
            <w:r w:rsidRPr="004A50D0">
              <w:rPr>
                <w:rStyle w:val="Hyperlink"/>
                <w:rFonts w:ascii="Arial" w:hAnsi="Arial" w:cs="Arial"/>
                <w:noProof/>
              </w:rPr>
              <w:t>28.</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UNITED STATES FEDERAL GOVERNMENT END-USER PROVISIONS.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_Toc114389290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16</w:t>
            </w:r>
            <w:r w:rsidRPr="004A50D0">
              <w:rPr>
                <w:rFonts w:ascii="Arial" w:hAnsi="Arial" w:cs="Arial"/>
                <w:noProof/>
                <w:webHidden/>
              </w:rPr>
              <w:fldChar w:fldCharType="end"/>
            </w:r>
          </w:hyperlink>
        </w:p>
        <w:p w14:paraId="4D596F60" w14:textId="77777777" w:rsidR="008E1A41" w:rsidRPr="004A50D0" w:rsidRDefault="00000000">
          <w:pPr>
            <w:pStyle w:val="TOC2"/>
            <w:tabs>
              <w:tab w:val="left" w:pos="522"/>
              <w:tab w:val="right" w:pos="9350"/>
            </w:tabs>
            <w:rPr>
              <w:rFonts w:ascii="Arial" w:eastAsiaTheme="minorEastAsia" w:hAnsi="Arial" w:cs="Arial"/>
              <w:b w:val="0"/>
              <w:bCs w:val="0"/>
              <w:smallCaps w:val="0"/>
              <w:noProof/>
              <w:sz w:val="24"/>
              <w:szCs w:val="24"/>
            </w:rPr>
          </w:pPr>
          <w:hyperlink w:anchor="_Toc114389291" w:history="1">
            <w:r w:rsidRPr="004A50D0">
              <w:rPr>
                <w:rStyle w:val="Hyperlink"/>
                <w:rFonts w:ascii="Arial" w:hAnsi="Arial" w:cs="Arial"/>
                <w:noProof/>
              </w:rPr>
              <w:t>29.</w:t>
            </w:r>
            <w:r w:rsidRPr="004A50D0">
              <w:rPr>
                <w:rFonts w:ascii="Arial" w:eastAsiaTheme="minorEastAsia" w:hAnsi="Arial" w:cs="Arial"/>
                <w:b w:val="0"/>
                <w:bCs w:val="0"/>
                <w:smallCaps w:val="0"/>
                <w:noProof/>
                <w:sz w:val="24"/>
                <w:szCs w:val="24"/>
              </w:rPr>
              <w:tab/>
            </w:r>
            <w:r w:rsidRPr="004A50D0">
              <w:rPr>
                <w:rStyle w:val="Hyperlink"/>
                <w:rFonts w:ascii="Arial" w:hAnsi="Arial" w:cs="Arial"/>
                <w:noProof/>
              </w:rPr>
              <w:t>MISCELLANEOUS.</w:t>
            </w:r>
            <w:r w:rsidRPr="004A50D0">
              <w:rPr>
                <w:rFonts w:ascii="Arial" w:hAnsi="Arial" w:cs="Arial"/>
                <w:noProof/>
                <w:webHidden/>
              </w:rPr>
              <w:tab/>
            </w:r>
            <w:r w:rsidRPr="004A50D0">
              <w:rPr>
                <w:rFonts w:ascii="Arial" w:hAnsi="Arial" w:cs="Arial"/>
                <w:noProof/>
                <w:webHidden/>
              </w:rPr>
              <w:fldChar w:fldCharType="begin"/>
            </w:r>
            <w:r w:rsidRPr="004A50D0">
              <w:rPr>
                <w:rFonts w:ascii="Arial" w:hAnsi="Arial" w:cs="Arial"/>
                <w:noProof/>
                <w:webHidden/>
              </w:rPr>
              <w:instrText xml:space="preserve"> PAGEREF _Toc114389291 \h </w:instrText>
            </w:r>
            <w:r w:rsidRPr="004A50D0">
              <w:rPr>
                <w:rFonts w:ascii="Arial" w:hAnsi="Arial" w:cs="Arial"/>
                <w:noProof/>
                <w:webHidden/>
              </w:rPr>
            </w:r>
            <w:r w:rsidRPr="004A50D0">
              <w:rPr>
                <w:rFonts w:ascii="Arial" w:hAnsi="Arial" w:cs="Arial"/>
                <w:noProof/>
                <w:webHidden/>
              </w:rPr>
              <w:fldChar w:fldCharType="separate"/>
            </w:r>
            <w:r w:rsidRPr="004A50D0">
              <w:rPr>
                <w:rFonts w:ascii="Arial" w:hAnsi="Arial" w:cs="Arial"/>
                <w:noProof/>
                <w:webHidden/>
              </w:rPr>
              <w:t>16</w:t>
            </w:r>
            <w:r w:rsidRPr="004A50D0">
              <w:rPr>
                <w:rFonts w:ascii="Arial" w:hAnsi="Arial" w:cs="Arial"/>
                <w:noProof/>
                <w:webHidden/>
              </w:rPr>
              <w:fldChar w:fldCharType="end"/>
            </w:r>
          </w:hyperlink>
        </w:p>
        <w:p w14:paraId="7B12A404" w14:textId="77777777" w:rsidR="00FD2CA5" w:rsidRPr="004A50D0" w:rsidRDefault="00000000">
          <w:pPr>
            <w:rPr>
              <w:rFonts w:ascii="Arial" w:hAnsi="Arial" w:cs="Arial"/>
            </w:rPr>
          </w:pPr>
          <w:r w:rsidRPr="004A50D0">
            <w:rPr>
              <w:rFonts w:ascii="Arial" w:hAnsi="Arial" w:cs="Arial"/>
              <w:b/>
              <w:bCs/>
              <w:noProof/>
            </w:rPr>
            <w:fldChar w:fldCharType="end"/>
          </w:r>
        </w:p>
      </w:sdtContent>
    </w:sdt>
    <w:p w14:paraId="290AC548" w14:textId="77777777" w:rsidR="001319F5" w:rsidRDefault="001319F5">
      <w:pPr>
        <w:rPr>
          <w:rFonts w:ascii="Arial" w:hAnsi="Arial" w:cs="Arial"/>
          <w:b/>
          <w:bCs/>
        </w:rPr>
      </w:pPr>
      <w:r>
        <w:rPr>
          <w:rFonts w:ascii="Arial" w:hAnsi="Arial" w:cs="Arial"/>
          <w:b/>
          <w:bCs/>
        </w:rPr>
        <w:br w:type="page"/>
      </w:r>
    </w:p>
    <w:p w14:paraId="152B2E1C" w14:textId="4FB9E172" w:rsidR="00297BD5" w:rsidRPr="00297BD5" w:rsidRDefault="00000000" w:rsidP="00297BD5">
      <w:pPr>
        <w:rPr>
          <w:rFonts w:ascii="Arial" w:hAnsi="Arial" w:cs="Arial"/>
        </w:rPr>
      </w:pPr>
      <w:r w:rsidRPr="00297BD5">
        <w:rPr>
          <w:rFonts w:ascii="Arial" w:hAnsi="Arial" w:cs="Arial"/>
          <w:b/>
          <w:bCs/>
        </w:rPr>
        <w:lastRenderedPageBreak/>
        <w:t>Effective Date</w:t>
      </w:r>
      <w:r w:rsidRPr="00297BD5">
        <w:rPr>
          <w:rFonts w:ascii="Arial" w:hAnsi="Arial" w:cs="Arial"/>
        </w:rPr>
        <w:t xml:space="preserve">: </w:t>
      </w:r>
      <w:r w:rsidRPr="00297BD5">
        <w:rPr>
          <w:rFonts w:ascii="Arial" w:hAnsi="Arial" w:cs="Arial"/>
        </w:rPr>
        <w:fldChar w:fldCharType="begin">
          <w:ffData>
            <w:name w:val="Text1"/>
            <w:enabled/>
            <w:calcOnExit w:val="0"/>
            <w:textInput>
              <w:default w:val="[DATE]"/>
            </w:textInput>
          </w:ffData>
        </w:fldChar>
      </w:r>
      <w:bookmarkStart w:id="0" w:name="Text1"/>
      <w:r w:rsidRPr="00297BD5">
        <w:rPr>
          <w:rFonts w:ascii="Arial" w:hAnsi="Arial" w:cs="Arial"/>
        </w:rPr>
        <w:instrText xml:space="preserve"> FORMTEXT </w:instrText>
      </w:r>
      <w:r w:rsidRPr="00297BD5">
        <w:rPr>
          <w:rFonts w:ascii="Arial" w:hAnsi="Arial" w:cs="Arial"/>
        </w:rPr>
      </w:r>
      <w:r w:rsidRPr="00297BD5">
        <w:rPr>
          <w:rFonts w:ascii="Arial" w:hAnsi="Arial" w:cs="Arial"/>
        </w:rPr>
        <w:fldChar w:fldCharType="separate"/>
      </w:r>
      <w:r w:rsidRPr="00297BD5">
        <w:rPr>
          <w:rFonts w:ascii="Arial" w:hAnsi="Arial" w:cs="Arial"/>
          <w:noProof/>
        </w:rPr>
        <w:t>[DATE]</w:t>
      </w:r>
      <w:r w:rsidRPr="00297BD5">
        <w:rPr>
          <w:rFonts w:ascii="Arial" w:hAnsi="Arial" w:cs="Arial"/>
        </w:rPr>
        <w:fldChar w:fldCharType="end"/>
      </w:r>
      <w:bookmarkEnd w:id="0"/>
    </w:p>
    <w:p w14:paraId="34949701" w14:textId="77777777" w:rsidR="00297BD5" w:rsidRPr="00297BD5" w:rsidRDefault="00000000" w:rsidP="00297BD5">
      <w:pPr>
        <w:rPr>
          <w:rFonts w:ascii="Arial" w:hAnsi="Arial" w:cs="Arial"/>
        </w:rPr>
      </w:pPr>
      <w:r w:rsidRPr="00297BD5">
        <w:rPr>
          <w:rFonts w:ascii="Arial" w:hAnsi="Arial" w:cs="Arial"/>
          <w:b/>
          <w:bCs/>
        </w:rPr>
        <w:t>Last Updated</w:t>
      </w:r>
      <w:r w:rsidRPr="00297BD5">
        <w:rPr>
          <w:rFonts w:ascii="Arial" w:hAnsi="Arial" w:cs="Arial"/>
        </w:rPr>
        <w:t xml:space="preserve">: </w:t>
      </w:r>
      <w:r w:rsidRPr="00297BD5">
        <w:rPr>
          <w:rFonts w:ascii="Arial" w:hAnsi="Arial" w:cs="Arial"/>
        </w:rPr>
        <w:fldChar w:fldCharType="begin">
          <w:ffData>
            <w:name w:val="Text1"/>
            <w:enabled/>
            <w:calcOnExit w:val="0"/>
            <w:textInput>
              <w:default w:val="[DATE]"/>
            </w:textInput>
          </w:ffData>
        </w:fldChar>
      </w:r>
      <w:r w:rsidRPr="00297BD5">
        <w:rPr>
          <w:rFonts w:ascii="Arial" w:hAnsi="Arial" w:cs="Arial"/>
        </w:rPr>
        <w:instrText xml:space="preserve"> FORMTEXT </w:instrText>
      </w:r>
      <w:r w:rsidRPr="00297BD5">
        <w:rPr>
          <w:rFonts w:ascii="Arial" w:hAnsi="Arial" w:cs="Arial"/>
        </w:rPr>
      </w:r>
      <w:r w:rsidRPr="00297BD5">
        <w:rPr>
          <w:rFonts w:ascii="Arial" w:hAnsi="Arial" w:cs="Arial"/>
        </w:rPr>
        <w:fldChar w:fldCharType="separate"/>
      </w:r>
      <w:r w:rsidRPr="00297BD5">
        <w:rPr>
          <w:rFonts w:ascii="Arial" w:hAnsi="Arial" w:cs="Arial"/>
          <w:noProof/>
        </w:rPr>
        <w:t>[DATE]</w:t>
      </w:r>
      <w:r w:rsidRPr="00297BD5">
        <w:rPr>
          <w:rFonts w:ascii="Arial" w:hAnsi="Arial" w:cs="Arial"/>
        </w:rPr>
        <w:fldChar w:fldCharType="end"/>
      </w:r>
    </w:p>
    <w:p w14:paraId="4371C8FF" w14:textId="77777777" w:rsidR="00FD2CA5" w:rsidRPr="004A50D0" w:rsidRDefault="00FD2CA5" w:rsidP="00C146E1">
      <w:pPr>
        <w:rPr>
          <w:rFonts w:ascii="Arial" w:hAnsi="Arial" w:cs="Arial"/>
        </w:rPr>
      </w:pPr>
    </w:p>
    <w:p w14:paraId="7F38AAFC" w14:textId="367F5B6F" w:rsidR="00C146E1" w:rsidRPr="00297BD5" w:rsidRDefault="00000000" w:rsidP="00477C53">
      <w:pPr>
        <w:pStyle w:val="Heading2"/>
        <w:numPr>
          <w:ilvl w:val="0"/>
          <w:numId w:val="20"/>
        </w:numPr>
        <w:ind w:left="360"/>
        <w:rPr>
          <w:rFonts w:cs="Arial"/>
          <w:b w:val="0"/>
          <w:bCs/>
        </w:rPr>
      </w:pPr>
      <w:bookmarkStart w:id="1" w:name="_Toc114389247"/>
      <w:r w:rsidRPr="004A50D0">
        <w:rPr>
          <w:rFonts w:cs="Arial"/>
        </w:rPr>
        <w:t>AGREEMENT TO TERMS</w:t>
      </w:r>
      <w:r w:rsidRPr="00297BD5">
        <w:rPr>
          <w:rFonts w:cs="Arial"/>
          <w:b w:val="0"/>
          <w:bCs/>
        </w:rPr>
        <w:t>.</w:t>
      </w:r>
      <w:bookmarkEnd w:id="1"/>
    </w:p>
    <w:p w14:paraId="3C048945" w14:textId="77777777" w:rsidR="00CB5D2A" w:rsidRPr="004A50D0" w:rsidRDefault="00CB5D2A" w:rsidP="00CB5D2A">
      <w:pPr>
        <w:rPr>
          <w:rFonts w:ascii="Arial" w:hAnsi="Arial" w:cs="Arial"/>
        </w:rPr>
      </w:pPr>
    </w:p>
    <w:p w14:paraId="1513027F" w14:textId="77777777" w:rsidR="001D4A69" w:rsidRPr="004A50D0" w:rsidRDefault="00000000" w:rsidP="00CB5D2A">
      <w:pPr>
        <w:rPr>
          <w:rFonts w:ascii="Arial" w:hAnsi="Arial" w:cs="Arial"/>
        </w:rPr>
      </w:pPr>
      <w:r w:rsidRPr="004A50D0">
        <w:rPr>
          <w:rFonts w:ascii="Arial" w:hAnsi="Arial" w:cs="Arial"/>
        </w:rPr>
        <w:t xml:space="preserve">The Terms of Use Agreement (“Agreement”), created on the </w:t>
      </w:r>
      <w:r w:rsidR="00EC037F" w:rsidRPr="004A50D0">
        <w:rPr>
          <w:rFonts w:ascii="Arial" w:hAnsi="Arial" w:cs="Arial"/>
        </w:rPr>
        <w:t>effective date and last amended on the date above, is made between you ("</w:t>
      </w:r>
      <w:r w:rsidR="005948B8" w:rsidRPr="004A50D0">
        <w:rPr>
          <w:rFonts w:ascii="Arial" w:hAnsi="Arial" w:cs="Arial"/>
        </w:rPr>
        <w:t>u</w:t>
      </w:r>
      <w:r w:rsidR="00EC037F" w:rsidRPr="004A50D0">
        <w:rPr>
          <w:rFonts w:ascii="Arial" w:hAnsi="Arial" w:cs="Arial"/>
        </w:rPr>
        <w:t>ser</w:t>
      </w:r>
      <w:r w:rsidR="00A71C64" w:rsidRPr="004A50D0">
        <w:rPr>
          <w:rFonts w:ascii="Arial" w:hAnsi="Arial" w:cs="Arial"/>
        </w:rPr>
        <w:t>,</w:t>
      </w:r>
      <w:r w:rsidR="00EC037F" w:rsidRPr="004A50D0">
        <w:rPr>
          <w:rFonts w:ascii="Arial" w:hAnsi="Arial" w:cs="Arial"/>
        </w:rPr>
        <w:t>” “</w:t>
      </w:r>
      <w:r w:rsidR="005948B8" w:rsidRPr="004A50D0">
        <w:rPr>
          <w:rFonts w:ascii="Arial" w:hAnsi="Arial" w:cs="Arial"/>
        </w:rPr>
        <w:t>y</w:t>
      </w:r>
      <w:r w:rsidR="00EC037F" w:rsidRPr="004A50D0">
        <w:rPr>
          <w:rFonts w:ascii="Arial" w:hAnsi="Arial" w:cs="Arial"/>
        </w:rPr>
        <w:t>ou,"</w:t>
      </w:r>
      <w:r w:rsidR="00A71C64" w:rsidRPr="004A50D0">
        <w:rPr>
          <w:rFonts w:ascii="Arial" w:hAnsi="Arial" w:cs="Arial"/>
        </w:rPr>
        <w:t xml:space="preserve"> or “your”</w:t>
      </w:r>
      <w:r w:rsidR="00EC037F" w:rsidRPr="004A50D0">
        <w:rPr>
          <w:rFonts w:ascii="Arial" w:hAnsi="Arial" w:cs="Arial"/>
        </w:rPr>
        <w:t>) and:</w:t>
      </w:r>
    </w:p>
    <w:p w14:paraId="1553813B" w14:textId="77777777" w:rsidR="001D4A69" w:rsidRPr="004A50D0" w:rsidRDefault="001D4A69" w:rsidP="00CB5D2A">
      <w:pPr>
        <w:rPr>
          <w:rFonts w:ascii="Arial" w:hAnsi="Arial" w:cs="Arial"/>
        </w:rPr>
      </w:pPr>
    </w:p>
    <w:p w14:paraId="3F9165A9" w14:textId="3C8BAA4C" w:rsidR="001D4A69" w:rsidRPr="004A50D0" w:rsidRDefault="00000000" w:rsidP="00477C53">
      <w:pPr>
        <w:pStyle w:val="Heading2"/>
        <w:numPr>
          <w:ilvl w:val="0"/>
          <w:numId w:val="21"/>
        </w:numPr>
        <w:rPr>
          <w:rFonts w:cs="Arial"/>
        </w:rPr>
      </w:pPr>
      <w:bookmarkStart w:id="2" w:name="_Toc114389248"/>
      <w:r w:rsidRPr="004A50D0">
        <w:rPr>
          <w:rFonts w:cs="Arial"/>
        </w:rPr>
        <w:t>The Company</w:t>
      </w:r>
      <w:bookmarkEnd w:id="2"/>
    </w:p>
    <w:p w14:paraId="47F5EB32" w14:textId="77777777" w:rsidR="001D4A69" w:rsidRPr="004A50D0" w:rsidRDefault="001D4A69" w:rsidP="00CB5D2A">
      <w:pPr>
        <w:rPr>
          <w:rFonts w:ascii="Arial" w:hAnsi="Arial" w:cs="Arial"/>
        </w:rPr>
      </w:pPr>
    </w:p>
    <w:p w14:paraId="404CBF18" w14:textId="77777777" w:rsidR="001D4A69" w:rsidRPr="004A50D0" w:rsidRDefault="00000000" w:rsidP="001D4A69">
      <w:pPr>
        <w:ind w:left="720"/>
        <w:rPr>
          <w:rFonts w:ascii="Arial" w:hAnsi="Arial" w:cs="Arial"/>
        </w:rPr>
      </w:pPr>
      <w:r w:rsidRPr="004A50D0">
        <w:rPr>
          <w:rFonts w:ascii="Arial" w:hAnsi="Arial" w:cs="Arial"/>
          <w:u w:val="single"/>
        </w:rPr>
        <w:t>Website URL</w:t>
      </w:r>
      <w:r w:rsidRPr="004A50D0">
        <w:rPr>
          <w:rFonts w:ascii="Arial" w:hAnsi="Arial" w:cs="Arial"/>
        </w:rPr>
        <w:t xml:space="preserve">: </w:t>
      </w:r>
      <w:r w:rsidRPr="004A50D0">
        <w:rPr>
          <w:rFonts w:ascii="Arial" w:hAnsi="Arial" w:cs="Arial"/>
        </w:rPr>
        <w:fldChar w:fldCharType="begin">
          <w:ffData>
            <w:name w:val=""/>
            <w:enabled/>
            <w:calcOnExit w:val="0"/>
            <w:textInput>
              <w:default w:val="[URL]"/>
            </w:textInput>
          </w:ffData>
        </w:fldChar>
      </w:r>
      <w:r w:rsidRPr="004A50D0">
        <w:rPr>
          <w:rFonts w:ascii="Arial" w:hAnsi="Arial" w:cs="Arial"/>
        </w:rPr>
        <w:instrText xml:space="preserve"> FORMTEXT </w:instrText>
      </w:r>
      <w:r w:rsidRPr="004A50D0">
        <w:rPr>
          <w:rFonts w:ascii="Arial" w:hAnsi="Arial" w:cs="Arial"/>
        </w:rPr>
      </w:r>
      <w:r w:rsidRPr="004A50D0">
        <w:rPr>
          <w:rFonts w:ascii="Arial" w:hAnsi="Arial" w:cs="Arial"/>
        </w:rPr>
        <w:fldChar w:fldCharType="separate"/>
      </w:r>
      <w:r w:rsidRPr="004A50D0">
        <w:rPr>
          <w:rFonts w:ascii="Arial" w:hAnsi="Arial" w:cs="Arial"/>
          <w:noProof/>
        </w:rPr>
        <w:t>[URL]</w:t>
      </w:r>
      <w:r w:rsidRPr="004A50D0">
        <w:rPr>
          <w:rFonts w:ascii="Arial" w:hAnsi="Arial" w:cs="Arial"/>
        </w:rPr>
        <w:fldChar w:fldCharType="end"/>
      </w:r>
    </w:p>
    <w:p w14:paraId="5B4BE511" w14:textId="77777777" w:rsidR="001D4A69" w:rsidRPr="004A50D0" w:rsidRDefault="00000000" w:rsidP="001D4A69">
      <w:pPr>
        <w:ind w:left="720"/>
        <w:rPr>
          <w:rFonts w:ascii="Arial" w:hAnsi="Arial" w:cs="Arial"/>
        </w:rPr>
      </w:pPr>
      <w:r w:rsidRPr="004A50D0">
        <w:rPr>
          <w:rFonts w:ascii="Arial" w:hAnsi="Arial" w:cs="Arial"/>
          <w:u w:val="single"/>
        </w:rPr>
        <w:t>Company Name</w:t>
      </w:r>
      <w:r w:rsidRPr="004A50D0">
        <w:rPr>
          <w:rFonts w:ascii="Arial" w:hAnsi="Arial" w:cs="Arial"/>
        </w:rPr>
        <w:t xml:space="preserve">: </w:t>
      </w:r>
      <w:r w:rsidRPr="004A50D0">
        <w:rPr>
          <w:rFonts w:ascii="Arial" w:hAnsi="Arial" w:cs="Arial"/>
        </w:rPr>
        <w:fldChar w:fldCharType="begin">
          <w:ffData>
            <w:name w:val=""/>
            <w:enabled/>
            <w:calcOnExit w:val="0"/>
            <w:textInput>
              <w:default w:val="[COMPANY NAME]"/>
            </w:textInput>
          </w:ffData>
        </w:fldChar>
      </w:r>
      <w:r w:rsidRPr="004A50D0">
        <w:rPr>
          <w:rFonts w:ascii="Arial" w:hAnsi="Arial" w:cs="Arial"/>
        </w:rPr>
        <w:instrText xml:space="preserve"> FORMTEXT </w:instrText>
      </w:r>
      <w:r w:rsidRPr="004A50D0">
        <w:rPr>
          <w:rFonts w:ascii="Arial" w:hAnsi="Arial" w:cs="Arial"/>
        </w:rPr>
      </w:r>
      <w:r w:rsidRPr="004A50D0">
        <w:rPr>
          <w:rFonts w:ascii="Arial" w:hAnsi="Arial" w:cs="Arial"/>
        </w:rPr>
        <w:fldChar w:fldCharType="separate"/>
      </w:r>
      <w:r w:rsidRPr="004A50D0">
        <w:rPr>
          <w:rFonts w:ascii="Arial" w:hAnsi="Arial" w:cs="Arial"/>
          <w:noProof/>
        </w:rPr>
        <w:t>[COMPANY NAME]</w:t>
      </w:r>
      <w:r w:rsidRPr="004A50D0">
        <w:rPr>
          <w:rFonts w:ascii="Arial" w:hAnsi="Arial" w:cs="Arial"/>
        </w:rPr>
        <w:fldChar w:fldCharType="end"/>
      </w:r>
    </w:p>
    <w:p w14:paraId="099FA5DB" w14:textId="77777777" w:rsidR="001D4A69" w:rsidRPr="004A50D0" w:rsidRDefault="00000000" w:rsidP="001D4A69">
      <w:pPr>
        <w:ind w:left="720"/>
        <w:rPr>
          <w:rFonts w:ascii="Arial" w:hAnsi="Arial" w:cs="Arial"/>
        </w:rPr>
      </w:pPr>
      <w:r w:rsidRPr="004A50D0">
        <w:rPr>
          <w:rFonts w:ascii="Arial" w:hAnsi="Arial" w:cs="Arial"/>
          <w:u w:val="single"/>
        </w:rPr>
        <w:t>Doing Business As (DBA)</w:t>
      </w:r>
      <w:r w:rsidRPr="004A50D0">
        <w:rPr>
          <w:rFonts w:ascii="Arial" w:hAnsi="Arial" w:cs="Arial"/>
        </w:rPr>
        <w:t xml:space="preserve">: </w:t>
      </w:r>
      <w:r w:rsidRPr="004A50D0">
        <w:rPr>
          <w:rFonts w:ascii="Arial" w:hAnsi="Arial" w:cs="Arial"/>
        </w:rPr>
        <w:fldChar w:fldCharType="begin">
          <w:ffData>
            <w:name w:val=""/>
            <w:enabled/>
            <w:calcOnExit w:val="0"/>
            <w:textInput>
              <w:default w:val="[DBA]"/>
            </w:textInput>
          </w:ffData>
        </w:fldChar>
      </w:r>
      <w:r w:rsidRPr="004A50D0">
        <w:rPr>
          <w:rFonts w:ascii="Arial" w:hAnsi="Arial" w:cs="Arial"/>
        </w:rPr>
        <w:instrText xml:space="preserve"> FORMTEXT </w:instrText>
      </w:r>
      <w:r w:rsidRPr="004A50D0">
        <w:rPr>
          <w:rFonts w:ascii="Arial" w:hAnsi="Arial" w:cs="Arial"/>
        </w:rPr>
      </w:r>
      <w:r w:rsidRPr="004A50D0">
        <w:rPr>
          <w:rFonts w:ascii="Arial" w:hAnsi="Arial" w:cs="Arial"/>
        </w:rPr>
        <w:fldChar w:fldCharType="separate"/>
      </w:r>
      <w:r w:rsidRPr="004A50D0">
        <w:rPr>
          <w:rFonts w:ascii="Arial" w:hAnsi="Arial" w:cs="Arial"/>
          <w:noProof/>
        </w:rPr>
        <w:t>[DBA]</w:t>
      </w:r>
      <w:r w:rsidRPr="004A50D0">
        <w:rPr>
          <w:rFonts w:ascii="Arial" w:hAnsi="Arial" w:cs="Arial"/>
        </w:rPr>
        <w:fldChar w:fldCharType="end"/>
      </w:r>
    </w:p>
    <w:p w14:paraId="4CAA6C85" w14:textId="77777777" w:rsidR="00EC037F" w:rsidRPr="004A50D0" w:rsidRDefault="00000000" w:rsidP="00EC037F">
      <w:pPr>
        <w:ind w:left="720"/>
        <w:rPr>
          <w:rFonts w:ascii="Arial" w:hAnsi="Arial" w:cs="Arial"/>
        </w:rPr>
      </w:pPr>
      <w:r w:rsidRPr="004A50D0">
        <w:rPr>
          <w:rFonts w:ascii="Arial" w:hAnsi="Arial" w:cs="Arial"/>
          <w:u w:val="single"/>
        </w:rPr>
        <w:t>Street Address</w:t>
      </w:r>
      <w:r w:rsidRPr="004A50D0">
        <w:rPr>
          <w:rFonts w:ascii="Arial" w:hAnsi="Arial" w:cs="Arial"/>
        </w:rPr>
        <w:t xml:space="preserve">: </w:t>
      </w:r>
      <w:r w:rsidRPr="004A50D0">
        <w:rPr>
          <w:rFonts w:ascii="Arial" w:hAnsi="Arial" w:cs="Arial"/>
        </w:rPr>
        <w:fldChar w:fldCharType="begin">
          <w:ffData>
            <w:name w:val=""/>
            <w:enabled/>
            <w:calcOnExit w:val="0"/>
            <w:textInput>
              <w:default w:val="[ADDRESS]"/>
            </w:textInput>
          </w:ffData>
        </w:fldChar>
      </w:r>
      <w:r w:rsidRPr="004A50D0">
        <w:rPr>
          <w:rFonts w:ascii="Arial" w:hAnsi="Arial" w:cs="Arial"/>
        </w:rPr>
        <w:instrText xml:space="preserve"> FORMTEXT </w:instrText>
      </w:r>
      <w:r w:rsidRPr="004A50D0">
        <w:rPr>
          <w:rFonts w:ascii="Arial" w:hAnsi="Arial" w:cs="Arial"/>
        </w:rPr>
      </w:r>
      <w:r w:rsidRPr="004A50D0">
        <w:rPr>
          <w:rFonts w:ascii="Arial" w:hAnsi="Arial" w:cs="Arial"/>
        </w:rPr>
        <w:fldChar w:fldCharType="separate"/>
      </w:r>
      <w:r w:rsidRPr="004A50D0">
        <w:rPr>
          <w:rFonts w:ascii="Arial" w:hAnsi="Arial" w:cs="Arial"/>
          <w:noProof/>
        </w:rPr>
        <w:t>[ADDRESS]</w:t>
      </w:r>
      <w:r w:rsidRPr="004A50D0">
        <w:rPr>
          <w:rFonts w:ascii="Arial" w:hAnsi="Arial" w:cs="Arial"/>
        </w:rPr>
        <w:fldChar w:fldCharType="end"/>
      </w:r>
    </w:p>
    <w:p w14:paraId="4111F95E" w14:textId="77777777" w:rsidR="00EC037F" w:rsidRPr="004A50D0" w:rsidRDefault="00000000" w:rsidP="00EC037F">
      <w:pPr>
        <w:ind w:left="720"/>
        <w:rPr>
          <w:rFonts w:ascii="Arial" w:hAnsi="Arial" w:cs="Arial"/>
        </w:rPr>
      </w:pPr>
      <w:r w:rsidRPr="004A50D0">
        <w:rPr>
          <w:rFonts w:ascii="Arial" w:hAnsi="Arial" w:cs="Arial"/>
          <w:u w:val="single"/>
        </w:rPr>
        <w:t>City / State</w:t>
      </w:r>
      <w:r w:rsidRPr="004A50D0">
        <w:rPr>
          <w:rFonts w:ascii="Arial" w:hAnsi="Arial" w:cs="Arial"/>
        </w:rPr>
        <w:t xml:space="preserve">: </w:t>
      </w:r>
      <w:r w:rsidRPr="004A50D0">
        <w:rPr>
          <w:rFonts w:ascii="Arial" w:hAnsi="Arial" w:cs="Arial"/>
        </w:rPr>
        <w:fldChar w:fldCharType="begin">
          <w:ffData>
            <w:name w:val=""/>
            <w:enabled/>
            <w:calcOnExit w:val="0"/>
            <w:textInput>
              <w:default w:val="[CITY / STATE]"/>
            </w:textInput>
          </w:ffData>
        </w:fldChar>
      </w:r>
      <w:r w:rsidRPr="004A50D0">
        <w:rPr>
          <w:rFonts w:ascii="Arial" w:hAnsi="Arial" w:cs="Arial"/>
        </w:rPr>
        <w:instrText xml:space="preserve"> FORMTEXT </w:instrText>
      </w:r>
      <w:r w:rsidRPr="004A50D0">
        <w:rPr>
          <w:rFonts w:ascii="Arial" w:hAnsi="Arial" w:cs="Arial"/>
        </w:rPr>
      </w:r>
      <w:r w:rsidRPr="004A50D0">
        <w:rPr>
          <w:rFonts w:ascii="Arial" w:hAnsi="Arial" w:cs="Arial"/>
        </w:rPr>
        <w:fldChar w:fldCharType="separate"/>
      </w:r>
      <w:r w:rsidRPr="004A50D0">
        <w:rPr>
          <w:rFonts w:ascii="Arial" w:hAnsi="Arial" w:cs="Arial"/>
          <w:noProof/>
        </w:rPr>
        <w:t>[CITY / STATE]</w:t>
      </w:r>
      <w:r w:rsidRPr="004A50D0">
        <w:rPr>
          <w:rFonts w:ascii="Arial" w:hAnsi="Arial" w:cs="Arial"/>
        </w:rPr>
        <w:fldChar w:fldCharType="end"/>
      </w:r>
    </w:p>
    <w:p w14:paraId="699856D3" w14:textId="77777777" w:rsidR="00CB5D2A" w:rsidRPr="004A50D0" w:rsidRDefault="00000000" w:rsidP="00EC037F">
      <w:pPr>
        <w:ind w:left="720"/>
        <w:rPr>
          <w:rFonts w:ascii="Arial" w:hAnsi="Arial" w:cs="Arial"/>
        </w:rPr>
      </w:pPr>
      <w:r w:rsidRPr="004A50D0">
        <w:rPr>
          <w:rFonts w:ascii="Arial" w:hAnsi="Arial" w:cs="Arial"/>
          <w:u w:val="single"/>
        </w:rPr>
        <w:t>Zip Code</w:t>
      </w:r>
      <w:r w:rsidRPr="004A50D0">
        <w:rPr>
          <w:rFonts w:ascii="Arial" w:hAnsi="Arial" w:cs="Arial"/>
        </w:rPr>
        <w:t xml:space="preserve">: </w:t>
      </w:r>
      <w:r w:rsidRPr="004A50D0">
        <w:rPr>
          <w:rFonts w:ascii="Arial" w:hAnsi="Arial" w:cs="Arial"/>
        </w:rPr>
        <w:fldChar w:fldCharType="begin">
          <w:ffData>
            <w:name w:val=""/>
            <w:enabled/>
            <w:calcOnExit w:val="0"/>
            <w:textInput>
              <w:default w:val="[ZIP]"/>
            </w:textInput>
          </w:ffData>
        </w:fldChar>
      </w:r>
      <w:r w:rsidRPr="004A50D0">
        <w:rPr>
          <w:rFonts w:ascii="Arial" w:hAnsi="Arial" w:cs="Arial"/>
        </w:rPr>
        <w:instrText xml:space="preserve"> FORMTEXT </w:instrText>
      </w:r>
      <w:r w:rsidRPr="004A50D0">
        <w:rPr>
          <w:rFonts w:ascii="Arial" w:hAnsi="Arial" w:cs="Arial"/>
        </w:rPr>
      </w:r>
      <w:r w:rsidRPr="004A50D0">
        <w:rPr>
          <w:rFonts w:ascii="Arial" w:hAnsi="Arial" w:cs="Arial"/>
        </w:rPr>
        <w:fldChar w:fldCharType="separate"/>
      </w:r>
      <w:r w:rsidRPr="004A50D0">
        <w:rPr>
          <w:rFonts w:ascii="Arial" w:hAnsi="Arial" w:cs="Arial"/>
          <w:noProof/>
        </w:rPr>
        <w:t>[ZIP]</w:t>
      </w:r>
      <w:r w:rsidRPr="004A50D0">
        <w:rPr>
          <w:rFonts w:ascii="Arial" w:hAnsi="Arial" w:cs="Arial"/>
        </w:rPr>
        <w:fldChar w:fldCharType="end"/>
      </w:r>
    </w:p>
    <w:p w14:paraId="1447C807" w14:textId="77777777" w:rsidR="00EC037F" w:rsidRPr="004A50D0" w:rsidRDefault="00EC037F" w:rsidP="00CB5D2A">
      <w:pPr>
        <w:rPr>
          <w:rFonts w:ascii="Arial" w:hAnsi="Arial" w:cs="Arial"/>
        </w:rPr>
      </w:pPr>
    </w:p>
    <w:p w14:paraId="20D1732F" w14:textId="77777777" w:rsidR="00223AE5" w:rsidRDefault="00000000" w:rsidP="00CB5D2A">
      <w:pPr>
        <w:rPr>
          <w:rFonts w:ascii="Arial" w:hAnsi="Arial" w:cs="Arial"/>
        </w:rPr>
      </w:pPr>
      <w:r w:rsidRPr="00E816FC">
        <w:rPr>
          <w:rFonts w:ascii="Arial" w:hAnsi="Arial" w:cs="Arial"/>
        </w:rPr>
        <w:t>The owner mentioned above includes its affiliated companies, websites, applications, software, and tools (the “Company,” “we,” “us,” or “our”), and, with this Agreement, outlines the rights and obligations that you and all users share, as well as any other media form, media channel, mobile website or mobile application related or connected thereto (collectively, the “website”), for the purpose of making use of any of the content, software, or other tools on the website (“services”).</w:t>
      </w:r>
    </w:p>
    <w:p w14:paraId="1E3CA639" w14:textId="77777777" w:rsidR="00E816FC" w:rsidRPr="004A50D0" w:rsidRDefault="00E816FC" w:rsidP="00CB5D2A">
      <w:pPr>
        <w:rPr>
          <w:rFonts w:ascii="Arial" w:hAnsi="Arial" w:cs="Arial"/>
        </w:rPr>
      </w:pPr>
    </w:p>
    <w:p w14:paraId="17C18B83" w14:textId="27CB2850" w:rsidR="00223AE5" w:rsidRPr="00297BD5" w:rsidRDefault="00000000" w:rsidP="00477C53">
      <w:pPr>
        <w:pStyle w:val="Heading2"/>
        <w:numPr>
          <w:ilvl w:val="0"/>
          <w:numId w:val="20"/>
        </w:numPr>
        <w:ind w:left="360"/>
        <w:rPr>
          <w:rFonts w:cs="Arial"/>
          <w:b w:val="0"/>
          <w:bCs/>
        </w:rPr>
      </w:pPr>
      <w:bookmarkStart w:id="3" w:name="_Toc114389249"/>
      <w:r w:rsidRPr="004A50D0">
        <w:rPr>
          <w:rFonts w:cs="Arial"/>
        </w:rPr>
        <w:t>PAYMENTS</w:t>
      </w:r>
      <w:r w:rsidRPr="00297BD5">
        <w:rPr>
          <w:rFonts w:cs="Arial"/>
          <w:b w:val="0"/>
          <w:bCs/>
        </w:rPr>
        <w:t>.</w:t>
      </w:r>
      <w:bookmarkEnd w:id="3"/>
    </w:p>
    <w:p w14:paraId="7711D9E8" w14:textId="77777777" w:rsidR="00223AE5" w:rsidRPr="004A50D0" w:rsidRDefault="00223AE5" w:rsidP="00223AE5">
      <w:pPr>
        <w:rPr>
          <w:rFonts w:ascii="Arial" w:hAnsi="Arial" w:cs="Arial"/>
        </w:rPr>
      </w:pPr>
    </w:p>
    <w:p w14:paraId="02E197C4" w14:textId="77777777" w:rsidR="00223AE5" w:rsidRPr="004A50D0" w:rsidRDefault="00000000" w:rsidP="00223AE5">
      <w:pPr>
        <w:rPr>
          <w:rFonts w:ascii="Arial" w:hAnsi="Arial" w:cs="Arial"/>
        </w:rPr>
      </w:pPr>
      <w:r w:rsidRPr="004A50D0">
        <w:rPr>
          <w:rFonts w:ascii="Arial" w:hAnsi="Arial" w:cs="Arial"/>
        </w:rPr>
        <w:t xml:space="preserve">All or a portion of the </w:t>
      </w:r>
      <w:r w:rsidR="00805F3A" w:rsidRPr="004A50D0">
        <w:rPr>
          <w:rFonts w:ascii="Arial" w:hAnsi="Arial" w:cs="Arial"/>
        </w:rPr>
        <w:t xml:space="preserve">services </w:t>
      </w:r>
      <w:r w:rsidRPr="004A50D0">
        <w:rPr>
          <w:rFonts w:ascii="Arial" w:hAnsi="Arial" w:cs="Arial"/>
        </w:rPr>
        <w:t xml:space="preserve">offered by the Company on the </w:t>
      </w:r>
      <w:r w:rsidR="000A1337" w:rsidRPr="004A50D0">
        <w:rPr>
          <w:rFonts w:ascii="Arial" w:hAnsi="Arial" w:cs="Arial"/>
        </w:rPr>
        <w:t>website</w:t>
      </w:r>
      <w:r w:rsidRPr="004A50D0">
        <w:rPr>
          <w:rFonts w:ascii="Arial" w:hAnsi="Arial" w:cs="Arial"/>
        </w:rPr>
        <w:t xml:space="preserve"> are: (check one)</w:t>
      </w:r>
    </w:p>
    <w:p w14:paraId="2387DEB2" w14:textId="77777777" w:rsidR="00223AE5" w:rsidRPr="004A50D0" w:rsidRDefault="00223AE5" w:rsidP="00223AE5">
      <w:pPr>
        <w:rPr>
          <w:rFonts w:ascii="Arial" w:hAnsi="Arial" w:cs="Arial"/>
        </w:rPr>
      </w:pPr>
    </w:p>
    <w:p w14:paraId="2E7717C0" w14:textId="77777777" w:rsidR="00223AE5" w:rsidRPr="004A50D0" w:rsidRDefault="00000000" w:rsidP="00223AE5">
      <w:pPr>
        <w:ind w:left="36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Pr="004A50D0">
            <w:rPr>
              <w:rFonts w:ascii="MS Gothic" w:eastAsia="MS Gothic" w:hAnsi="MS Gothic" w:cs="MS Gothic"/>
            </w:rPr>
            <w:t>☐</w:t>
          </w:r>
        </w:sdtContent>
      </w:sdt>
      <w:r w:rsidRPr="004A50D0">
        <w:rPr>
          <w:rFonts w:ascii="Arial" w:hAnsi="Arial" w:cs="Arial"/>
        </w:rPr>
        <w:t xml:space="preserve"> - Free and accessible by all users.</w:t>
      </w:r>
    </w:p>
    <w:p w14:paraId="29D6FD5D" w14:textId="77777777" w:rsidR="00223AE5" w:rsidRPr="004A50D0" w:rsidRDefault="00223AE5" w:rsidP="00223AE5">
      <w:pPr>
        <w:ind w:left="360"/>
        <w:rPr>
          <w:rFonts w:ascii="Arial" w:hAnsi="Arial" w:cs="Arial"/>
        </w:rPr>
      </w:pPr>
    </w:p>
    <w:p w14:paraId="37C29FBE" w14:textId="77777777" w:rsidR="00DE6A7B" w:rsidRPr="004A50D0" w:rsidRDefault="00000000" w:rsidP="00D028BD">
      <w:pPr>
        <w:ind w:left="360"/>
        <w:rPr>
          <w:rFonts w:ascii="Arial" w:hAnsi="Arial" w:cs="Arial"/>
        </w:rPr>
      </w:pPr>
      <w:sdt>
        <w:sdtPr>
          <w:rPr>
            <w:rFonts w:ascii="Arial" w:hAnsi="Arial" w:cs="Arial"/>
          </w:rPr>
          <w:id w:val="-1043517618"/>
          <w14:checkbox>
            <w14:checked w14:val="0"/>
            <w14:checkedState w14:val="2612" w14:font="MS Gothic"/>
            <w14:uncheckedState w14:val="2610" w14:font="MS Gothic"/>
          </w14:checkbox>
        </w:sdtPr>
        <w:sdtContent>
          <w:r w:rsidR="00223AE5" w:rsidRPr="004A50D0">
            <w:rPr>
              <w:rFonts w:ascii="MS Gothic" w:eastAsia="MS Gothic" w:hAnsi="MS Gothic" w:cs="MS Gothic"/>
            </w:rPr>
            <w:t>☐</w:t>
          </w:r>
        </w:sdtContent>
      </w:sdt>
      <w:r w:rsidR="00223AE5" w:rsidRPr="004A50D0">
        <w:rPr>
          <w:rFonts w:ascii="Arial" w:hAnsi="Arial" w:cs="Arial"/>
        </w:rPr>
        <w:t xml:space="preserve"> - Paid</w:t>
      </w:r>
      <w:r w:rsidR="00C41723" w:rsidRPr="004A50D0">
        <w:rPr>
          <w:rFonts w:ascii="Arial" w:hAnsi="Arial" w:cs="Arial"/>
        </w:rPr>
        <w:t xml:space="preserve"> in accordance with the terms below:</w:t>
      </w:r>
    </w:p>
    <w:p w14:paraId="40771663" w14:textId="77777777" w:rsidR="00D028BD" w:rsidRPr="004A50D0" w:rsidRDefault="00D028BD" w:rsidP="00D028BD">
      <w:pPr>
        <w:rPr>
          <w:rFonts w:ascii="Arial" w:hAnsi="Arial" w:cs="Arial"/>
        </w:rPr>
      </w:pPr>
    </w:p>
    <w:p w14:paraId="33A2B00E" w14:textId="3D40E325" w:rsidR="00DE6A7B" w:rsidRPr="004A50D0" w:rsidRDefault="00000000" w:rsidP="00D028BD">
      <w:pPr>
        <w:pStyle w:val="ListParagraph"/>
        <w:numPr>
          <w:ilvl w:val="1"/>
          <w:numId w:val="2"/>
        </w:numPr>
        <w:rPr>
          <w:rFonts w:ascii="Arial" w:hAnsi="Arial" w:cs="Arial"/>
          <w:b/>
          <w:bCs/>
        </w:rPr>
      </w:pPr>
      <w:bookmarkStart w:id="4" w:name="_Toc114389250"/>
      <w:r w:rsidRPr="004A50D0">
        <w:rPr>
          <w:rStyle w:val="Heading2Char"/>
          <w:rFonts w:cs="Arial"/>
        </w:rPr>
        <w:t>Forms of Payment</w:t>
      </w:r>
      <w:bookmarkEnd w:id="4"/>
      <w:r w:rsidRPr="004A50D0">
        <w:rPr>
          <w:rFonts w:ascii="Arial" w:hAnsi="Arial" w:cs="Arial"/>
        </w:rPr>
        <w:t xml:space="preserve">. We accept </w:t>
      </w:r>
      <w:r w:rsidR="00BC6F91" w:rsidRPr="004A50D0">
        <w:rPr>
          <w:rFonts w:ascii="Arial" w:hAnsi="Arial" w:cs="Arial"/>
        </w:rPr>
        <w:t xml:space="preserve">payment through the methods offered at the time of purchase or when a balance is due. The provider and method of payment </w:t>
      </w:r>
      <w:r w:rsidR="00682CA1">
        <w:rPr>
          <w:rFonts w:ascii="Arial" w:hAnsi="Arial" w:cs="Arial"/>
        </w:rPr>
        <w:t>are</w:t>
      </w:r>
      <w:r w:rsidR="00BC6F91" w:rsidRPr="004A50D0">
        <w:rPr>
          <w:rFonts w:ascii="Arial" w:hAnsi="Arial" w:cs="Arial"/>
        </w:rPr>
        <w:t xml:space="preserve"> determined by your location, device, and </w:t>
      </w:r>
      <w:r w:rsidR="00682CA1">
        <w:rPr>
          <w:rFonts w:ascii="Arial" w:hAnsi="Arial" w:cs="Arial"/>
        </w:rPr>
        <w:t xml:space="preserve">purchased </w:t>
      </w:r>
      <w:r w:rsidR="00BC6F91" w:rsidRPr="004A50D0">
        <w:rPr>
          <w:rFonts w:ascii="Arial" w:hAnsi="Arial" w:cs="Arial"/>
        </w:rPr>
        <w:t>item. We reserve the right, at any time, to reject payment for any reason.</w:t>
      </w:r>
    </w:p>
    <w:p w14:paraId="0348C5A2" w14:textId="0C7C7888" w:rsidR="00BC6F91" w:rsidRPr="004A50D0" w:rsidRDefault="00000000" w:rsidP="00D028BD">
      <w:pPr>
        <w:pStyle w:val="ListParagraph"/>
        <w:numPr>
          <w:ilvl w:val="1"/>
          <w:numId w:val="2"/>
        </w:numPr>
        <w:rPr>
          <w:rFonts w:ascii="Arial" w:hAnsi="Arial" w:cs="Arial"/>
          <w:b/>
          <w:bCs/>
        </w:rPr>
      </w:pPr>
      <w:bookmarkStart w:id="5" w:name="_Toc114389251"/>
      <w:r w:rsidRPr="004A50D0">
        <w:rPr>
          <w:rStyle w:val="Heading2Char"/>
          <w:rFonts w:cs="Arial"/>
        </w:rPr>
        <w:t>Subscriptions</w:t>
      </w:r>
      <w:bookmarkEnd w:id="5"/>
      <w:r w:rsidRPr="004A50D0">
        <w:rPr>
          <w:rFonts w:ascii="Arial" w:hAnsi="Arial" w:cs="Arial"/>
        </w:rPr>
        <w:t xml:space="preserve">. If any of the </w:t>
      </w:r>
      <w:r w:rsidR="00805F3A" w:rsidRPr="004A50D0">
        <w:rPr>
          <w:rFonts w:ascii="Arial" w:hAnsi="Arial" w:cs="Arial"/>
        </w:rPr>
        <w:t xml:space="preserve">services </w:t>
      </w:r>
      <w:r w:rsidRPr="004A50D0">
        <w:rPr>
          <w:rFonts w:ascii="Arial" w:hAnsi="Arial" w:cs="Arial"/>
        </w:rPr>
        <w:t xml:space="preserve">offered by us are only available with a paid subscription, you will be billed in advance and on a recurring and periodic basis (such as daily, weekly, monthly, </w:t>
      </w:r>
      <w:r w:rsidR="00682CA1" w:rsidRPr="004A50D0">
        <w:rPr>
          <w:rFonts w:ascii="Arial" w:hAnsi="Arial" w:cs="Arial"/>
        </w:rPr>
        <w:t>annually,</w:t>
      </w:r>
      <w:r w:rsidRPr="004A50D0">
        <w:rPr>
          <w:rFonts w:ascii="Arial" w:hAnsi="Arial" w:cs="Arial"/>
        </w:rPr>
        <w:t xml:space="preserve"> or other agreed upon timeframe</w:t>
      </w:r>
      <w:r w:rsidR="00AB0288">
        <w:rPr>
          <w:rFonts w:ascii="Arial" w:hAnsi="Arial" w:cs="Arial"/>
        </w:rPr>
        <w:t>s</w:t>
      </w:r>
      <w:r w:rsidRPr="004A50D0">
        <w:rPr>
          <w:rFonts w:ascii="Arial" w:hAnsi="Arial" w:cs="Arial"/>
        </w:rPr>
        <w:t>)</w:t>
      </w:r>
      <w:r w:rsidR="00D16EB6" w:rsidRPr="004A50D0">
        <w:rPr>
          <w:rFonts w:ascii="Arial" w:hAnsi="Arial" w:cs="Arial"/>
        </w:rPr>
        <w:t xml:space="preserve"> at the end of each period. With each successful payment, the subscription will automatically renew under the same conditions unless canceled.</w:t>
      </w:r>
    </w:p>
    <w:p w14:paraId="19D28257" w14:textId="37F0F347" w:rsidR="00D16EB6" w:rsidRPr="004A50D0" w:rsidRDefault="00000000" w:rsidP="00D16EB6">
      <w:pPr>
        <w:pStyle w:val="ListParagraph"/>
        <w:numPr>
          <w:ilvl w:val="2"/>
          <w:numId w:val="2"/>
        </w:numPr>
        <w:rPr>
          <w:rFonts w:ascii="Arial" w:hAnsi="Arial" w:cs="Arial"/>
          <w:b/>
          <w:bCs/>
        </w:rPr>
      </w:pPr>
      <w:bookmarkStart w:id="6" w:name="_Toc114389252"/>
      <w:r w:rsidRPr="004A50D0">
        <w:rPr>
          <w:rStyle w:val="Heading2Char"/>
          <w:rFonts w:cs="Arial"/>
        </w:rPr>
        <w:t>Cancellation</w:t>
      </w:r>
      <w:bookmarkEnd w:id="6"/>
      <w:r w:rsidRPr="004A50D0">
        <w:rPr>
          <w:rFonts w:ascii="Arial" w:hAnsi="Arial" w:cs="Arial"/>
        </w:rPr>
        <w:t>. You are entitled to cancel a subscription at any time and in accordance with the terms of this Agreement. Cancellation does not entitle you to a refund for any prior payments made.</w:t>
      </w:r>
    </w:p>
    <w:p w14:paraId="3BDEF6B6" w14:textId="3E27B154" w:rsidR="00C507C2" w:rsidRPr="004A50D0" w:rsidRDefault="00000000" w:rsidP="00D16EB6">
      <w:pPr>
        <w:pStyle w:val="ListParagraph"/>
        <w:numPr>
          <w:ilvl w:val="2"/>
          <w:numId w:val="2"/>
        </w:numPr>
        <w:rPr>
          <w:rFonts w:ascii="Arial" w:hAnsi="Arial" w:cs="Arial"/>
          <w:b/>
          <w:bCs/>
        </w:rPr>
      </w:pPr>
      <w:bookmarkStart w:id="7" w:name="_Toc114389253"/>
      <w:r w:rsidRPr="004A50D0">
        <w:rPr>
          <w:rStyle w:val="Heading2Char"/>
          <w:rFonts w:cs="Arial"/>
        </w:rPr>
        <w:t>Fee Changes</w:t>
      </w:r>
      <w:bookmarkEnd w:id="7"/>
      <w:r w:rsidRPr="004A50D0">
        <w:rPr>
          <w:rFonts w:ascii="Arial" w:hAnsi="Arial" w:cs="Arial"/>
        </w:rPr>
        <w:t xml:space="preserve">. If any changes occur to the subscription amount, </w:t>
      </w:r>
      <w:r w:rsidR="001F52C8" w:rsidRPr="004A50D0">
        <w:rPr>
          <w:rFonts w:ascii="Arial" w:hAnsi="Arial" w:cs="Arial"/>
        </w:rPr>
        <w:t xml:space="preserve">you will be given notice of at least one (1) billing cycle prior to the change </w:t>
      </w:r>
      <w:r w:rsidR="001F52C8" w:rsidRPr="004A50D0">
        <w:rPr>
          <w:rFonts w:ascii="Arial" w:hAnsi="Arial" w:cs="Arial"/>
        </w:rPr>
        <w:lastRenderedPageBreak/>
        <w:t>taking effect. Notice will be provided by e-mail on your registered account or profile.</w:t>
      </w:r>
    </w:p>
    <w:p w14:paraId="73AB69F3" w14:textId="5B87D5B6" w:rsidR="0005233A" w:rsidRPr="004A50D0" w:rsidRDefault="00000000" w:rsidP="00D16EB6">
      <w:pPr>
        <w:pStyle w:val="ListParagraph"/>
        <w:numPr>
          <w:ilvl w:val="2"/>
          <w:numId w:val="2"/>
        </w:numPr>
        <w:rPr>
          <w:rFonts w:ascii="Arial" w:hAnsi="Arial" w:cs="Arial"/>
          <w:b/>
          <w:bCs/>
        </w:rPr>
      </w:pPr>
      <w:bookmarkStart w:id="8" w:name="_Toc114389254"/>
      <w:r w:rsidRPr="004A50D0">
        <w:rPr>
          <w:rStyle w:val="Heading2Char"/>
          <w:rFonts w:cs="Arial"/>
        </w:rPr>
        <w:t>Free Trials</w:t>
      </w:r>
      <w:bookmarkEnd w:id="8"/>
      <w:r w:rsidRPr="004A50D0">
        <w:rPr>
          <w:rFonts w:ascii="Arial" w:hAnsi="Arial" w:cs="Arial"/>
        </w:rPr>
        <w:t>. Any free trial, sample, or other abridged version</w:t>
      </w:r>
      <w:r w:rsidR="00AB0288">
        <w:rPr>
          <w:rFonts w:ascii="Arial" w:hAnsi="Arial" w:cs="Arial"/>
        </w:rPr>
        <w:t>s</w:t>
      </w:r>
      <w:r w:rsidRPr="004A50D0">
        <w:rPr>
          <w:rFonts w:ascii="Arial" w:hAnsi="Arial" w:cs="Arial"/>
        </w:rPr>
        <w:t xml:space="preserve"> of our </w:t>
      </w:r>
      <w:r w:rsidR="00805F3A" w:rsidRPr="004A50D0">
        <w:rPr>
          <w:rFonts w:ascii="Arial" w:hAnsi="Arial" w:cs="Arial"/>
        </w:rPr>
        <w:t xml:space="preserve">services </w:t>
      </w:r>
      <w:r w:rsidR="003E5C19" w:rsidRPr="004A50D0">
        <w:rPr>
          <w:rFonts w:ascii="Arial" w:hAnsi="Arial" w:cs="Arial"/>
        </w:rPr>
        <w:t xml:space="preserve">that </w:t>
      </w:r>
      <w:r w:rsidR="00AB0288">
        <w:rPr>
          <w:rFonts w:ascii="Arial" w:hAnsi="Arial" w:cs="Arial"/>
        </w:rPr>
        <w:t>are</w:t>
      </w:r>
      <w:r w:rsidR="003E5C19" w:rsidRPr="004A50D0">
        <w:rPr>
          <w:rFonts w:ascii="Arial" w:hAnsi="Arial" w:cs="Arial"/>
        </w:rPr>
        <w:t xml:space="preserve"> offered shall be considered a one (1) time use based on the registration of a user's e-mail. </w:t>
      </w:r>
      <w:r w:rsidR="000A1337" w:rsidRPr="004A50D0">
        <w:rPr>
          <w:rFonts w:ascii="Arial" w:hAnsi="Arial" w:cs="Arial"/>
        </w:rPr>
        <w:t xml:space="preserve">It is strictly prohibited for a user to create </w:t>
      </w:r>
      <w:r w:rsidR="00AB0288">
        <w:rPr>
          <w:rFonts w:ascii="Arial" w:hAnsi="Arial" w:cs="Arial"/>
        </w:rPr>
        <w:t xml:space="preserve">and </w:t>
      </w:r>
      <w:r w:rsidR="000A1337" w:rsidRPr="004A50D0">
        <w:rPr>
          <w:rFonts w:ascii="Arial" w:hAnsi="Arial" w:cs="Arial"/>
        </w:rPr>
        <w:t>register more than one (1) e-mail solely to access another free trial on the website.</w:t>
      </w:r>
    </w:p>
    <w:p w14:paraId="120C7435" w14:textId="6BCEAD53" w:rsidR="00D16EB6" w:rsidRPr="004A50D0" w:rsidRDefault="00000000" w:rsidP="00D16EB6">
      <w:pPr>
        <w:pStyle w:val="ListParagraph"/>
        <w:numPr>
          <w:ilvl w:val="1"/>
          <w:numId w:val="2"/>
        </w:numPr>
        <w:rPr>
          <w:rFonts w:ascii="Arial" w:hAnsi="Arial" w:cs="Arial"/>
          <w:b/>
          <w:bCs/>
        </w:rPr>
      </w:pPr>
      <w:bookmarkStart w:id="9" w:name="_Toc114389255"/>
      <w:r w:rsidRPr="004A50D0">
        <w:rPr>
          <w:rStyle w:val="Heading2Char"/>
          <w:rFonts w:cs="Arial"/>
        </w:rPr>
        <w:t>Currency</w:t>
      </w:r>
      <w:bookmarkEnd w:id="9"/>
      <w:r w:rsidRPr="004A50D0">
        <w:rPr>
          <w:rFonts w:ascii="Arial" w:hAnsi="Arial" w:cs="Arial"/>
        </w:rPr>
        <w:t xml:space="preserve">. Payments will be accepted </w:t>
      </w:r>
      <w:r w:rsidR="00805F3A" w:rsidRPr="004A50D0">
        <w:rPr>
          <w:rFonts w:ascii="Arial" w:hAnsi="Arial" w:cs="Arial"/>
        </w:rPr>
        <w:t xml:space="preserve">on the website </w:t>
      </w:r>
      <w:r w:rsidRPr="004A50D0">
        <w:rPr>
          <w:rFonts w:ascii="Arial" w:hAnsi="Arial" w:cs="Arial"/>
        </w:rPr>
        <w:t>in the currency based on your location and in accordance with local laws.</w:t>
      </w:r>
    </w:p>
    <w:p w14:paraId="02D2E282" w14:textId="68A1E842" w:rsidR="0005233A" w:rsidRPr="004A50D0" w:rsidRDefault="00000000" w:rsidP="00D16EB6">
      <w:pPr>
        <w:pStyle w:val="ListParagraph"/>
        <w:numPr>
          <w:ilvl w:val="1"/>
          <w:numId w:val="2"/>
        </w:numPr>
        <w:rPr>
          <w:rFonts w:ascii="Arial" w:hAnsi="Arial" w:cs="Arial"/>
          <w:b/>
          <w:bCs/>
        </w:rPr>
      </w:pPr>
      <w:bookmarkStart w:id="10" w:name="_Toc114389256"/>
      <w:r w:rsidRPr="004A50D0">
        <w:rPr>
          <w:rStyle w:val="Heading2Char"/>
          <w:rFonts w:cs="Arial"/>
        </w:rPr>
        <w:t>Refund Policy</w:t>
      </w:r>
      <w:bookmarkEnd w:id="10"/>
      <w:r w:rsidRPr="004A50D0">
        <w:rPr>
          <w:rFonts w:ascii="Arial" w:hAnsi="Arial" w:cs="Arial"/>
        </w:rPr>
        <w:t xml:space="preserve">. Except when required by law, payments made by a user </w:t>
      </w:r>
      <w:r w:rsidR="00682CA1">
        <w:rPr>
          <w:rFonts w:ascii="Arial" w:hAnsi="Arial" w:cs="Arial"/>
        </w:rPr>
        <w:t>are</w:t>
      </w:r>
      <w:r w:rsidRPr="004A50D0">
        <w:rPr>
          <w:rFonts w:ascii="Arial" w:hAnsi="Arial" w:cs="Arial"/>
        </w:rPr>
        <w:t xml:space="preserve"> not refundable by the company. Refund requests are administered on a case-by-case basis and, if granted, do so at the sole discretion of the company.</w:t>
      </w:r>
    </w:p>
    <w:p w14:paraId="6F48531D" w14:textId="7961783D" w:rsidR="00805F3A" w:rsidRPr="004A50D0" w:rsidRDefault="00000000" w:rsidP="00D16EB6">
      <w:pPr>
        <w:pStyle w:val="ListParagraph"/>
        <w:numPr>
          <w:ilvl w:val="1"/>
          <w:numId w:val="2"/>
        </w:numPr>
        <w:rPr>
          <w:rFonts w:ascii="Arial" w:hAnsi="Arial" w:cs="Arial"/>
          <w:b/>
          <w:bCs/>
        </w:rPr>
      </w:pPr>
      <w:bookmarkStart w:id="11" w:name="_Toc114389257"/>
      <w:r w:rsidRPr="004A50D0">
        <w:rPr>
          <w:rStyle w:val="Heading2Char"/>
          <w:rFonts w:cs="Arial"/>
        </w:rPr>
        <w:t xml:space="preserve">In-App </w:t>
      </w:r>
      <w:r w:rsidR="005006FE" w:rsidRPr="004A50D0">
        <w:rPr>
          <w:rStyle w:val="Heading2Char"/>
          <w:rFonts w:cs="Arial"/>
        </w:rPr>
        <w:t>Purchases</w:t>
      </w:r>
      <w:bookmarkEnd w:id="11"/>
      <w:r w:rsidR="005006FE" w:rsidRPr="004A50D0">
        <w:rPr>
          <w:rFonts w:ascii="Arial" w:hAnsi="Arial" w:cs="Arial"/>
        </w:rPr>
        <w:t xml:space="preserve">. If the website’s services are offered on an Android, iOS, </w:t>
      </w:r>
      <w:r w:rsidR="00682CA1">
        <w:rPr>
          <w:rFonts w:ascii="Arial" w:hAnsi="Arial" w:cs="Arial"/>
        </w:rPr>
        <w:t xml:space="preserve">or </w:t>
      </w:r>
      <w:r w:rsidR="005006FE" w:rsidRPr="004A50D0">
        <w:rPr>
          <w:rFonts w:ascii="Arial" w:hAnsi="Arial" w:cs="Arial"/>
        </w:rPr>
        <w:t>other mobile application</w:t>
      </w:r>
      <w:r w:rsidR="002613CD" w:rsidRPr="004A50D0">
        <w:rPr>
          <w:rFonts w:ascii="Arial" w:hAnsi="Arial" w:cs="Arial"/>
        </w:rPr>
        <w:t xml:space="preserve"> (“mobile app”)</w:t>
      </w:r>
      <w:r w:rsidR="005006FE" w:rsidRPr="004A50D0">
        <w:rPr>
          <w:rFonts w:ascii="Arial" w:hAnsi="Arial" w:cs="Arial"/>
        </w:rPr>
        <w:t xml:space="preserve">, this Agreement also applies to </w:t>
      </w:r>
      <w:r w:rsidR="003575B3" w:rsidRPr="004A50D0">
        <w:rPr>
          <w:rFonts w:ascii="Arial" w:hAnsi="Arial" w:cs="Arial"/>
        </w:rPr>
        <w:t xml:space="preserve">payments made on </w:t>
      </w:r>
      <w:r w:rsidR="002613CD" w:rsidRPr="004A50D0">
        <w:rPr>
          <w:rFonts w:ascii="Arial" w:hAnsi="Arial" w:cs="Arial"/>
        </w:rPr>
        <w:t xml:space="preserve">the mobile app. </w:t>
      </w:r>
      <w:r w:rsidR="00F441D3" w:rsidRPr="004A50D0">
        <w:rPr>
          <w:rFonts w:ascii="Arial" w:hAnsi="Arial" w:cs="Arial"/>
        </w:rPr>
        <w:t>In addition, p</w:t>
      </w:r>
      <w:r w:rsidR="002613CD" w:rsidRPr="004A50D0">
        <w:rPr>
          <w:rFonts w:ascii="Arial" w:hAnsi="Arial" w:cs="Arial"/>
        </w:rPr>
        <w:t>ayments made on the mobile app must also be in accordance with the terms of the mobile app platform</w:t>
      </w:r>
      <w:r w:rsidR="00F441D3" w:rsidRPr="004A50D0">
        <w:rPr>
          <w:rFonts w:ascii="Arial" w:hAnsi="Arial" w:cs="Arial"/>
        </w:rPr>
        <w:t xml:space="preserve"> or “store.”</w:t>
      </w:r>
    </w:p>
    <w:p w14:paraId="44A98117" w14:textId="77777777" w:rsidR="00A71C64" w:rsidRPr="004A50D0" w:rsidRDefault="00A71C64" w:rsidP="00CB5D2A">
      <w:pPr>
        <w:rPr>
          <w:rFonts w:ascii="Arial" w:hAnsi="Arial" w:cs="Arial"/>
        </w:rPr>
      </w:pPr>
    </w:p>
    <w:p w14:paraId="35CA1C02" w14:textId="4F81A55F" w:rsidR="00A71C64" w:rsidRPr="004A50D0" w:rsidRDefault="00000000" w:rsidP="00786072">
      <w:pPr>
        <w:pStyle w:val="Heading2"/>
        <w:numPr>
          <w:ilvl w:val="0"/>
          <w:numId w:val="20"/>
        </w:numPr>
        <w:ind w:left="360"/>
        <w:rPr>
          <w:rFonts w:cs="Arial"/>
          <w:b w:val="0"/>
          <w:bCs/>
        </w:rPr>
      </w:pPr>
      <w:bookmarkStart w:id="12" w:name="_Toc114389258"/>
      <w:r w:rsidRPr="004A50D0">
        <w:rPr>
          <w:rFonts w:cs="Arial"/>
        </w:rPr>
        <w:t>ACCESS</w:t>
      </w:r>
      <w:r w:rsidRPr="004A50D0">
        <w:rPr>
          <w:rFonts w:cs="Arial"/>
          <w:b w:val="0"/>
          <w:bCs/>
        </w:rPr>
        <w:t>.</w:t>
      </w:r>
      <w:bookmarkEnd w:id="12"/>
    </w:p>
    <w:p w14:paraId="25A14B99" w14:textId="77777777" w:rsidR="00A71C64" w:rsidRPr="004A50D0" w:rsidRDefault="00A71C64" w:rsidP="00A71C64">
      <w:pPr>
        <w:rPr>
          <w:rFonts w:ascii="Arial" w:hAnsi="Arial" w:cs="Arial"/>
        </w:rPr>
      </w:pPr>
    </w:p>
    <w:p w14:paraId="37DE0260" w14:textId="77777777" w:rsidR="00A71C64" w:rsidRPr="004A50D0" w:rsidRDefault="00000000" w:rsidP="00A71C64">
      <w:pPr>
        <w:rPr>
          <w:rFonts w:ascii="Arial" w:hAnsi="Arial" w:cs="Arial"/>
        </w:rPr>
      </w:pPr>
      <w:r w:rsidRPr="004A50D0">
        <w:rPr>
          <w:rFonts w:ascii="Arial" w:hAnsi="Arial" w:cs="Arial"/>
        </w:rPr>
        <w:t xml:space="preserve">Your access to and use of the </w:t>
      </w:r>
      <w:r w:rsidR="00805F3A" w:rsidRPr="004A50D0">
        <w:rPr>
          <w:rFonts w:ascii="Arial" w:hAnsi="Arial" w:cs="Arial"/>
        </w:rPr>
        <w:t>website</w:t>
      </w:r>
      <w:r w:rsidRPr="004A50D0">
        <w:rPr>
          <w:rFonts w:ascii="Arial" w:hAnsi="Arial" w:cs="Arial"/>
        </w:rPr>
        <w:t xml:space="preserve"> and </w:t>
      </w:r>
      <w:r w:rsidR="00805F3A" w:rsidRPr="004A50D0">
        <w:rPr>
          <w:rFonts w:ascii="Arial" w:hAnsi="Arial" w:cs="Arial"/>
        </w:rPr>
        <w:t xml:space="preserve">the services </w:t>
      </w:r>
      <w:r w:rsidRPr="004A50D0">
        <w:rPr>
          <w:rFonts w:ascii="Arial" w:hAnsi="Arial" w:cs="Arial"/>
        </w:rPr>
        <w:t xml:space="preserve">is conditional upon your acceptance of and compliance with this Agreement, which applies to all the </w:t>
      </w:r>
      <w:r w:rsidR="00805F3A" w:rsidRPr="004A50D0">
        <w:rPr>
          <w:rFonts w:ascii="Arial" w:hAnsi="Arial" w:cs="Arial"/>
        </w:rPr>
        <w:t>website’s</w:t>
      </w:r>
      <w:r w:rsidRPr="004A50D0">
        <w:rPr>
          <w:rFonts w:ascii="Arial" w:hAnsi="Arial" w:cs="Arial"/>
        </w:rPr>
        <w:t xml:space="preserve"> visitors</w:t>
      </w:r>
      <w:r w:rsidR="00D57030" w:rsidRPr="004A50D0">
        <w:rPr>
          <w:rFonts w:ascii="Arial" w:hAnsi="Arial" w:cs="Arial"/>
        </w:rPr>
        <w:t xml:space="preserve">. If, for any reason, you do not agree with any of the terms of this Agreement, you may not access the </w:t>
      </w:r>
      <w:r w:rsidR="00805F3A" w:rsidRPr="004A50D0">
        <w:rPr>
          <w:rFonts w:ascii="Arial" w:hAnsi="Arial" w:cs="Arial"/>
        </w:rPr>
        <w:t xml:space="preserve">website </w:t>
      </w:r>
      <w:r w:rsidR="00D57030" w:rsidRPr="004A50D0">
        <w:rPr>
          <w:rFonts w:ascii="Arial" w:hAnsi="Arial" w:cs="Arial"/>
        </w:rPr>
        <w:t xml:space="preserve">or its </w:t>
      </w:r>
      <w:r w:rsidR="00805F3A" w:rsidRPr="004A50D0">
        <w:rPr>
          <w:rFonts w:ascii="Arial" w:hAnsi="Arial" w:cs="Arial"/>
        </w:rPr>
        <w:t>services</w:t>
      </w:r>
      <w:r w:rsidR="00D57030" w:rsidRPr="004A50D0">
        <w:rPr>
          <w:rFonts w:ascii="Arial" w:hAnsi="Arial" w:cs="Arial"/>
        </w:rPr>
        <w:t>.</w:t>
      </w:r>
    </w:p>
    <w:p w14:paraId="5B0DF5E3" w14:textId="77777777" w:rsidR="00D57030" w:rsidRPr="004A50D0" w:rsidRDefault="00D57030" w:rsidP="00A71C64">
      <w:pPr>
        <w:rPr>
          <w:rFonts w:ascii="Arial" w:hAnsi="Arial" w:cs="Arial"/>
        </w:rPr>
      </w:pPr>
    </w:p>
    <w:p w14:paraId="419EFD93" w14:textId="77777777" w:rsidR="004632A9" w:rsidRPr="004A50D0" w:rsidRDefault="00000000" w:rsidP="004632A9">
      <w:pPr>
        <w:rPr>
          <w:rFonts w:ascii="Arial" w:hAnsi="Arial" w:cs="Arial"/>
        </w:rPr>
      </w:pPr>
      <w:r w:rsidRPr="004A50D0">
        <w:rPr>
          <w:rFonts w:ascii="Arial" w:hAnsi="Arial" w:cs="Arial"/>
        </w:rPr>
        <w:t xml:space="preserve">Additionally, your access to and use of the </w:t>
      </w:r>
      <w:r w:rsidR="00805F3A" w:rsidRPr="004A50D0">
        <w:rPr>
          <w:rFonts w:ascii="Arial" w:hAnsi="Arial" w:cs="Arial"/>
        </w:rPr>
        <w:t xml:space="preserve">services </w:t>
      </w:r>
      <w:r w:rsidRPr="004A50D0">
        <w:rPr>
          <w:rFonts w:ascii="Arial" w:hAnsi="Arial" w:cs="Arial"/>
        </w:rPr>
        <w:t xml:space="preserve">is conditional upon your acceptance of and compliance with our </w:t>
      </w:r>
      <w:r w:rsidR="00667420" w:rsidRPr="004A50D0">
        <w:rPr>
          <w:rFonts w:ascii="Arial" w:hAnsi="Arial" w:cs="Arial"/>
        </w:rPr>
        <w:t>privacy policy</w:t>
      </w:r>
      <w:r w:rsidRPr="004A50D0">
        <w:rPr>
          <w:rFonts w:ascii="Arial" w:hAnsi="Arial" w:cs="Arial"/>
        </w:rPr>
        <w:t xml:space="preserve"> which describes our policies and procedures on the collection, use, and disclosure of your personal information, which is initiated </w:t>
      </w:r>
      <w:r w:rsidR="00667420" w:rsidRPr="004A50D0">
        <w:rPr>
          <w:rFonts w:ascii="Arial" w:hAnsi="Arial" w:cs="Arial"/>
        </w:rPr>
        <w:t>b</w:t>
      </w:r>
      <w:r w:rsidRPr="004A50D0">
        <w:rPr>
          <w:rFonts w:ascii="Arial" w:hAnsi="Arial" w:cs="Arial"/>
        </w:rPr>
        <w:t xml:space="preserve">y and commences when you use the </w:t>
      </w:r>
      <w:r w:rsidR="00AB0288">
        <w:rPr>
          <w:rFonts w:ascii="Arial" w:hAnsi="Arial" w:cs="Arial"/>
        </w:rPr>
        <w:t>website</w:t>
      </w:r>
      <w:r w:rsidRPr="004A50D0">
        <w:rPr>
          <w:rFonts w:ascii="Arial" w:hAnsi="Arial" w:cs="Arial"/>
        </w:rPr>
        <w:t xml:space="preserve">. </w:t>
      </w:r>
      <w:r w:rsidR="00667420" w:rsidRPr="004A50D0">
        <w:rPr>
          <w:rFonts w:ascii="Arial" w:hAnsi="Arial" w:cs="Arial"/>
        </w:rPr>
        <w:t>The privacy policy discloses details and discloses your privacy rights and protections under applicable laws. It is advised to read our privacy policy prior to access</w:t>
      </w:r>
      <w:r w:rsidR="00AB0288">
        <w:rPr>
          <w:rFonts w:ascii="Arial" w:hAnsi="Arial" w:cs="Arial"/>
        </w:rPr>
        <w:t>ing</w:t>
      </w:r>
      <w:r w:rsidR="00667420" w:rsidRPr="004A50D0">
        <w:rPr>
          <w:rFonts w:ascii="Arial" w:hAnsi="Arial" w:cs="Arial"/>
        </w:rPr>
        <w:t xml:space="preserve"> the </w:t>
      </w:r>
      <w:r w:rsidR="00805F3A" w:rsidRPr="004A50D0">
        <w:rPr>
          <w:rFonts w:ascii="Arial" w:hAnsi="Arial" w:cs="Arial"/>
        </w:rPr>
        <w:t>website</w:t>
      </w:r>
      <w:r w:rsidR="00667420" w:rsidRPr="004A50D0">
        <w:rPr>
          <w:rFonts w:ascii="Arial" w:hAnsi="Arial" w:cs="Arial"/>
        </w:rPr>
        <w:t xml:space="preserve"> </w:t>
      </w:r>
      <w:r w:rsidR="00805F3A" w:rsidRPr="004A50D0">
        <w:rPr>
          <w:rFonts w:ascii="Arial" w:hAnsi="Arial" w:cs="Arial"/>
        </w:rPr>
        <w:t>or its services</w:t>
      </w:r>
      <w:r w:rsidR="00667420" w:rsidRPr="004A50D0">
        <w:rPr>
          <w:rFonts w:ascii="Arial" w:hAnsi="Arial" w:cs="Arial"/>
        </w:rPr>
        <w:t>.</w:t>
      </w:r>
    </w:p>
    <w:p w14:paraId="0B72D0C3" w14:textId="77777777" w:rsidR="004632A9" w:rsidRPr="004A50D0" w:rsidRDefault="004632A9" w:rsidP="004632A9">
      <w:pPr>
        <w:rPr>
          <w:rFonts w:ascii="Arial" w:hAnsi="Arial" w:cs="Arial"/>
        </w:rPr>
      </w:pPr>
    </w:p>
    <w:p w14:paraId="4EBF92F1" w14:textId="43D166A5" w:rsidR="00702900" w:rsidRPr="004A50D0" w:rsidRDefault="00000000" w:rsidP="00702900">
      <w:pPr>
        <w:pStyle w:val="ListParagraph"/>
        <w:numPr>
          <w:ilvl w:val="0"/>
          <w:numId w:val="4"/>
        </w:numPr>
        <w:rPr>
          <w:rFonts w:ascii="Arial" w:hAnsi="Arial" w:cs="Arial"/>
          <w:b/>
          <w:bCs/>
        </w:rPr>
      </w:pPr>
      <w:bookmarkStart w:id="13" w:name="_Toc114389259"/>
      <w:r w:rsidRPr="004A50D0">
        <w:rPr>
          <w:rStyle w:val="Heading2Char"/>
          <w:rFonts w:cs="Arial"/>
        </w:rPr>
        <w:t>Minors (under the age of 18)</w:t>
      </w:r>
      <w:bookmarkEnd w:id="13"/>
      <w:r w:rsidR="00B3415F" w:rsidRPr="004A50D0">
        <w:rPr>
          <w:rFonts w:ascii="Arial" w:hAnsi="Arial" w:cs="Arial"/>
        </w:rPr>
        <w:t>.</w:t>
      </w:r>
    </w:p>
    <w:p w14:paraId="26751A0B" w14:textId="77777777" w:rsidR="00702900" w:rsidRPr="004A50D0" w:rsidRDefault="00702900" w:rsidP="00702900">
      <w:pPr>
        <w:pStyle w:val="ListParagraph"/>
        <w:rPr>
          <w:rFonts w:ascii="Arial" w:hAnsi="Arial" w:cs="Arial"/>
        </w:rPr>
      </w:pPr>
    </w:p>
    <w:p w14:paraId="7574E073" w14:textId="77777777" w:rsidR="000D0110" w:rsidRPr="004A50D0" w:rsidRDefault="00000000" w:rsidP="000D0110">
      <w:pPr>
        <w:pStyle w:val="ListParagraph"/>
        <w:rPr>
          <w:rFonts w:ascii="Arial" w:hAnsi="Arial" w:cs="Arial"/>
        </w:rPr>
      </w:pPr>
      <w:r w:rsidRPr="004A50D0">
        <w:rPr>
          <w:rFonts w:ascii="Arial" w:hAnsi="Arial" w:cs="Arial"/>
        </w:rPr>
        <w:t xml:space="preserve">If any user is a minor in the jurisdiction where they reside, </w:t>
      </w:r>
      <w:r w:rsidR="009F388B" w:rsidRPr="004A50D0">
        <w:rPr>
          <w:rFonts w:ascii="Arial" w:hAnsi="Arial" w:cs="Arial"/>
        </w:rPr>
        <w:t xml:space="preserve">they must obtain permission from their parent or guardian to use the </w:t>
      </w:r>
      <w:r w:rsidR="00AB0288">
        <w:rPr>
          <w:rFonts w:ascii="Arial" w:hAnsi="Arial" w:cs="Arial"/>
        </w:rPr>
        <w:t>website</w:t>
      </w:r>
      <w:r w:rsidR="009F388B" w:rsidRPr="004A50D0">
        <w:rPr>
          <w:rFonts w:ascii="Arial" w:hAnsi="Arial" w:cs="Arial"/>
        </w:rPr>
        <w:t xml:space="preserve">. If a minor accesses the </w:t>
      </w:r>
      <w:r w:rsidR="00AB0288">
        <w:rPr>
          <w:rFonts w:ascii="Arial" w:hAnsi="Arial" w:cs="Arial"/>
        </w:rPr>
        <w:t>website</w:t>
      </w:r>
      <w:r w:rsidR="009F388B" w:rsidRPr="004A50D0">
        <w:rPr>
          <w:rFonts w:ascii="Arial" w:hAnsi="Arial" w:cs="Arial"/>
        </w:rPr>
        <w:t xml:space="preserve">, it is assumed that their parent or guardian has read and agrees to this Agreement and has given permission </w:t>
      </w:r>
      <w:r w:rsidR="00AB0288">
        <w:rPr>
          <w:rFonts w:ascii="Arial" w:hAnsi="Arial" w:cs="Arial"/>
        </w:rPr>
        <w:t>to</w:t>
      </w:r>
      <w:r w:rsidR="009F388B" w:rsidRPr="004A50D0">
        <w:rPr>
          <w:rFonts w:ascii="Arial" w:hAnsi="Arial" w:cs="Arial"/>
        </w:rPr>
        <w:t xml:space="preserve"> the minor to use the </w:t>
      </w:r>
      <w:r w:rsidR="00AB0288">
        <w:rPr>
          <w:rFonts w:ascii="Arial" w:hAnsi="Arial" w:cs="Arial"/>
        </w:rPr>
        <w:t>website</w:t>
      </w:r>
      <w:r w:rsidR="009F388B" w:rsidRPr="004A50D0">
        <w:rPr>
          <w:rFonts w:ascii="Arial" w:hAnsi="Arial" w:cs="Arial"/>
        </w:rPr>
        <w:t>.</w:t>
      </w:r>
    </w:p>
    <w:p w14:paraId="1FD38E6C" w14:textId="77777777" w:rsidR="00F441D3" w:rsidRPr="004A50D0" w:rsidRDefault="00F441D3" w:rsidP="000D0110">
      <w:pPr>
        <w:pStyle w:val="ListParagraph"/>
        <w:rPr>
          <w:rFonts w:ascii="Arial" w:hAnsi="Arial" w:cs="Arial"/>
        </w:rPr>
      </w:pPr>
    </w:p>
    <w:p w14:paraId="120B756B" w14:textId="5DB57E67" w:rsidR="000D0110" w:rsidRPr="004A50D0" w:rsidRDefault="00000000" w:rsidP="000D0110">
      <w:pPr>
        <w:pStyle w:val="ListParagraph"/>
        <w:numPr>
          <w:ilvl w:val="0"/>
          <w:numId w:val="4"/>
        </w:numPr>
        <w:rPr>
          <w:rFonts w:ascii="Arial" w:hAnsi="Arial" w:cs="Arial"/>
          <w:b/>
          <w:bCs/>
        </w:rPr>
      </w:pPr>
      <w:bookmarkStart w:id="14" w:name="_Toc114389260"/>
      <w:r w:rsidRPr="004A50D0">
        <w:rPr>
          <w:rStyle w:val="Heading2Char"/>
          <w:rFonts w:cs="Arial"/>
        </w:rPr>
        <w:t>Children (under the age of 13)</w:t>
      </w:r>
      <w:bookmarkEnd w:id="14"/>
      <w:r w:rsidR="00B3415F" w:rsidRPr="004A50D0">
        <w:rPr>
          <w:rFonts w:ascii="Arial" w:hAnsi="Arial" w:cs="Arial"/>
        </w:rPr>
        <w:t>.</w:t>
      </w:r>
    </w:p>
    <w:p w14:paraId="5CA4357A" w14:textId="77777777" w:rsidR="000D0110" w:rsidRPr="004A50D0" w:rsidRDefault="000D0110" w:rsidP="000D0110">
      <w:pPr>
        <w:pStyle w:val="ListParagraph"/>
        <w:rPr>
          <w:rFonts w:ascii="Arial" w:hAnsi="Arial" w:cs="Arial"/>
        </w:rPr>
      </w:pPr>
    </w:p>
    <w:p w14:paraId="22A47E96" w14:textId="77777777" w:rsidR="000D0110" w:rsidRPr="004A50D0" w:rsidRDefault="00000000" w:rsidP="000D0110">
      <w:pPr>
        <w:pStyle w:val="ListParagraph"/>
        <w:rPr>
          <w:rFonts w:ascii="Arial" w:hAnsi="Arial" w:cs="Arial"/>
        </w:rPr>
      </w:pPr>
      <w:r w:rsidRPr="004A50D0">
        <w:rPr>
          <w:rFonts w:ascii="Arial" w:hAnsi="Arial" w:cs="Arial"/>
        </w:rPr>
        <w:t xml:space="preserve">If any user is a child under the age of thirteen (13) years and from the United States, it is </w:t>
      </w:r>
      <w:r w:rsidR="00594FCA" w:rsidRPr="004A50D0">
        <w:rPr>
          <w:rFonts w:ascii="Arial" w:hAnsi="Arial" w:cs="Arial"/>
        </w:rPr>
        <w:t xml:space="preserve">assumed that they have obtained permission and verifiable parental consent to use the </w:t>
      </w:r>
      <w:r w:rsidR="00AB0288">
        <w:rPr>
          <w:rFonts w:ascii="Arial" w:hAnsi="Arial" w:cs="Arial"/>
        </w:rPr>
        <w:t>website</w:t>
      </w:r>
      <w:r w:rsidR="00594FCA" w:rsidRPr="004A50D0">
        <w:rPr>
          <w:rFonts w:ascii="Arial" w:hAnsi="Arial" w:cs="Arial"/>
        </w:rPr>
        <w:t>. Furthermore, this Agreement allows the protections mentioned under the Children’s Online Privacy Protection, specifically, 15 U.S. Code § 6502.</w:t>
      </w:r>
    </w:p>
    <w:p w14:paraId="1B98FE3C" w14:textId="77777777" w:rsidR="002371DB" w:rsidRPr="004A50D0" w:rsidRDefault="002371DB" w:rsidP="002371DB">
      <w:pPr>
        <w:rPr>
          <w:rFonts w:ascii="Arial" w:hAnsi="Arial" w:cs="Arial"/>
        </w:rPr>
      </w:pPr>
    </w:p>
    <w:p w14:paraId="575E110C" w14:textId="77777777" w:rsidR="002371DB" w:rsidRPr="004A50D0" w:rsidRDefault="00000000" w:rsidP="002371DB">
      <w:pPr>
        <w:rPr>
          <w:rFonts w:ascii="Arial" w:hAnsi="Arial" w:cs="Arial"/>
        </w:rPr>
      </w:pPr>
      <w:r w:rsidRPr="00212519">
        <w:rPr>
          <w:rFonts w:ascii="Arial" w:hAnsi="Arial" w:cs="Arial"/>
        </w:rPr>
        <w:t>We do not claim that the website's content is appropriat</w:t>
      </w:r>
      <w:r>
        <w:rPr>
          <w:rFonts w:ascii="Arial" w:hAnsi="Arial" w:cs="Arial"/>
        </w:rPr>
        <w:t xml:space="preserve">e </w:t>
      </w:r>
      <w:r w:rsidR="00511D8A" w:rsidRPr="004A50D0">
        <w:rPr>
          <w:rFonts w:ascii="Arial" w:hAnsi="Arial" w:cs="Arial"/>
        </w:rPr>
        <w:t xml:space="preserve">or suitable </w:t>
      </w:r>
      <w:r>
        <w:rPr>
          <w:rFonts w:ascii="Arial" w:hAnsi="Arial" w:cs="Arial"/>
        </w:rPr>
        <w:t>for</w:t>
      </w:r>
      <w:r w:rsidR="00511D8A" w:rsidRPr="004A50D0">
        <w:rPr>
          <w:rFonts w:ascii="Arial" w:hAnsi="Arial" w:cs="Arial"/>
        </w:rPr>
        <w:t xml:space="preserve"> you or any visitor. No information, data, or information provided on the </w:t>
      </w:r>
      <w:r w:rsidR="00AB0288">
        <w:rPr>
          <w:rFonts w:ascii="Arial" w:hAnsi="Arial" w:cs="Arial"/>
        </w:rPr>
        <w:t>website</w:t>
      </w:r>
      <w:r w:rsidR="00AB0288" w:rsidRPr="004A50D0">
        <w:rPr>
          <w:rFonts w:ascii="Arial" w:hAnsi="Arial" w:cs="Arial"/>
        </w:rPr>
        <w:t xml:space="preserve"> </w:t>
      </w:r>
      <w:r w:rsidR="00511D8A" w:rsidRPr="004A50D0">
        <w:rPr>
          <w:rFonts w:ascii="Arial" w:hAnsi="Arial" w:cs="Arial"/>
        </w:rPr>
        <w:t>is intended for distribution or use in any location where such usage is prohibited or is contrary to any law or regulation which would subject the Company to</w:t>
      </w:r>
      <w:r>
        <w:rPr>
          <w:rFonts w:ascii="Arial" w:hAnsi="Arial" w:cs="Arial"/>
        </w:rPr>
        <w:t xml:space="preserve"> </w:t>
      </w:r>
      <w:r w:rsidR="00511D8A" w:rsidRPr="004A50D0">
        <w:rPr>
          <w:rFonts w:ascii="Arial" w:hAnsi="Arial" w:cs="Arial"/>
        </w:rPr>
        <w:t xml:space="preserve">legal liability of any type. Any such access or use of the </w:t>
      </w:r>
      <w:r w:rsidR="00AB0288">
        <w:rPr>
          <w:rFonts w:ascii="Arial" w:hAnsi="Arial" w:cs="Arial"/>
        </w:rPr>
        <w:t>website</w:t>
      </w:r>
      <w:r w:rsidR="00AB0288" w:rsidRPr="004A50D0">
        <w:rPr>
          <w:rFonts w:ascii="Arial" w:hAnsi="Arial" w:cs="Arial"/>
        </w:rPr>
        <w:t xml:space="preserve"> </w:t>
      </w:r>
      <w:r w:rsidR="00511D8A" w:rsidRPr="004A50D0">
        <w:rPr>
          <w:rFonts w:ascii="Arial" w:hAnsi="Arial" w:cs="Arial"/>
        </w:rPr>
        <w:t>is to be utilized on your own initiative</w:t>
      </w:r>
      <w:r w:rsidR="00A62E02">
        <w:rPr>
          <w:rFonts w:ascii="Arial" w:hAnsi="Arial" w:cs="Arial"/>
        </w:rPr>
        <w:t>,</w:t>
      </w:r>
      <w:r w:rsidR="00511D8A" w:rsidRPr="004A50D0">
        <w:rPr>
          <w:rFonts w:ascii="Arial" w:hAnsi="Arial" w:cs="Arial"/>
        </w:rPr>
        <w:t xml:space="preserve"> and you are solely responsible for any legal compliance.</w:t>
      </w:r>
    </w:p>
    <w:p w14:paraId="4EC0DD9D" w14:textId="77777777" w:rsidR="00511D8A" w:rsidRPr="004A50D0" w:rsidRDefault="00511D8A" w:rsidP="002371DB">
      <w:pPr>
        <w:rPr>
          <w:rFonts w:ascii="Arial" w:hAnsi="Arial" w:cs="Arial"/>
        </w:rPr>
      </w:pPr>
    </w:p>
    <w:p w14:paraId="5802AB39" w14:textId="77777777" w:rsidR="009A6D56" w:rsidRPr="004A50D0" w:rsidRDefault="00000000" w:rsidP="00223AE5">
      <w:pPr>
        <w:rPr>
          <w:rFonts w:ascii="Arial" w:hAnsi="Arial" w:cs="Arial"/>
        </w:rPr>
      </w:pPr>
      <w:r w:rsidRPr="004A50D0">
        <w:rPr>
          <w:rFonts w:ascii="Arial" w:hAnsi="Arial" w:cs="Arial"/>
        </w:rPr>
        <w:t xml:space="preserve">Any supplemental amendments or documents on the </w:t>
      </w:r>
      <w:r w:rsidR="00AB0288">
        <w:rPr>
          <w:rFonts w:ascii="Arial" w:hAnsi="Arial" w:cs="Arial"/>
        </w:rPr>
        <w:t>website</w:t>
      </w:r>
      <w:r w:rsidR="00AB0288" w:rsidRPr="004A50D0">
        <w:rPr>
          <w:rFonts w:ascii="Arial" w:hAnsi="Arial" w:cs="Arial"/>
        </w:rPr>
        <w:t xml:space="preserve"> </w:t>
      </w:r>
      <w:r w:rsidRPr="004A50D0">
        <w:rPr>
          <w:rFonts w:ascii="Arial" w:hAnsi="Arial" w:cs="Arial"/>
        </w:rPr>
        <w:t>following the effective date of this Agreement are to be considered expressly incorporated into this Agreement.</w:t>
      </w:r>
    </w:p>
    <w:p w14:paraId="796F85B7" w14:textId="77777777" w:rsidR="00F441D3" w:rsidRPr="004A50D0" w:rsidRDefault="00F441D3" w:rsidP="00223AE5">
      <w:pPr>
        <w:rPr>
          <w:rFonts w:ascii="Arial" w:hAnsi="Arial" w:cs="Arial"/>
        </w:rPr>
      </w:pPr>
    </w:p>
    <w:p w14:paraId="4669BFC8" w14:textId="6DB48A31" w:rsidR="00F441D3" w:rsidRPr="004A50D0" w:rsidRDefault="00000000" w:rsidP="003E7C16">
      <w:pPr>
        <w:pStyle w:val="ListParagraph"/>
        <w:numPr>
          <w:ilvl w:val="0"/>
          <w:numId w:val="20"/>
        </w:numPr>
        <w:ind w:left="360"/>
        <w:rPr>
          <w:rFonts w:ascii="Arial" w:hAnsi="Arial" w:cs="Arial"/>
        </w:rPr>
      </w:pPr>
      <w:bookmarkStart w:id="15" w:name="_Toc114389261"/>
      <w:r w:rsidRPr="004A50D0">
        <w:rPr>
          <w:rStyle w:val="Heading2Char"/>
          <w:rFonts w:cs="Arial"/>
        </w:rPr>
        <w:t>PROHIBITED ACTIVITIES</w:t>
      </w:r>
      <w:bookmarkEnd w:id="15"/>
      <w:r w:rsidRPr="004A50D0">
        <w:rPr>
          <w:rFonts w:ascii="Arial" w:hAnsi="Arial" w:cs="Arial"/>
        </w:rPr>
        <w:t>.</w:t>
      </w:r>
    </w:p>
    <w:p w14:paraId="61EF30B3" w14:textId="77777777" w:rsidR="00F441D3" w:rsidRPr="004A50D0" w:rsidRDefault="00F441D3" w:rsidP="00F441D3">
      <w:pPr>
        <w:rPr>
          <w:rFonts w:ascii="Arial" w:hAnsi="Arial" w:cs="Arial"/>
        </w:rPr>
      </w:pPr>
    </w:p>
    <w:p w14:paraId="302C2316" w14:textId="77777777" w:rsidR="00F441D3" w:rsidRPr="004A50D0" w:rsidRDefault="00000000" w:rsidP="00F441D3">
      <w:pPr>
        <w:rPr>
          <w:rFonts w:ascii="Arial" w:hAnsi="Arial" w:cs="Arial"/>
        </w:rPr>
      </w:pPr>
      <w:r w:rsidRPr="004A50D0">
        <w:rPr>
          <w:rFonts w:ascii="Arial" w:hAnsi="Arial" w:cs="Arial"/>
        </w:rPr>
        <w:t xml:space="preserve">As a user of our services, whether on the website or mobile app, </w:t>
      </w:r>
      <w:r w:rsidR="00F505CE" w:rsidRPr="004A50D0">
        <w:rPr>
          <w:rFonts w:ascii="Arial" w:hAnsi="Arial" w:cs="Arial"/>
        </w:rPr>
        <w:t xml:space="preserve">it is prohibited </w:t>
      </w:r>
      <w:r w:rsidRPr="004A50D0">
        <w:rPr>
          <w:rFonts w:ascii="Arial" w:hAnsi="Arial" w:cs="Arial"/>
        </w:rPr>
        <w:t>to engage in the following activities:</w:t>
      </w:r>
    </w:p>
    <w:p w14:paraId="284AD797" w14:textId="77777777" w:rsidR="00AF0D3C" w:rsidRPr="004A50D0" w:rsidRDefault="00AF0D3C" w:rsidP="00F441D3">
      <w:pPr>
        <w:rPr>
          <w:rFonts w:ascii="Arial" w:hAnsi="Arial" w:cs="Arial"/>
        </w:rPr>
      </w:pPr>
    </w:p>
    <w:p w14:paraId="5A3D721A" w14:textId="77777777" w:rsidR="00AF0D3C" w:rsidRPr="004A50D0" w:rsidRDefault="00000000" w:rsidP="00AF0D3C">
      <w:pPr>
        <w:pStyle w:val="ListParagraph"/>
        <w:numPr>
          <w:ilvl w:val="0"/>
          <w:numId w:val="6"/>
        </w:numPr>
        <w:rPr>
          <w:rFonts w:ascii="Arial" w:hAnsi="Arial" w:cs="Arial"/>
        </w:rPr>
      </w:pPr>
      <w:r w:rsidRPr="004A50D0">
        <w:rPr>
          <w:rFonts w:ascii="Arial" w:hAnsi="Arial" w:cs="Arial"/>
        </w:rPr>
        <w:t>Systematically retrieve data or other content from the website or services to create or compile, directly or indirectly, a collection, compilation, database, or directory without our written permission;</w:t>
      </w:r>
    </w:p>
    <w:p w14:paraId="024F3CC5" w14:textId="77777777" w:rsidR="00F505CE" w:rsidRPr="004A50D0" w:rsidRDefault="00000000" w:rsidP="00AF0D3C">
      <w:pPr>
        <w:pStyle w:val="ListParagraph"/>
        <w:numPr>
          <w:ilvl w:val="0"/>
          <w:numId w:val="6"/>
        </w:numPr>
        <w:rPr>
          <w:rFonts w:ascii="Arial" w:hAnsi="Arial" w:cs="Arial"/>
        </w:rPr>
      </w:pPr>
      <w:r w:rsidRPr="004A50D0">
        <w:rPr>
          <w:rFonts w:ascii="Arial" w:hAnsi="Arial" w:cs="Arial"/>
        </w:rPr>
        <w:t>Trick</w:t>
      </w:r>
      <w:r w:rsidR="00E816FC">
        <w:rPr>
          <w:rFonts w:ascii="Arial" w:hAnsi="Arial" w:cs="Arial"/>
        </w:rPr>
        <w:t>,</w:t>
      </w:r>
      <w:r w:rsidRPr="004A50D0">
        <w:rPr>
          <w:rFonts w:ascii="Arial" w:hAnsi="Arial" w:cs="Arial"/>
        </w:rPr>
        <w:t xml:space="preserve"> defraud, </w:t>
      </w:r>
      <w:r w:rsidR="00E816FC" w:rsidRPr="00E816FC">
        <w:rPr>
          <w:rFonts w:ascii="Arial" w:hAnsi="Arial" w:cs="Arial"/>
        </w:rPr>
        <w:t>or mislead other users or us</w:t>
      </w:r>
      <w:r w:rsidRPr="004A50D0">
        <w:rPr>
          <w:rFonts w:ascii="Arial" w:hAnsi="Arial" w:cs="Arial"/>
        </w:rPr>
        <w:t>, especially in any attempt to learn sensitive account information such as user passwords;</w:t>
      </w:r>
    </w:p>
    <w:p w14:paraId="34DB0591" w14:textId="77777777" w:rsidR="00F505CE" w:rsidRPr="004A50D0" w:rsidRDefault="00000000" w:rsidP="00AF0D3C">
      <w:pPr>
        <w:pStyle w:val="ListParagraph"/>
        <w:numPr>
          <w:ilvl w:val="0"/>
          <w:numId w:val="6"/>
        </w:numPr>
        <w:rPr>
          <w:rFonts w:ascii="Arial" w:hAnsi="Arial" w:cs="Arial"/>
        </w:rPr>
      </w:pPr>
      <w:r w:rsidRPr="004A50D0">
        <w:rPr>
          <w:rFonts w:ascii="Arial" w:hAnsi="Arial" w:cs="Arial"/>
        </w:rPr>
        <w:t>Circumvent, disable, or otherwise interfere with security-related features of the website or services</w:t>
      </w:r>
      <w:r w:rsidR="00E816FC">
        <w:rPr>
          <w:rFonts w:ascii="Arial" w:hAnsi="Arial" w:cs="Arial"/>
        </w:rPr>
        <w:t>,</w:t>
      </w:r>
      <w:r w:rsidR="00F94990" w:rsidRPr="004A50D0">
        <w:rPr>
          <w:rFonts w:ascii="Arial" w:hAnsi="Arial" w:cs="Arial"/>
        </w:rPr>
        <w:t xml:space="preserve"> including those that restrict the copying of content or protected marks;</w:t>
      </w:r>
    </w:p>
    <w:p w14:paraId="517167C4" w14:textId="77777777" w:rsidR="00F94990" w:rsidRPr="004A50D0" w:rsidRDefault="00000000" w:rsidP="00AF0D3C">
      <w:pPr>
        <w:pStyle w:val="ListParagraph"/>
        <w:numPr>
          <w:ilvl w:val="0"/>
          <w:numId w:val="6"/>
        </w:numPr>
        <w:rPr>
          <w:rFonts w:ascii="Arial" w:hAnsi="Arial" w:cs="Arial"/>
        </w:rPr>
      </w:pPr>
      <w:r w:rsidRPr="004A50D0">
        <w:rPr>
          <w:rFonts w:ascii="Arial" w:hAnsi="Arial" w:cs="Arial"/>
        </w:rPr>
        <w:t>Disparage, tarnish, or otherwise harm the company, website, mobile app, or any other platforms where the services are offered;</w:t>
      </w:r>
    </w:p>
    <w:p w14:paraId="06A69DC1" w14:textId="77777777" w:rsidR="00261738" w:rsidRPr="004A50D0" w:rsidRDefault="00000000" w:rsidP="00AF0D3C">
      <w:pPr>
        <w:pStyle w:val="ListParagraph"/>
        <w:numPr>
          <w:ilvl w:val="0"/>
          <w:numId w:val="6"/>
        </w:numPr>
        <w:rPr>
          <w:rFonts w:ascii="Arial" w:hAnsi="Arial" w:cs="Arial"/>
        </w:rPr>
      </w:pPr>
      <w:r w:rsidRPr="004A50D0">
        <w:rPr>
          <w:rFonts w:ascii="Arial" w:hAnsi="Arial" w:cs="Arial"/>
        </w:rPr>
        <w:t>U</w:t>
      </w:r>
      <w:r w:rsidR="00F94990" w:rsidRPr="004A50D0">
        <w:rPr>
          <w:rFonts w:ascii="Arial" w:hAnsi="Arial" w:cs="Arial"/>
        </w:rPr>
        <w:t xml:space="preserve">se any information obtained from the website or the service </w:t>
      </w:r>
      <w:r w:rsidRPr="004A50D0">
        <w:rPr>
          <w:rFonts w:ascii="Arial" w:hAnsi="Arial" w:cs="Arial"/>
        </w:rPr>
        <w:t>to harass, abuse, or harm another person or group of people;</w:t>
      </w:r>
    </w:p>
    <w:p w14:paraId="40FE9688" w14:textId="77777777" w:rsidR="00F94990" w:rsidRPr="004A50D0" w:rsidRDefault="00000000" w:rsidP="00AF0D3C">
      <w:pPr>
        <w:pStyle w:val="ListParagraph"/>
        <w:numPr>
          <w:ilvl w:val="0"/>
          <w:numId w:val="6"/>
        </w:numPr>
        <w:rPr>
          <w:rFonts w:ascii="Arial" w:hAnsi="Arial" w:cs="Arial"/>
        </w:rPr>
      </w:pPr>
      <w:r w:rsidRPr="004A50D0">
        <w:rPr>
          <w:rFonts w:ascii="Arial" w:hAnsi="Arial" w:cs="Arial"/>
        </w:rPr>
        <w:t>Make improper use of our support services, specifically our customer service representatives</w:t>
      </w:r>
      <w:r w:rsidR="00212519">
        <w:rPr>
          <w:rFonts w:ascii="Arial" w:hAnsi="Arial" w:cs="Arial"/>
        </w:rPr>
        <w:t>,</w:t>
      </w:r>
      <w:r w:rsidRPr="004A50D0">
        <w:rPr>
          <w:rFonts w:ascii="Arial" w:hAnsi="Arial" w:cs="Arial"/>
        </w:rPr>
        <w:t xml:space="preserve"> or make false reports</w:t>
      </w:r>
      <w:r w:rsidR="00BE3E02" w:rsidRPr="004A50D0">
        <w:rPr>
          <w:rFonts w:ascii="Arial" w:hAnsi="Arial" w:cs="Arial"/>
        </w:rPr>
        <w:t xml:space="preserve"> of abuse or misconduct;</w:t>
      </w:r>
    </w:p>
    <w:p w14:paraId="01E1B9B3" w14:textId="77777777" w:rsidR="00BE3E02" w:rsidRPr="004A50D0" w:rsidRDefault="00000000" w:rsidP="00AF0D3C">
      <w:pPr>
        <w:pStyle w:val="ListParagraph"/>
        <w:numPr>
          <w:ilvl w:val="0"/>
          <w:numId w:val="6"/>
        </w:numPr>
        <w:rPr>
          <w:rFonts w:ascii="Arial" w:hAnsi="Arial" w:cs="Arial"/>
        </w:rPr>
      </w:pPr>
      <w:r w:rsidRPr="004A50D0">
        <w:rPr>
          <w:rFonts w:ascii="Arial" w:hAnsi="Arial" w:cs="Arial"/>
        </w:rPr>
        <w:t xml:space="preserve">Use the website or services in a manner that is inconsistent </w:t>
      </w:r>
      <w:r w:rsidR="00212519">
        <w:rPr>
          <w:rFonts w:ascii="Arial" w:hAnsi="Arial" w:cs="Arial"/>
        </w:rPr>
        <w:t>with</w:t>
      </w:r>
      <w:r w:rsidRPr="004A50D0">
        <w:rPr>
          <w:rFonts w:ascii="Arial" w:hAnsi="Arial" w:cs="Arial"/>
        </w:rPr>
        <w:t xml:space="preserve"> its intended use or against any applicable laws;</w:t>
      </w:r>
    </w:p>
    <w:p w14:paraId="4B9DB6C8" w14:textId="77777777" w:rsidR="00BE3E02" w:rsidRPr="004A50D0" w:rsidRDefault="00000000" w:rsidP="00AF0D3C">
      <w:pPr>
        <w:pStyle w:val="ListParagraph"/>
        <w:numPr>
          <w:ilvl w:val="0"/>
          <w:numId w:val="6"/>
        </w:numPr>
        <w:rPr>
          <w:rFonts w:ascii="Arial" w:hAnsi="Arial" w:cs="Arial"/>
        </w:rPr>
      </w:pPr>
      <w:r w:rsidRPr="004A50D0">
        <w:rPr>
          <w:rFonts w:ascii="Arial" w:hAnsi="Arial" w:cs="Arial"/>
        </w:rPr>
        <w:t xml:space="preserve">Engage in spamming, linking, or referring </w:t>
      </w:r>
      <w:r w:rsidR="00212519">
        <w:rPr>
          <w:rFonts w:ascii="Arial" w:hAnsi="Arial" w:cs="Arial"/>
        </w:rPr>
        <w:t xml:space="preserve">to </w:t>
      </w:r>
      <w:r w:rsidRPr="004A50D0">
        <w:rPr>
          <w:rFonts w:ascii="Arial" w:hAnsi="Arial" w:cs="Arial"/>
        </w:rPr>
        <w:t>other websites for commercial or other purposes;</w:t>
      </w:r>
    </w:p>
    <w:p w14:paraId="7C79FDAE" w14:textId="77777777" w:rsidR="00BE3E02" w:rsidRPr="004A50D0" w:rsidRDefault="00000000" w:rsidP="00C737EC">
      <w:pPr>
        <w:pStyle w:val="ListParagraph"/>
        <w:numPr>
          <w:ilvl w:val="0"/>
          <w:numId w:val="6"/>
        </w:numPr>
        <w:rPr>
          <w:rFonts w:ascii="Arial" w:hAnsi="Arial" w:cs="Arial"/>
        </w:rPr>
      </w:pPr>
      <w:r w:rsidRPr="004A50D0">
        <w:rPr>
          <w:rFonts w:ascii="Arial" w:hAnsi="Arial" w:cs="Arial"/>
        </w:rPr>
        <w:t xml:space="preserve">Upload or transmit, or the attempt of such act, viruses, trojan horses, or other damaging or improper material, including </w:t>
      </w:r>
      <w:r w:rsidR="00E816FC">
        <w:rPr>
          <w:rFonts w:ascii="Arial" w:hAnsi="Arial" w:cs="Arial"/>
        </w:rPr>
        <w:t xml:space="preserve">the </w:t>
      </w:r>
      <w:r w:rsidRPr="004A50D0">
        <w:rPr>
          <w:rFonts w:ascii="Arial" w:hAnsi="Arial" w:cs="Arial"/>
        </w:rPr>
        <w:t xml:space="preserve">spamming or continuous posting of repetitive text, </w:t>
      </w:r>
      <w:r w:rsidR="00897195" w:rsidRPr="004A50D0">
        <w:rPr>
          <w:rFonts w:ascii="Arial" w:hAnsi="Arial" w:cs="Arial"/>
        </w:rPr>
        <w:t>that has the potential to interfere, modify, impair, disrupt, alter, or interfere with another user’s experience with the website or its features, functions, operations, or maintenance;</w:t>
      </w:r>
    </w:p>
    <w:p w14:paraId="6F060A0C" w14:textId="77777777" w:rsidR="00935E48" w:rsidRPr="004A50D0" w:rsidRDefault="00000000" w:rsidP="00935E48">
      <w:pPr>
        <w:pStyle w:val="ListParagraph"/>
        <w:numPr>
          <w:ilvl w:val="0"/>
          <w:numId w:val="6"/>
        </w:numPr>
        <w:rPr>
          <w:rFonts w:ascii="Arial" w:hAnsi="Arial" w:cs="Arial"/>
        </w:rPr>
      </w:pPr>
      <w:r w:rsidRPr="004A50D0">
        <w:rPr>
          <w:rFonts w:ascii="Arial" w:hAnsi="Arial" w:cs="Arial"/>
        </w:rPr>
        <w:t>Attempting any unauthorized automated use of the website, such as using scripts to send comments</w:t>
      </w:r>
      <w:r w:rsidR="00212519">
        <w:rPr>
          <w:rFonts w:ascii="Arial" w:hAnsi="Arial" w:cs="Arial"/>
        </w:rPr>
        <w:t xml:space="preserve"> and</w:t>
      </w:r>
      <w:r w:rsidRPr="004A50D0">
        <w:rPr>
          <w:rFonts w:ascii="Arial" w:hAnsi="Arial" w:cs="Arial"/>
        </w:rPr>
        <w:t xml:space="preserve"> messages, or using mining tools with the intention of gathering, injecting, or extracting data;</w:t>
      </w:r>
    </w:p>
    <w:p w14:paraId="55BC68B7" w14:textId="77777777" w:rsidR="00935E48" w:rsidRPr="004A50D0" w:rsidRDefault="00000000" w:rsidP="00935E48">
      <w:pPr>
        <w:pStyle w:val="ListParagraph"/>
        <w:numPr>
          <w:ilvl w:val="0"/>
          <w:numId w:val="6"/>
        </w:numPr>
        <w:rPr>
          <w:rFonts w:ascii="Arial" w:hAnsi="Arial" w:cs="Arial"/>
        </w:rPr>
      </w:pPr>
      <w:r w:rsidRPr="004A50D0">
        <w:rPr>
          <w:rFonts w:ascii="Arial" w:hAnsi="Arial" w:cs="Arial"/>
        </w:rPr>
        <w:t>Deleting copyrights, trademarks, disclaimers, or any other marks from the website or its content;</w:t>
      </w:r>
    </w:p>
    <w:p w14:paraId="380A2626" w14:textId="77777777" w:rsidR="00935E48" w:rsidRPr="004A50D0" w:rsidRDefault="00000000" w:rsidP="00935E48">
      <w:pPr>
        <w:pStyle w:val="ListParagraph"/>
        <w:numPr>
          <w:ilvl w:val="0"/>
          <w:numId w:val="6"/>
        </w:numPr>
        <w:rPr>
          <w:rFonts w:ascii="Arial" w:hAnsi="Arial" w:cs="Arial"/>
        </w:rPr>
      </w:pPr>
      <w:r w:rsidRPr="004A50D0">
        <w:rPr>
          <w:rFonts w:ascii="Arial" w:hAnsi="Arial" w:cs="Arial"/>
        </w:rPr>
        <w:t>Impersonating another user or person by use of a username, e-mail, personal name, or in any other manner;</w:t>
      </w:r>
    </w:p>
    <w:p w14:paraId="78664855" w14:textId="77777777" w:rsidR="00935E48" w:rsidRPr="004A50D0" w:rsidRDefault="00000000" w:rsidP="00935E48">
      <w:pPr>
        <w:pStyle w:val="ListParagraph"/>
        <w:numPr>
          <w:ilvl w:val="0"/>
          <w:numId w:val="6"/>
        </w:numPr>
        <w:rPr>
          <w:rFonts w:ascii="Arial" w:hAnsi="Arial" w:cs="Arial"/>
        </w:rPr>
      </w:pPr>
      <w:r w:rsidRPr="004A50D0">
        <w:rPr>
          <w:rFonts w:ascii="Arial" w:hAnsi="Arial" w:cs="Arial"/>
        </w:rPr>
        <w:lastRenderedPageBreak/>
        <w:t xml:space="preserve">Upload or transmit, or </w:t>
      </w:r>
      <w:r w:rsidR="00C737EC" w:rsidRPr="004A50D0">
        <w:rPr>
          <w:rFonts w:ascii="Arial" w:hAnsi="Arial" w:cs="Arial"/>
        </w:rPr>
        <w:t>the</w:t>
      </w:r>
      <w:r w:rsidRPr="004A50D0">
        <w:rPr>
          <w:rFonts w:ascii="Arial" w:hAnsi="Arial" w:cs="Arial"/>
        </w:rPr>
        <w:t xml:space="preserve"> attempt</w:t>
      </w:r>
      <w:r w:rsidR="00C737EC" w:rsidRPr="004A50D0">
        <w:rPr>
          <w:rFonts w:ascii="Arial" w:hAnsi="Arial" w:cs="Arial"/>
        </w:rPr>
        <w:t xml:space="preserve"> of such act, any material that acts as a passive or active information collection or transmission mechanism, including, without limitation, clear graphics interchange formats ("gifs"), 1x1 pixels, web bugs, cookies, or other similar devices, also known as "spyware," "passive collection mechanisms" or "PCM;"</w:t>
      </w:r>
    </w:p>
    <w:p w14:paraId="06F1DE7E" w14:textId="77777777" w:rsidR="00C737EC" w:rsidRPr="004A50D0" w:rsidRDefault="00000000" w:rsidP="00935E48">
      <w:pPr>
        <w:pStyle w:val="ListParagraph"/>
        <w:numPr>
          <w:ilvl w:val="0"/>
          <w:numId w:val="6"/>
        </w:numPr>
        <w:rPr>
          <w:rFonts w:ascii="Arial" w:hAnsi="Arial" w:cs="Arial"/>
        </w:rPr>
      </w:pPr>
      <w:r w:rsidRPr="004A50D0">
        <w:rPr>
          <w:rFonts w:ascii="Arial" w:hAnsi="Arial" w:cs="Arial"/>
        </w:rPr>
        <w:t>Interfering with, disrupting, or creating an undue burden on the website, services, networks, and other connections</w:t>
      </w:r>
      <w:r w:rsidR="00CB035D" w:rsidRPr="004A50D0">
        <w:rPr>
          <w:rFonts w:ascii="Arial" w:hAnsi="Arial" w:cs="Arial"/>
        </w:rPr>
        <w:t>;</w:t>
      </w:r>
    </w:p>
    <w:p w14:paraId="07F133C3" w14:textId="77777777" w:rsidR="00C737EC" w:rsidRPr="004A50D0" w:rsidRDefault="00000000" w:rsidP="00935E48">
      <w:pPr>
        <w:pStyle w:val="ListParagraph"/>
        <w:numPr>
          <w:ilvl w:val="0"/>
          <w:numId w:val="6"/>
        </w:numPr>
        <w:rPr>
          <w:rFonts w:ascii="Arial" w:hAnsi="Arial" w:cs="Arial"/>
        </w:rPr>
      </w:pPr>
      <w:r w:rsidRPr="004A50D0">
        <w:rPr>
          <w:rFonts w:ascii="Arial" w:hAnsi="Arial" w:cs="Arial"/>
        </w:rPr>
        <w:t>Harassing, annoying, intimidating, or threatening any of the other users, employees, agents, contractors, or any other individual affiliate</w:t>
      </w:r>
      <w:r w:rsidR="00212519">
        <w:rPr>
          <w:rFonts w:ascii="Arial" w:hAnsi="Arial" w:cs="Arial"/>
        </w:rPr>
        <w:t>d</w:t>
      </w:r>
      <w:r w:rsidRPr="004A50D0">
        <w:rPr>
          <w:rFonts w:ascii="Arial" w:hAnsi="Arial" w:cs="Arial"/>
        </w:rPr>
        <w:t xml:space="preserve"> with the company;</w:t>
      </w:r>
    </w:p>
    <w:p w14:paraId="4B5B64DB" w14:textId="77777777" w:rsidR="00E26336" w:rsidRPr="004A50D0" w:rsidRDefault="00000000" w:rsidP="00935E48">
      <w:pPr>
        <w:pStyle w:val="ListParagraph"/>
        <w:numPr>
          <w:ilvl w:val="0"/>
          <w:numId w:val="6"/>
        </w:numPr>
        <w:rPr>
          <w:rFonts w:ascii="Arial" w:hAnsi="Arial" w:cs="Arial"/>
        </w:rPr>
      </w:pPr>
      <w:r w:rsidRPr="004A50D0">
        <w:rPr>
          <w:rFonts w:ascii="Arial" w:hAnsi="Arial" w:cs="Arial"/>
        </w:rPr>
        <w:t xml:space="preserve">Disabling </w:t>
      </w:r>
      <w:r w:rsidR="00C63A84" w:rsidRPr="004A50D0">
        <w:rPr>
          <w:rFonts w:ascii="Arial" w:hAnsi="Arial" w:cs="Arial"/>
        </w:rPr>
        <w:t xml:space="preserve">or attempting to disable </w:t>
      </w:r>
      <w:r w:rsidRPr="004A50D0">
        <w:rPr>
          <w:rFonts w:ascii="Arial" w:hAnsi="Arial" w:cs="Arial"/>
        </w:rPr>
        <w:t xml:space="preserve">restrictions implemented by the website that prohibits access </w:t>
      </w:r>
      <w:r w:rsidR="00710E30" w:rsidRPr="004A50D0">
        <w:rPr>
          <w:rFonts w:ascii="Arial" w:hAnsi="Arial" w:cs="Arial"/>
        </w:rPr>
        <w:t>to certain areas;</w:t>
      </w:r>
    </w:p>
    <w:p w14:paraId="0C38F510" w14:textId="77777777" w:rsidR="00710E30" w:rsidRPr="004A50D0" w:rsidRDefault="00000000" w:rsidP="00935E48">
      <w:pPr>
        <w:pStyle w:val="ListParagraph"/>
        <w:numPr>
          <w:ilvl w:val="0"/>
          <w:numId w:val="6"/>
        </w:numPr>
        <w:rPr>
          <w:rFonts w:ascii="Arial" w:hAnsi="Arial" w:cs="Arial"/>
        </w:rPr>
      </w:pPr>
      <w:r w:rsidRPr="004A50D0">
        <w:rPr>
          <w:rFonts w:ascii="Arial" w:hAnsi="Arial" w:cs="Arial"/>
        </w:rPr>
        <w:t>Copying or adapting the software of the website, including but not limited to Flash, PHP, HTML, JavaScript, or other code;</w:t>
      </w:r>
    </w:p>
    <w:p w14:paraId="001E0F94" w14:textId="77777777" w:rsidR="00C63A84" w:rsidRPr="004A50D0" w:rsidRDefault="00000000" w:rsidP="00935E48">
      <w:pPr>
        <w:pStyle w:val="ListParagraph"/>
        <w:numPr>
          <w:ilvl w:val="0"/>
          <w:numId w:val="6"/>
        </w:numPr>
        <w:rPr>
          <w:rFonts w:ascii="Arial" w:hAnsi="Arial" w:cs="Arial"/>
        </w:rPr>
      </w:pPr>
      <w:r w:rsidRPr="004A50D0">
        <w:rPr>
          <w:rFonts w:ascii="Arial" w:hAnsi="Arial" w:cs="Arial"/>
        </w:rPr>
        <w:t>Deciphering, decompiling, disassembling, or reverse engineering any of the software on the website;</w:t>
      </w:r>
    </w:p>
    <w:p w14:paraId="1C484D0D" w14:textId="77777777" w:rsidR="00C63A84" w:rsidRPr="004A50D0" w:rsidRDefault="00000000" w:rsidP="00935E48">
      <w:pPr>
        <w:pStyle w:val="ListParagraph"/>
        <w:numPr>
          <w:ilvl w:val="0"/>
          <w:numId w:val="6"/>
        </w:numPr>
        <w:rPr>
          <w:rFonts w:ascii="Arial" w:hAnsi="Arial" w:cs="Arial"/>
        </w:rPr>
      </w:pPr>
      <w:r w:rsidRPr="004A50D0">
        <w:rPr>
          <w:rFonts w:ascii="Arial" w:hAnsi="Arial" w:cs="Arial"/>
        </w:rPr>
        <w:t xml:space="preserve">Except as may be the result of a standard search engine or internet </w:t>
      </w:r>
      <w:r w:rsidR="00F67700" w:rsidRPr="004A50D0">
        <w:rPr>
          <w:rFonts w:ascii="Arial" w:hAnsi="Arial" w:cs="Arial"/>
        </w:rPr>
        <w:t>browser</w:t>
      </w:r>
      <w:r w:rsidRPr="004A50D0">
        <w:rPr>
          <w:rFonts w:ascii="Arial" w:hAnsi="Arial" w:cs="Arial"/>
        </w:rPr>
        <w:t xml:space="preserve"> usage</w:t>
      </w:r>
      <w:r w:rsidR="00F67700" w:rsidRPr="004A50D0">
        <w:rPr>
          <w:rFonts w:ascii="Arial" w:hAnsi="Arial" w:cs="Arial"/>
        </w:rPr>
        <w:t>, to use, launch, develop, or distribute any automated system, including, without limitation, any crawlable spider, robot or bots, cheat utility, scraper, or offline reader that accessed the website or services, or using or launching any unauthorized script or other software;</w:t>
      </w:r>
    </w:p>
    <w:p w14:paraId="1CC0AC9D" w14:textId="77777777" w:rsidR="00F67700" w:rsidRPr="004A50D0" w:rsidRDefault="00000000" w:rsidP="00935E48">
      <w:pPr>
        <w:pStyle w:val="ListParagraph"/>
        <w:numPr>
          <w:ilvl w:val="0"/>
          <w:numId w:val="6"/>
        </w:numPr>
        <w:rPr>
          <w:rFonts w:ascii="Arial" w:hAnsi="Arial" w:cs="Arial"/>
        </w:rPr>
      </w:pPr>
      <w:r w:rsidRPr="004A50D0">
        <w:rPr>
          <w:rFonts w:ascii="Arial" w:hAnsi="Arial" w:cs="Arial"/>
        </w:rPr>
        <w:t>Using a buying or purchasing agent to make purchases on the website;</w:t>
      </w:r>
    </w:p>
    <w:p w14:paraId="26AAD070" w14:textId="77777777" w:rsidR="00212519" w:rsidRDefault="00000000" w:rsidP="00935E48">
      <w:pPr>
        <w:pStyle w:val="ListParagraph"/>
        <w:numPr>
          <w:ilvl w:val="0"/>
          <w:numId w:val="6"/>
        </w:numPr>
        <w:rPr>
          <w:rFonts w:ascii="Arial" w:hAnsi="Arial" w:cs="Arial"/>
        </w:rPr>
      </w:pPr>
      <w:r w:rsidRPr="00212519">
        <w:rPr>
          <w:rFonts w:ascii="Arial" w:hAnsi="Arial" w:cs="Arial"/>
        </w:rPr>
        <w:t>Making any unauthorized use of the website or the services, such as collecting usernames, e-mail addresses, or personal names of users by electronic or other means to send unsolicited e-mails or create user accounts by automated means or under false pretenses;</w:t>
      </w:r>
    </w:p>
    <w:p w14:paraId="020B2485" w14:textId="77777777" w:rsidR="00821B6A" w:rsidRPr="004A50D0" w:rsidRDefault="00000000" w:rsidP="00935E48">
      <w:pPr>
        <w:pStyle w:val="ListParagraph"/>
        <w:numPr>
          <w:ilvl w:val="0"/>
          <w:numId w:val="6"/>
        </w:numPr>
        <w:rPr>
          <w:rFonts w:ascii="Arial" w:hAnsi="Arial" w:cs="Arial"/>
        </w:rPr>
      </w:pPr>
      <w:r w:rsidRPr="004A50D0">
        <w:rPr>
          <w:rFonts w:ascii="Arial" w:hAnsi="Arial" w:cs="Arial"/>
        </w:rPr>
        <w:t>Using the website or services as part of any effort to compete with us or otherwise using the website, services, marks, content</w:t>
      </w:r>
      <w:r w:rsidR="0025273B" w:rsidRPr="004A50D0">
        <w:rPr>
          <w:rFonts w:ascii="Arial" w:hAnsi="Arial" w:cs="Arial"/>
        </w:rPr>
        <w:t>, data, or any part thereof for any revenue-generating endeavor, commercial purpose, or personal benefit</w:t>
      </w:r>
      <w:r w:rsidR="00E816FC">
        <w:rPr>
          <w:rFonts w:ascii="Arial" w:hAnsi="Arial" w:cs="Arial"/>
        </w:rPr>
        <w:t>;</w:t>
      </w:r>
    </w:p>
    <w:p w14:paraId="0084AEE7" w14:textId="77777777" w:rsidR="0025273B" w:rsidRPr="004A50D0" w:rsidRDefault="00000000" w:rsidP="00935E48">
      <w:pPr>
        <w:pStyle w:val="ListParagraph"/>
        <w:numPr>
          <w:ilvl w:val="0"/>
          <w:numId w:val="6"/>
        </w:numPr>
        <w:rPr>
          <w:rFonts w:ascii="Arial" w:hAnsi="Arial" w:cs="Arial"/>
        </w:rPr>
      </w:pPr>
      <w:r w:rsidRPr="004A50D0">
        <w:rPr>
          <w:rFonts w:ascii="Arial" w:hAnsi="Arial" w:cs="Arial"/>
        </w:rPr>
        <w:t>Using the website or services to advertise or offer to sell goods or other services</w:t>
      </w:r>
      <w:r w:rsidR="00E816FC">
        <w:rPr>
          <w:rFonts w:ascii="Arial" w:hAnsi="Arial" w:cs="Arial"/>
        </w:rPr>
        <w:t>; and</w:t>
      </w:r>
    </w:p>
    <w:p w14:paraId="7D368A51" w14:textId="77777777" w:rsidR="0025273B" w:rsidRPr="004A50D0" w:rsidRDefault="00000000" w:rsidP="0025273B">
      <w:pPr>
        <w:pStyle w:val="ListParagraph"/>
        <w:numPr>
          <w:ilvl w:val="0"/>
          <w:numId w:val="6"/>
        </w:numPr>
        <w:rPr>
          <w:rFonts w:ascii="Arial" w:hAnsi="Arial" w:cs="Arial"/>
        </w:rPr>
      </w:pPr>
      <w:r w:rsidRPr="004A50D0">
        <w:rPr>
          <w:rFonts w:ascii="Arial" w:hAnsi="Arial" w:cs="Arial"/>
        </w:rPr>
        <w:t>Selling your user profile or account on the website.</w:t>
      </w:r>
    </w:p>
    <w:p w14:paraId="30653151" w14:textId="77777777" w:rsidR="0025273B" w:rsidRPr="004A50D0" w:rsidRDefault="0025273B" w:rsidP="0025273B">
      <w:pPr>
        <w:rPr>
          <w:rFonts w:ascii="Arial" w:hAnsi="Arial" w:cs="Arial"/>
        </w:rPr>
      </w:pPr>
    </w:p>
    <w:p w14:paraId="3521CCD0" w14:textId="1DE48175" w:rsidR="00315A6F" w:rsidRPr="00297BD5" w:rsidRDefault="00000000" w:rsidP="003E7C16">
      <w:pPr>
        <w:pStyle w:val="Heading2"/>
        <w:numPr>
          <w:ilvl w:val="0"/>
          <w:numId w:val="20"/>
        </w:numPr>
        <w:ind w:left="360"/>
        <w:rPr>
          <w:rFonts w:cs="Arial"/>
          <w:b w:val="0"/>
          <w:bCs/>
        </w:rPr>
      </w:pPr>
      <w:bookmarkStart w:id="16" w:name="_Toc114389262"/>
      <w:r w:rsidRPr="004A50D0">
        <w:rPr>
          <w:rFonts w:cs="Arial"/>
        </w:rPr>
        <w:t>USER-GENERATED ACCOUNT</w:t>
      </w:r>
      <w:r w:rsidRPr="00297BD5">
        <w:rPr>
          <w:rFonts w:cs="Arial"/>
          <w:b w:val="0"/>
          <w:bCs/>
        </w:rPr>
        <w:t>.</w:t>
      </w:r>
      <w:bookmarkEnd w:id="16"/>
    </w:p>
    <w:p w14:paraId="6CBB1FFA" w14:textId="77777777" w:rsidR="00277E6B" w:rsidRPr="00297BD5" w:rsidRDefault="00277E6B" w:rsidP="00277E6B">
      <w:pPr>
        <w:rPr>
          <w:rFonts w:ascii="Arial" w:hAnsi="Arial" w:cs="Arial"/>
          <w:bCs/>
        </w:rPr>
      </w:pPr>
    </w:p>
    <w:p w14:paraId="61C6A08C" w14:textId="77777777" w:rsidR="004B4941" w:rsidRPr="004A50D0" w:rsidRDefault="00000000" w:rsidP="00277E6B">
      <w:pPr>
        <w:rPr>
          <w:rFonts w:ascii="Arial" w:hAnsi="Arial" w:cs="Arial"/>
        </w:rPr>
      </w:pPr>
      <w:r w:rsidRPr="004A50D0">
        <w:rPr>
          <w:rFonts w:ascii="Arial" w:hAnsi="Arial" w:cs="Arial"/>
        </w:rPr>
        <w:t>Our website or services may allow you to chat, make postings (available for public o</w:t>
      </w:r>
      <w:r w:rsidR="001531BE">
        <w:rPr>
          <w:rFonts w:ascii="Arial" w:hAnsi="Arial" w:cs="Arial"/>
        </w:rPr>
        <w:t>r</w:t>
      </w:r>
      <w:r w:rsidRPr="004A50D0">
        <w:rPr>
          <w:rFonts w:ascii="Arial" w:hAnsi="Arial" w:cs="Arial"/>
        </w:rPr>
        <w:t xml:space="preserve"> private viewing), or other communication functionalities, and may provide you with the opportunity to create, submit, post, display, transmit, perform, publish, distribute, or broadcast content and materials on the website, including but not limited to, text, writings, video, audio, photos, graphics, comments, suggestions, personal information or other material (collectively known as the “content”). Content may be viewable by other users or the general public. As such, any content transmitted by you may be treated as non</w:t>
      </w:r>
      <w:r w:rsidR="00987632" w:rsidRPr="004A50D0">
        <w:rPr>
          <w:rFonts w:ascii="Arial" w:hAnsi="Arial" w:cs="Arial"/>
        </w:rPr>
        <w:t>-confidential and non-proprietary. When you create or make any content available on the website, you are accepting that:</w:t>
      </w:r>
    </w:p>
    <w:p w14:paraId="1C09F5E6" w14:textId="77777777" w:rsidR="00987632" w:rsidRPr="004A50D0" w:rsidRDefault="00987632" w:rsidP="00277E6B">
      <w:pPr>
        <w:rPr>
          <w:rFonts w:ascii="Arial" w:hAnsi="Arial" w:cs="Arial"/>
        </w:rPr>
      </w:pPr>
    </w:p>
    <w:p w14:paraId="452B46A1" w14:textId="77777777" w:rsidR="00987632" w:rsidRPr="004A50D0" w:rsidRDefault="00000000" w:rsidP="00987632">
      <w:pPr>
        <w:pStyle w:val="ListParagraph"/>
        <w:numPr>
          <w:ilvl w:val="0"/>
          <w:numId w:val="7"/>
        </w:numPr>
        <w:rPr>
          <w:rFonts w:ascii="Arial" w:hAnsi="Arial" w:cs="Arial"/>
        </w:rPr>
      </w:pPr>
      <w:r w:rsidRPr="004A50D0">
        <w:rPr>
          <w:rFonts w:ascii="Arial" w:hAnsi="Arial" w:cs="Arial"/>
        </w:rPr>
        <w:t>The creation, distribution, transmission, public display, or performance of displaying your content to be widely available for accessing, downloading, or copying do</w:t>
      </w:r>
      <w:r w:rsidR="00650757">
        <w:rPr>
          <w:rFonts w:ascii="Arial" w:hAnsi="Arial" w:cs="Arial"/>
        </w:rPr>
        <w:t>es</w:t>
      </w:r>
      <w:r w:rsidRPr="004A50D0">
        <w:rPr>
          <w:rFonts w:ascii="Arial" w:hAnsi="Arial" w:cs="Arial"/>
        </w:rPr>
        <w:t xml:space="preserve"> not infringe your or its proprietary rights, including but not limited to any copyrights, </w:t>
      </w:r>
      <w:r w:rsidRPr="004A50D0">
        <w:rPr>
          <w:rFonts w:ascii="Arial" w:hAnsi="Arial" w:cs="Arial"/>
        </w:rPr>
        <w:lastRenderedPageBreak/>
        <w:t>trademarks, patents, trade secrets, confidential information or moral rights of a 3</w:t>
      </w:r>
      <w:r w:rsidRPr="004A50D0">
        <w:rPr>
          <w:rFonts w:ascii="Arial" w:hAnsi="Arial" w:cs="Arial"/>
          <w:vertAlign w:val="superscript"/>
        </w:rPr>
        <w:t>rd</w:t>
      </w:r>
      <w:r w:rsidRPr="004A50D0">
        <w:rPr>
          <w:rFonts w:ascii="Arial" w:hAnsi="Arial" w:cs="Arial"/>
        </w:rPr>
        <w:t xml:space="preserve"> party;</w:t>
      </w:r>
    </w:p>
    <w:p w14:paraId="284172AB" w14:textId="77777777" w:rsidR="00987632" w:rsidRPr="004A50D0" w:rsidRDefault="00000000" w:rsidP="00987632">
      <w:pPr>
        <w:pStyle w:val="ListParagraph"/>
        <w:numPr>
          <w:ilvl w:val="0"/>
          <w:numId w:val="7"/>
        </w:numPr>
        <w:rPr>
          <w:rFonts w:ascii="Arial" w:hAnsi="Arial" w:cs="Arial"/>
        </w:rPr>
      </w:pPr>
      <w:r w:rsidRPr="004A50D0">
        <w:rPr>
          <w:rFonts w:ascii="Arial" w:hAnsi="Arial" w:cs="Arial"/>
        </w:rPr>
        <w:t>You are the creator and owner of or have the necessary licenses, rights, consent, releases, and permissions to use and to authorize us</w:t>
      </w:r>
      <w:r w:rsidR="008C7297">
        <w:rPr>
          <w:rFonts w:ascii="Arial" w:hAnsi="Arial" w:cs="Arial"/>
        </w:rPr>
        <w:t>,</w:t>
      </w:r>
      <w:r w:rsidRPr="004A50D0">
        <w:rPr>
          <w:rFonts w:ascii="Arial" w:hAnsi="Arial" w:cs="Arial"/>
        </w:rPr>
        <w:t xml:space="preserve"> and other users of the website</w:t>
      </w:r>
      <w:r w:rsidR="008C7297">
        <w:rPr>
          <w:rFonts w:ascii="Arial" w:hAnsi="Arial" w:cs="Arial"/>
        </w:rPr>
        <w:t>,</w:t>
      </w:r>
      <w:r w:rsidRPr="004A50D0">
        <w:rPr>
          <w:rFonts w:ascii="Arial" w:hAnsi="Arial" w:cs="Arial"/>
        </w:rPr>
        <w:t xml:space="preserve"> to use your content in any manner deemed reasonable;</w:t>
      </w:r>
    </w:p>
    <w:p w14:paraId="71D8DE56" w14:textId="77777777" w:rsidR="00344427" w:rsidRPr="004A50D0" w:rsidRDefault="00000000" w:rsidP="00987632">
      <w:pPr>
        <w:pStyle w:val="ListParagraph"/>
        <w:numPr>
          <w:ilvl w:val="0"/>
          <w:numId w:val="7"/>
        </w:numPr>
        <w:rPr>
          <w:rFonts w:ascii="Arial" w:hAnsi="Arial" w:cs="Arial"/>
        </w:rPr>
      </w:pPr>
      <w:r w:rsidRPr="004A50D0">
        <w:rPr>
          <w:rFonts w:ascii="Arial" w:hAnsi="Arial" w:cs="Arial"/>
        </w:rPr>
        <w:t xml:space="preserve">You have the written consent, release, or permission of each and every identifiable individual in your content </w:t>
      </w:r>
      <w:r w:rsidR="0039340E" w:rsidRPr="004A50D0">
        <w:rPr>
          <w:rFonts w:ascii="Arial" w:hAnsi="Arial" w:cs="Arial"/>
        </w:rPr>
        <w:t>to use their name or likeness;</w:t>
      </w:r>
    </w:p>
    <w:p w14:paraId="27D68FBE" w14:textId="77777777" w:rsidR="0039340E" w:rsidRPr="004A50D0" w:rsidRDefault="00000000" w:rsidP="00987632">
      <w:pPr>
        <w:pStyle w:val="ListParagraph"/>
        <w:numPr>
          <w:ilvl w:val="0"/>
          <w:numId w:val="7"/>
        </w:numPr>
        <w:rPr>
          <w:rFonts w:ascii="Arial" w:hAnsi="Arial" w:cs="Arial"/>
        </w:rPr>
      </w:pPr>
      <w:r w:rsidRPr="004A50D0">
        <w:rPr>
          <w:rFonts w:ascii="Arial" w:hAnsi="Arial" w:cs="Arial"/>
        </w:rPr>
        <w:t>Your content is not false, inaccurate, or misleading to the detriment of other users, the website, or any 3</w:t>
      </w:r>
      <w:r w:rsidRPr="004A50D0">
        <w:rPr>
          <w:rFonts w:ascii="Arial" w:hAnsi="Arial" w:cs="Arial"/>
          <w:vertAlign w:val="superscript"/>
        </w:rPr>
        <w:t>rd</w:t>
      </w:r>
      <w:r w:rsidRPr="004A50D0">
        <w:rPr>
          <w:rFonts w:ascii="Arial" w:hAnsi="Arial" w:cs="Arial"/>
        </w:rPr>
        <w:t xml:space="preserve"> party;</w:t>
      </w:r>
    </w:p>
    <w:p w14:paraId="6D55214C" w14:textId="77777777" w:rsidR="0039340E" w:rsidRPr="004A50D0" w:rsidRDefault="00000000" w:rsidP="00987632">
      <w:pPr>
        <w:pStyle w:val="ListParagraph"/>
        <w:numPr>
          <w:ilvl w:val="0"/>
          <w:numId w:val="7"/>
        </w:numPr>
        <w:rPr>
          <w:rFonts w:ascii="Arial" w:hAnsi="Arial" w:cs="Arial"/>
        </w:rPr>
      </w:pPr>
      <w:r w:rsidRPr="004A50D0">
        <w:rPr>
          <w:rFonts w:ascii="Arial" w:hAnsi="Arial" w:cs="Arial"/>
        </w:rPr>
        <w:t xml:space="preserve">Your content is not unsolicited or unauthorized advertising, used for promotional materials, pyramid </w:t>
      </w:r>
      <w:r w:rsidR="009F11BD" w:rsidRPr="004A50D0">
        <w:rPr>
          <w:rFonts w:ascii="Arial" w:hAnsi="Arial" w:cs="Arial"/>
        </w:rPr>
        <w:t>schemes, chain letters, spam, mass mailings, or other forms of solicitation;</w:t>
      </w:r>
    </w:p>
    <w:p w14:paraId="75EB4011" w14:textId="77777777" w:rsidR="009F11BD" w:rsidRPr="004A50D0" w:rsidRDefault="00000000" w:rsidP="00987632">
      <w:pPr>
        <w:pStyle w:val="ListParagraph"/>
        <w:numPr>
          <w:ilvl w:val="0"/>
          <w:numId w:val="7"/>
        </w:numPr>
        <w:rPr>
          <w:rFonts w:ascii="Arial" w:hAnsi="Arial" w:cs="Arial"/>
        </w:rPr>
      </w:pPr>
      <w:r w:rsidRPr="004A50D0">
        <w:rPr>
          <w:rFonts w:ascii="Arial" w:hAnsi="Arial" w:cs="Arial"/>
        </w:rPr>
        <w:t>Your content is not obscene, lewd, lascivious, filthy, violent, considered harassment</w:t>
      </w:r>
      <w:r w:rsidR="007D120A" w:rsidRPr="004A50D0">
        <w:rPr>
          <w:rFonts w:ascii="Arial" w:hAnsi="Arial" w:cs="Arial"/>
        </w:rPr>
        <w:t>, libelous, defamatory, or otherwise objectionable (as determined by us);</w:t>
      </w:r>
    </w:p>
    <w:p w14:paraId="5D05B5E6" w14:textId="77777777" w:rsidR="007D120A" w:rsidRPr="004A50D0" w:rsidRDefault="00000000" w:rsidP="00987632">
      <w:pPr>
        <w:pStyle w:val="ListParagraph"/>
        <w:numPr>
          <w:ilvl w:val="0"/>
          <w:numId w:val="7"/>
        </w:numPr>
        <w:rPr>
          <w:rFonts w:ascii="Arial" w:hAnsi="Arial" w:cs="Arial"/>
        </w:rPr>
      </w:pPr>
      <w:r w:rsidRPr="004A50D0">
        <w:rPr>
          <w:rFonts w:ascii="Arial" w:hAnsi="Arial" w:cs="Arial"/>
        </w:rPr>
        <w:t xml:space="preserve">Your content does not ridicule, mock, disparage, intimidate, or verbally abuse </w:t>
      </w:r>
      <w:r w:rsidR="00650757">
        <w:rPr>
          <w:rFonts w:ascii="Arial" w:hAnsi="Arial" w:cs="Arial"/>
        </w:rPr>
        <w:t xml:space="preserve">other users or </w:t>
      </w:r>
      <w:r w:rsidRPr="004A50D0">
        <w:rPr>
          <w:rFonts w:ascii="Arial" w:hAnsi="Arial" w:cs="Arial"/>
        </w:rPr>
        <w:t>us;</w:t>
      </w:r>
    </w:p>
    <w:p w14:paraId="3F201DC8" w14:textId="77777777" w:rsidR="007D120A" w:rsidRPr="004A50D0" w:rsidRDefault="00000000" w:rsidP="00987632">
      <w:pPr>
        <w:pStyle w:val="ListParagraph"/>
        <w:numPr>
          <w:ilvl w:val="0"/>
          <w:numId w:val="7"/>
        </w:numPr>
        <w:rPr>
          <w:rFonts w:ascii="Arial" w:hAnsi="Arial" w:cs="Arial"/>
        </w:rPr>
      </w:pPr>
      <w:r w:rsidRPr="004A50D0">
        <w:rPr>
          <w:rFonts w:ascii="Arial" w:hAnsi="Arial" w:cs="Arial"/>
        </w:rPr>
        <w:t>Your content is not used to harass or threaten (in the legal sense of those terms) any user or individual or promotes violence against a specific person or class of people;</w:t>
      </w:r>
    </w:p>
    <w:p w14:paraId="4E236AB5" w14:textId="77777777" w:rsidR="003A4CC3" w:rsidRPr="004A50D0" w:rsidRDefault="00000000" w:rsidP="00987632">
      <w:pPr>
        <w:pStyle w:val="ListParagraph"/>
        <w:numPr>
          <w:ilvl w:val="0"/>
          <w:numId w:val="7"/>
        </w:numPr>
        <w:rPr>
          <w:rFonts w:ascii="Arial" w:hAnsi="Arial" w:cs="Arial"/>
        </w:rPr>
      </w:pPr>
      <w:r w:rsidRPr="004A50D0">
        <w:rPr>
          <w:rFonts w:ascii="Arial" w:hAnsi="Arial" w:cs="Arial"/>
        </w:rPr>
        <w:t>Your content does not violate any applicable law</w:t>
      </w:r>
      <w:r w:rsidR="00AB42D8" w:rsidRPr="004A50D0">
        <w:rPr>
          <w:rFonts w:ascii="Arial" w:hAnsi="Arial" w:cs="Arial"/>
        </w:rPr>
        <w:t>s or regulations</w:t>
      </w:r>
      <w:r w:rsidRPr="004A50D0">
        <w:rPr>
          <w:rFonts w:ascii="Arial" w:hAnsi="Arial" w:cs="Arial"/>
        </w:rPr>
        <w:t>;</w:t>
      </w:r>
    </w:p>
    <w:p w14:paraId="3FC16E8E" w14:textId="77777777" w:rsidR="003A4CC3" w:rsidRPr="004A50D0" w:rsidRDefault="00000000" w:rsidP="00987632">
      <w:pPr>
        <w:pStyle w:val="ListParagraph"/>
        <w:numPr>
          <w:ilvl w:val="0"/>
          <w:numId w:val="7"/>
        </w:numPr>
        <w:rPr>
          <w:rFonts w:ascii="Arial" w:hAnsi="Arial" w:cs="Arial"/>
        </w:rPr>
      </w:pPr>
      <w:r w:rsidRPr="004A50D0">
        <w:rPr>
          <w:rFonts w:ascii="Arial" w:hAnsi="Arial" w:cs="Arial"/>
        </w:rPr>
        <w:t xml:space="preserve">Your content does not violate </w:t>
      </w:r>
      <w:r w:rsidR="00650757">
        <w:rPr>
          <w:rFonts w:ascii="Arial" w:hAnsi="Arial" w:cs="Arial"/>
        </w:rPr>
        <w:t>m</w:t>
      </w:r>
      <w:r w:rsidRPr="004A50D0">
        <w:rPr>
          <w:rFonts w:ascii="Arial" w:hAnsi="Arial" w:cs="Arial"/>
        </w:rPr>
        <w:t>ay privacy</w:t>
      </w:r>
      <w:r w:rsidR="00650757">
        <w:rPr>
          <w:rFonts w:ascii="Arial" w:hAnsi="Arial" w:cs="Arial"/>
        </w:rPr>
        <w:t>-</w:t>
      </w:r>
      <w:r w:rsidRPr="004A50D0">
        <w:rPr>
          <w:rFonts w:ascii="Arial" w:hAnsi="Arial" w:cs="Arial"/>
        </w:rPr>
        <w:t>related concerns or the publicity rights of any 3</w:t>
      </w:r>
      <w:r w:rsidRPr="004A50D0">
        <w:rPr>
          <w:rFonts w:ascii="Arial" w:hAnsi="Arial" w:cs="Arial"/>
          <w:vertAlign w:val="superscript"/>
        </w:rPr>
        <w:t>rd</w:t>
      </w:r>
      <w:r w:rsidRPr="004A50D0">
        <w:rPr>
          <w:rFonts w:ascii="Arial" w:hAnsi="Arial" w:cs="Arial"/>
        </w:rPr>
        <w:t xml:space="preserve"> party;</w:t>
      </w:r>
    </w:p>
    <w:p w14:paraId="7ABB1E64" w14:textId="77777777" w:rsidR="00AB42D8" w:rsidRPr="004A50D0" w:rsidRDefault="00000000" w:rsidP="00987632">
      <w:pPr>
        <w:pStyle w:val="ListParagraph"/>
        <w:numPr>
          <w:ilvl w:val="0"/>
          <w:numId w:val="7"/>
        </w:numPr>
        <w:rPr>
          <w:rFonts w:ascii="Arial" w:hAnsi="Arial" w:cs="Arial"/>
        </w:rPr>
      </w:pPr>
      <w:r w:rsidRPr="004A50D0">
        <w:rPr>
          <w:rFonts w:ascii="Arial" w:hAnsi="Arial" w:cs="Arial"/>
        </w:rPr>
        <w:t>Your content does not include offens</w:t>
      </w:r>
      <w:r w:rsidR="00650757">
        <w:rPr>
          <w:rFonts w:ascii="Arial" w:hAnsi="Arial" w:cs="Arial"/>
        </w:rPr>
        <w:t>ive</w:t>
      </w:r>
      <w:r w:rsidRPr="004A50D0">
        <w:rPr>
          <w:rFonts w:ascii="Arial" w:hAnsi="Arial" w:cs="Arial"/>
        </w:rPr>
        <w:t xml:space="preserve"> comments related to </w:t>
      </w:r>
      <w:r w:rsidR="00C13742" w:rsidRPr="004A50D0">
        <w:rPr>
          <w:rFonts w:ascii="Arial" w:hAnsi="Arial" w:cs="Arial"/>
        </w:rPr>
        <w:t>groups of race, national origin, gender, relationship status, familial status, religion, sexual preference, or physical handicap; and</w:t>
      </w:r>
    </w:p>
    <w:p w14:paraId="7789D63D" w14:textId="77777777" w:rsidR="00C13742" w:rsidRPr="004A50D0" w:rsidRDefault="00000000" w:rsidP="00987632">
      <w:pPr>
        <w:pStyle w:val="ListParagraph"/>
        <w:numPr>
          <w:ilvl w:val="0"/>
          <w:numId w:val="7"/>
        </w:numPr>
        <w:rPr>
          <w:rFonts w:ascii="Arial" w:hAnsi="Arial" w:cs="Arial"/>
        </w:rPr>
      </w:pPr>
      <w:r w:rsidRPr="004A50D0">
        <w:rPr>
          <w:rFonts w:ascii="Arial" w:hAnsi="Arial" w:cs="Arial"/>
        </w:rPr>
        <w:t>Your content does not link to material that violates any of the aforementioned provisions of this section or this Agreement.</w:t>
      </w:r>
    </w:p>
    <w:p w14:paraId="7DECE25C" w14:textId="77777777" w:rsidR="004B4941" w:rsidRPr="004A50D0" w:rsidRDefault="004B4941" w:rsidP="00277E6B">
      <w:pPr>
        <w:rPr>
          <w:rFonts w:ascii="Arial" w:hAnsi="Arial" w:cs="Arial"/>
        </w:rPr>
      </w:pPr>
    </w:p>
    <w:p w14:paraId="03B4DB89" w14:textId="77777777" w:rsidR="004B4941" w:rsidRPr="004A50D0" w:rsidRDefault="00000000" w:rsidP="00277E6B">
      <w:pPr>
        <w:rPr>
          <w:rFonts w:ascii="Arial" w:hAnsi="Arial" w:cs="Arial"/>
        </w:rPr>
      </w:pPr>
      <w:r w:rsidRPr="004A50D0">
        <w:rPr>
          <w:rFonts w:ascii="Arial" w:hAnsi="Arial" w:cs="Arial"/>
        </w:rPr>
        <w:t>By posting your content on our website, you grant us the right and license to use, modify and publicly perform, display, reproduce, and distribute such content. You retain any and all of your rights to any content you submit, post, or display and are responsible for protecting those rights. This license includes the right for us to make your content available to other users of the website, 3</w:t>
      </w:r>
      <w:r w:rsidRPr="004A50D0">
        <w:rPr>
          <w:rFonts w:ascii="Arial" w:hAnsi="Arial" w:cs="Arial"/>
          <w:vertAlign w:val="superscript"/>
        </w:rPr>
        <w:t>rd</w:t>
      </w:r>
      <w:r w:rsidRPr="004A50D0">
        <w:rPr>
          <w:rFonts w:ascii="Arial" w:hAnsi="Arial" w:cs="Arial"/>
        </w:rPr>
        <w:t xml:space="preserve"> parties, and the general public, with or without your consent.</w:t>
      </w:r>
    </w:p>
    <w:p w14:paraId="4C56D0D7" w14:textId="77777777" w:rsidR="001C2517" w:rsidRPr="004A50D0" w:rsidRDefault="001C2517" w:rsidP="00277E6B">
      <w:pPr>
        <w:rPr>
          <w:rFonts w:ascii="Arial" w:hAnsi="Arial" w:cs="Arial"/>
        </w:rPr>
      </w:pPr>
    </w:p>
    <w:p w14:paraId="3996992E" w14:textId="0357ECF3" w:rsidR="004B4941" w:rsidRPr="004A50D0" w:rsidRDefault="00000000" w:rsidP="003E7C16">
      <w:pPr>
        <w:pStyle w:val="ListParagraph"/>
        <w:numPr>
          <w:ilvl w:val="0"/>
          <w:numId w:val="20"/>
        </w:numPr>
        <w:ind w:left="360"/>
        <w:rPr>
          <w:rFonts w:ascii="Arial" w:hAnsi="Arial" w:cs="Arial"/>
          <w:b/>
          <w:bCs/>
        </w:rPr>
      </w:pPr>
      <w:bookmarkStart w:id="17" w:name="_Toc114389263"/>
      <w:r w:rsidRPr="004A50D0">
        <w:rPr>
          <w:rStyle w:val="Heading2Char"/>
          <w:rFonts w:cs="Arial"/>
        </w:rPr>
        <w:t>GU</w:t>
      </w:r>
      <w:r w:rsidR="002A1E91" w:rsidRPr="004A50D0">
        <w:rPr>
          <w:rStyle w:val="Heading2Char"/>
          <w:rFonts w:cs="Arial"/>
        </w:rPr>
        <w:t>IDELINES FOR REVIEWS</w:t>
      </w:r>
      <w:r w:rsidR="003B7988" w:rsidRPr="004A50D0">
        <w:rPr>
          <w:rStyle w:val="Heading2Char"/>
          <w:rFonts w:cs="Arial"/>
          <w:b w:val="0"/>
          <w:bCs/>
        </w:rPr>
        <w:t>.</w:t>
      </w:r>
      <w:bookmarkEnd w:id="17"/>
    </w:p>
    <w:p w14:paraId="617F41B7" w14:textId="77777777" w:rsidR="002A1E91" w:rsidRPr="004A50D0" w:rsidRDefault="002A1E91" w:rsidP="002A1E91">
      <w:pPr>
        <w:rPr>
          <w:rFonts w:ascii="Arial" w:hAnsi="Arial" w:cs="Arial"/>
        </w:rPr>
      </w:pPr>
    </w:p>
    <w:p w14:paraId="6A08F8AC" w14:textId="77777777" w:rsidR="00315A6F" w:rsidRPr="004A50D0" w:rsidRDefault="00000000" w:rsidP="002A1E91">
      <w:pPr>
        <w:rPr>
          <w:rFonts w:ascii="Arial" w:hAnsi="Arial" w:cs="Arial"/>
        </w:rPr>
      </w:pPr>
      <w:r w:rsidRPr="004A50D0">
        <w:rPr>
          <w:rFonts w:ascii="Arial" w:hAnsi="Arial" w:cs="Arial"/>
        </w:rPr>
        <w:t xml:space="preserve">We may provide you, either on the website or </w:t>
      </w:r>
      <w:r w:rsidR="008F072C" w:rsidRPr="004A50D0">
        <w:rPr>
          <w:rFonts w:ascii="Arial" w:hAnsi="Arial" w:cs="Arial"/>
        </w:rPr>
        <w:t>by</w:t>
      </w:r>
      <w:r w:rsidRPr="004A50D0">
        <w:rPr>
          <w:rFonts w:ascii="Arial" w:hAnsi="Arial" w:cs="Arial"/>
        </w:rPr>
        <w:t xml:space="preserve"> a 3</w:t>
      </w:r>
      <w:r w:rsidRPr="004A50D0">
        <w:rPr>
          <w:rFonts w:ascii="Arial" w:hAnsi="Arial" w:cs="Arial"/>
          <w:vertAlign w:val="superscript"/>
        </w:rPr>
        <w:t>rd</w:t>
      </w:r>
      <w:r w:rsidRPr="004A50D0">
        <w:rPr>
          <w:rFonts w:ascii="Arial" w:hAnsi="Arial" w:cs="Arial"/>
        </w:rPr>
        <w:t xml:space="preserve"> party</w:t>
      </w:r>
      <w:r w:rsidR="008F072C" w:rsidRPr="004A50D0">
        <w:rPr>
          <w:rFonts w:ascii="Arial" w:hAnsi="Arial" w:cs="Arial"/>
        </w:rPr>
        <w:t>, the right to leave a review or rating of the services offered. Said review or rating requires that you:</w:t>
      </w:r>
    </w:p>
    <w:p w14:paraId="7538CD9A" w14:textId="77777777" w:rsidR="008F072C" w:rsidRPr="004A50D0" w:rsidRDefault="008F072C" w:rsidP="002A1E91">
      <w:pPr>
        <w:rPr>
          <w:rFonts w:ascii="Arial" w:hAnsi="Arial" w:cs="Arial"/>
        </w:rPr>
      </w:pPr>
    </w:p>
    <w:p w14:paraId="1F347519" w14:textId="77777777" w:rsidR="008F072C" w:rsidRPr="004A50D0" w:rsidRDefault="00000000" w:rsidP="008F072C">
      <w:pPr>
        <w:pStyle w:val="ListParagraph"/>
        <w:numPr>
          <w:ilvl w:val="0"/>
          <w:numId w:val="8"/>
        </w:numPr>
        <w:rPr>
          <w:rFonts w:ascii="Arial" w:hAnsi="Arial" w:cs="Arial"/>
        </w:rPr>
      </w:pPr>
      <w:r w:rsidRPr="004A50D0">
        <w:rPr>
          <w:rFonts w:ascii="Arial" w:hAnsi="Arial" w:cs="Arial"/>
        </w:rPr>
        <w:t>Should have firsthand experience with the person/entity being reviewed;</w:t>
      </w:r>
    </w:p>
    <w:p w14:paraId="3A7D0624" w14:textId="77777777" w:rsidR="008F072C" w:rsidRPr="004A50D0" w:rsidRDefault="00000000" w:rsidP="008F072C">
      <w:pPr>
        <w:pStyle w:val="ListParagraph"/>
        <w:numPr>
          <w:ilvl w:val="0"/>
          <w:numId w:val="8"/>
        </w:numPr>
        <w:rPr>
          <w:rFonts w:ascii="Arial" w:hAnsi="Arial" w:cs="Arial"/>
        </w:rPr>
      </w:pPr>
      <w:r w:rsidRPr="004A50D0">
        <w:rPr>
          <w:rFonts w:ascii="Arial" w:hAnsi="Arial" w:cs="Arial"/>
        </w:rPr>
        <w:t>Do not contain any offensive, abusive, racist, profanity-laden language;</w:t>
      </w:r>
    </w:p>
    <w:p w14:paraId="6961668C" w14:textId="77777777" w:rsidR="008F072C" w:rsidRPr="004A50D0" w:rsidRDefault="00000000" w:rsidP="008F072C">
      <w:pPr>
        <w:pStyle w:val="ListParagraph"/>
        <w:numPr>
          <w:ilvl w:val="0"/>
          <w:numId w:val="8"/>
        </w:numPr>
        <w:rPr>
          <w:rFonts w:ascii="Arial" w:hAnsi="Arial" w:cs="Arial"/>
        </w:rPr>
      </w:pPr>
      <w:r w:rsidRPr="004A50D0">
        <w:rPr>
          <w:rFonts w:ascii="Arial" w:hAnsi="Arial" w:cs="Arial"/>
        </w:rPr>
        <w:t>Do not reference discriminatory language or references related to religion, race, gender, national origin, age, marital status, sexual orientation, or disability;</w:t>
      </w:r>
    </w:p>
    <w:p w14:paraId="58A7F009" w14:textId="77777777" w:rsidR="008F072C" w:rsidRPr="004A50D0" w:rsidRDefault="00000000" w:rsidP="008F072C">
      <w:pPr>
        <w:pStyle w:val="ListParagraph"/>
        <w:numPr>
          <w:ilvl w:val="0"/>
          <w:numId w:val="8"/>
        </w:numPr>
        <w:rPr>
          <w:rFonts w:ascii="Arial" w:hAnsi="Arial" w:cs="Arial"/>
        </w:rPr>
      </w:pPr>
      <w:r w:rsidRPr="004A50D0">
        <w:rPr>
          <w:rFonts w:ascii="Arial" w:hAnsi="Arial" w:cs="Arial"/>
        </w:rPr>
        <w:t>Do not include references to illegal activity;</w:t>
      </w:r>
    </w:p>
    <w:p w14:paraId="3DB067AE" w14:textId="77777777" w:rsidR="008F072C" w:rsidRPr="004A50D0" w:rsidRDefault="00000000" w:rsidP="008F072C">
      <w:pPr>
        <w:pStyle w:val="ListParagraph"/>
        <w:numPr>
          <w:ilvl w:val="0"/>
          <w:numId w:val="8"/>
        </w:numPr>
        <w:rPr>
          <w:rFonts w:ascii="Arial" w:hAnsi="Arial" w:cs="Arial"/>
        </w:rPr>
      </w:pPr>
      <w:r w:rsidRPr="004A50D0">
        <w:rPr>
          <w:rFonts w:ascii="Arial" w:hAnsi="Arial" w:cs="Arial"/>
        </w:rPr>
        <w:t>Do not post negative reviews as part of a scheme working with a competitor of ours;</w:t>
      </w:r>
    </w:p>
    <w:p w14:paraId="338652F5" w14:textId="77777777" w:rsidR="00CE7630" w:rsidRPr="004A50D0" w:rsidRDefault="00000000" w:rsidP="008F072C">
      <w:pPr>
        <w:pStyle w:val="ListParagraph"/>
        <w:numPr>
          <w:ilvl w:val="0"/>
          <w:numId w:val="8"/>
        </w:numPr>
        <w:rPr>
          <w:rFonts w:ascii="Arial" w:hAnsi="Arial" w:cs="Arial"/>
        </w:rPr>
      </w:pPr>
      <w:r w:rsidRPr="004A50D0">
        <w:rPr>
          <w:rFonts w:ascii="Arial" w:hAnsi="Arial" w:cs="Arial"/>
        </w:rPr>
        <w:lastRenderedPageBreak/>
        <w:t>Do not make any suggestions or conclusions as to the legality of our services, products, or conduct;</w:t>
      </w:r>
    </w:p>
    <w:p w14:paraId="43294530" w14:textId="77777777" w:rsidR="00CE7630" w:rsidRPr="004A50D0" w:rsidRDefault="00000000" w:rsidP="00CE7630">
      <w:pPr>
        <w:pStyle w:val="ListParagraph"/>
        <w:numPr>
          <w:ilvl w:val="0"/>
          <w:numId w:val="8"/>
        </w:numPr>
        <w:rPr>
          <w:rFonts w:ascii="Arial" w:hAnsi="Arial" w:cs="Arial"/>
        </w:rPr>
      </w:pPr>
      <w:r w:rsidRPr="004A50D0">
        <w:rPr>
          <w:rFonts w:ascii="Arial" w:hAnsi="Arial" w:cs="Arial"/>
        </w:rPr>
        <w:t>Do not post any false or misleading comments about your experience with the website or our company; and</w:t>
      </w:r>
    </w:p>
    <w:p w14:paraId="21502785" w14:textId="77777777" w:rsidR="00CE7630" w:rsidRPr="004A50D0" w:rsidRDefault="00000000" w:rsidP="00CE7630">
      <w:pPr>
        <w:pStyle w:val="ListParagraph"/>
        <w:numPr>
          <w:ilvl w:val="0"/>
          <w:numId w:val="8"/>
        </w:numPr>
        <w:rPr>
          <w:rFonts w:ascii="Arial" w:hAnsi="Arial" w:cs="Arial"/>
        </w:rPr>
      </w:pPr>
      <w:r w:rsidRPr="004A50D0">
        <w:rPr>
          <w:rFonts w:ascii="Arial" w:hAnsi="Arial" w:cs="Arial"/>
        </w:rPr>
        <w:t xml:space="preserve">Do not organize a campaign encouraging others to post reviews, whether positive </w:t>
      </w:r>
      <w:r w:rsidR="00E816FC">
        <w:rPr>
          <w:rFonts w:ascii="Arial" w:hAnsi="Arial" w:cs="Arial"/>
        </w:rPr>
        <w:t>or</w:t>
      </w:r>
      <w:r w:rsidRPr="004A50D0">
        <w:rPr>
          <w:rFonts w:ascii="Arial" w:hAnsi="Arial" w:cs="Arial"/>
        </w:rPr>
        <w:t xml:space="preserve"> negative.</w:t>
      </w:r>
    </w:p>
    <w:p w14:paraId="1B08CE12" w14:textId="77777777" w:rsidR="00CE7630" w:rsidRPr="004A50D0" w:rsidRDefault="00CE7630" w:rsidP="00CE7630">
      <w:pPr>
        <w:rPr>
          <w:rFonts w:ascii="Arial" w:hAnsi="Arial" w:cs="Arial"/>
        </w:rPr>
      </w:pPr>
    </w:p>
    <w:p w14:paraId="3BD63738" w14:textId="77777777" w:rsidR="00315A6F" w:rsidRPr="004A50D0" w:rsidRDefault="00000000" w:rsidP="00D42C73">
      <w:pPr>
        <w:rPr>
          <w:rFonts w:ascii="Arial" w:hAnsi="Arial" w:cs="Arial"/>
        </w:rPr>
      </w:pPr>
      <w:r w:rsidRPr="004A50D0">
        <w:rPr>
          <w:rFonts w:ascii="Arial" w:hAnsi="Arial" w:cs="Arial"/>
        </w:rPr>
        <w:t>In our sole discretion</w:t>
      </w:r>
      <w:r w:rsidR="00E816FC">
        <w:rPr>
          <w:rFonts w:ascii="Arial" w:hAnsi="Arial" w:cs="Arial"/>
        </w:rPr>
        <w:t>,</w:t>
      </w:r>
      <w:r w:rsidRPr="004A50D0">
        <w:rPr>
          <w:rFonts w:ascii="Arial" w:hAnsi="Arial" w:cs="Arial"/>
        </w:rPr>
        <w:t xml:space="preserve"> we may decide to accept, reject, or remove reviews. </w:t>
      </w:r>
      <w:r w:rsidR="00E816FC">
        <w:rPr>
          <w:rFonts w:ascii="Arial" w:hAnsi="Arial" w:cs="Arial"/>
        </w:rPr>
        <w:t>O</w:t>
      </w:r>
      <w:r w:rsidR="0067147C" w:rsidRPr="004A50D0">
        <w:rPr>
          <w:rFonts w:ascii="Arial" w:hAnsi="Arial" w:cs="Arial"/>
        </w:rPr>
        <w:t xml:space="preserve">ur responsibility </w:t>
      </w:r>
      <w:r w:rsidR="00E816FC">
        <w:rPr>
          <w:rFonts w:ascii="Arial" w:hAnsi="Arial" w:cs="Arial"/>
        </w:rPr>
        <w:t xml:space="preserve">is </w:t>
      </w:r>
      <w:r w:rsidR="0067147C" w:rsidRPr="004A50D0">
        <w:rPr>
          <w:rFonts w:ascii="Arial" w:hAnsi="Arial" w:cs="Arial"/>
        </w:rPr>
        <w:t xml:space="preserve">to screen reviews to ensure that any postings regarding the website and its services are accurate </w:t>
      </w:r>
      <w:r w:rsidR="00CA7734" w:rsidRPr="004A50D0">
        <w:rPr>
          <w:rFonts w:ascii="Arial" w:hAnsi="Arial" w:cs="Arial"/>
        </w:rPr>
        <w:t xml:space="preserve">and verifiable. Any reviews made by you or other users of the website do not represent our opinions or statements of the services or our affiliates or partners. We do not assume liability, claims, or losses resulting from any review made on the website. By posting a review, you hereby grant us a perpetual, nonexclusive, worldwide, commercial, royalty-free, </w:t>
      </w:r>
      <w:r w:rsidR="00A32587" w:rsidRPr="004A50D0">
        <w:rPr>
          <w:rFonts w:ascii="Arial" w:hAnsi="Arial" w:cs="Arial"/>
        </w:rPr>
        <w:t xml:space="preserve">and </w:t>
      </w:r>
      <w:r w:rsidR="00CA7734" w:rsidRPr="004A50D0">
        <w:rPr>
          <w:rFonts w:ascii="Arial" w:hAnsi="Arial" w:cs="Arial"/>
        </w:rPr>
        <w:t xml:space="preserve">assignable license (and sublicense ability) to reproduce, modify, translate, transmit by any means, display, perform, and/or distribute all content relating to </w:t>
      </w:r>
      <w:r w:rsidR="00A32587" w:rsidRPr="004A50D0">
        <w:rPr>
          <w:rFonts w:ascii="Arial" w:hAnsi="Arial" w:cs="Arial"/>
        </w:rPr>
        <w:t xml:space="preserve">such </w:t>
      </w:r>
      <w:r w:rsidR="00CA7734" w:rsidRPr="004A50D0">
        <w:rPr>
          <w:rFonts w:ascii="Arial" w:hAnsi="Arial" w:cs="Arial"/>
        </w:rPr>
        <w:t>reviews</w:t>
      </w:r>
      <w:r w:rsidR="00A32587" w:rsidRPr="004A50D0">
        <w:rPr>
          <w:rFonts w:ascii="Arial" w:hAnsi="Arial" w:cs="Arial"/>
        </w:rPr>
        <w:t xml:space="preserve"> made</w:t>
      </w:r>
      <w:r w:rsidR="00CA7734" w:rsidRPr="004A50D0">
        <w:rPr>
          <w:rFonts w:ascii="Arial" w:hAnsi="Arial" w:cs="Arial"/>
        </w:rPr>
        <w:t>.</w:t>
      </w:r>
    </w:p>
    <w:p w14:paraId="24113F67" w14:textId="77777777" w:rsidR="00D42C73" w:rsidRPr="004A50D0" w:rsidRDefault="00D42C73" w:rsidP="00D42C73">
      <w:pPr>
        <w:rPr>
          <w:rFonts w:ascii="Arial" w:hAnsi="Arial" w:cs="Arial"/>
        </w:rPr>
      </w:pPr>
    </w:p>
    <w:p w14:paraId="44BA2703" w14:textId="185CA736" w:rsidR="00D42C73" w:rsidRPr="004A50D0" w:rsidRDefault="00000000" w:rsidP="00786072">
      <w:pPr>
        <w:pStyle w:val="ListParagraph"/>
        <w:numPr>
          <w:ilvl w:val="0"/>
          <w:numId w:val="20"/>
        </w:numPr>
        <w:ind w:left="360"/>
        <w:rPr>
          <w:rStyle w:val="Heading2Char"/>
          <w:rFonts w:cs="Arial"/>
        </w:rPr>
      </w:pPr>
      <w:bookmarkStart w:id="18" w:name="_Toc114389264"/>
      <w:r w:rsidRPr="004A50D0">
        <w:rPr>
          <w:rStyle w:val="Heading2Char"/>
          <w:rFonts w:cs="Arial"/>
        </w:rPr>
        <w:t>MOBILE APPLICATION LICENSE</w:t>
      </w:r>
      <w:r w:rsidR="003B7988" w:rsidRPr="004A50D0">
        <w:rPr>
          <w:rStyle w:val="Heading2Char"/>
          <w:rFonts w:cs="Arial"/>
          <w:b w:val="0"/>
          <w:bCs/>
        </w:rPr>
        <w:t>.</w:t>
      </w:r>
      <w:bookmarkEnd w:id="18"/>
    </w:p>
    <w:p w14:paraId="34777AB4" w14:textId="77777777" w:rsidR="00D42C73" w:rsidRPr="004A50D0" w:rsidRDefault="00D42C73" w:rsidP="00D42C73">
      <w:pPr>
        <w:rPr>
          <w:rFonts w:ascii="Arial" w:hAnsi="Arial" w:cs="Arial"/>
        </w:rPr>
      </w:pPr>
    </w:p>
    <w:p w14:paraId="66AB1258" w14:textId="77777777" w:rsidR="00D42C73" w:rsidRPr="004A50D0" w:rsidRDefault="00000000" w:rsidP="00D42C73">
      <w:pPr>
        <w:rPr>
          <w:rFonts w:ascii="Arial" w:hAnsi="Arial" w:cs="Arial"/>
        </w:rPr>
      </w:pPr>
      <w:r w:rsidRPr="004A50D0">
        <w:rPr>
          <w:rFonts w:ascii="Arial" w:hAnsi="Arial" w:cs="Arial"/>
        </w:rPr>
        <w:t xml:space="preserve">If a </w:t>
      </w:r>
      <w:r w:rsidR="00C70C37" w:rsidRPr="004A50D0">
        <w:rPr>
          <w:rFonts w:ascii="Arial" w:hAnsi="Arial" w:cs="Arial"/>
        </w:rPr>
        <w:t xml:space="preserve">proprietary </w:t>
      </w:r>
      <w:r w:rsidRPr="004A50D0">
        <w:rPr>
          <w:rFonts w:ascii="Arial" w:hAnsi="Arial" w:cs="Arial"/>
        </w:rPr>
        <w:t>mobile application is offered in connection to the services offered on the website</w:t>
      </w:r>
      <w:r w:rsidR="00C70C37" w:rsidRPr="004A50D0">
        <w:rPr>
          <w:rFonts w:ascii="Arial" w:hAnsi="Arial" w:cs="Arial"/>
        </w:rPr>
        <w:t xml:space="preserve"> (“mobile app”)</w:t>
      </w:r>
      <w:r w:rsidRPr="004A50D0">
        <w:rPr>
          <w:rFonts w:ascii="Arial" w:hAnsi="Arial" w:cs="Arial"/>
        </w:rPr>
        <w:t xml:space="preserve">, </w:t>
      </w:r>
      <w:r w:rsidR="00C70C37" w:rsidRPr="004A50D0">
        <w:rPr>
          <w:rFonts w:ascii="Arial" w:hAnsi="Arial" w:cs="Arial"/>
        </w:rPr>
        <w:t>the following will apply:</w:t>
      </w:r>
    </w:p>
    <w:p w14:paraId="4BEBBAB2" w14:textId="77777777" w:rsidR="00C70C37" w:rsidRPr="004A50D0" w:rsidRDefault="00C70C37" w:rsidP="00D42C73">
      <w:pPr>
        <w:rPr>
          <w:rFonts w:ascii="Arial" w:hAnsi="Arial" w:cs="Arial"/>
        </w:rPr>
      </w:pPr>
    </w:p>
    <w:p w14:paraId="2D661AC1" w14:textId="76ED0E29" w:rsidR="00C70C37" w:rsidRPr="004A50D0" w:rsidRDefault="00000000" w:rsidP="00C70C37">
      <w:pPr>
        <w:pStyle w:val="ListParagraph"/>
        <w:numPr>
          <w:ilvl w:val="0"/>
          <w:numId w:val="9"/>
        </w:numPr>
        <w:rPr>
          <w:rFonts w:ascii="Arial" w:hAnsi="Arial" w:cs="Arial"/>
          <w:b/>
          <w:bCs/>
        </w:rPr>
      </w:pPr>
      <w:bookmarkStart w:id="19" w:name="_Toc114389265"/>
      <w:r w:rsidRPr="004A50D0">
        <w:rPr>
          <w:rStyle w:val="Heading2Char"/>
          <w:rFonts w:cs="Arial"/>
        </w:rPr>
        <w:t>Use License</w:t>
      </w:r>
      <w:bookmarkEnd w:id="19"/>
      <w:r w:rsidRPr="004A50D0">
        <w:rPr>
          <w:rFonts w:ascii="Arial" w:hAnsi="Arial" w:cs="Arial"/>
        </w:rPr>
        <w:t xml:space="preserve">. We grant you a revocable, nonexclusive, non-transferable, and limited license to install and use the mobile app to access the website and its services. Under such license, you agree that it is prohibited to </w:t>
      </w:r>
      <w:r w:rsidR="00A94BC6" w:rsidRPr="004A50D0">
        <w:rPr>
          <w:rFonts w:ascii="Arial" w:hAnsi="Arial" w:cs="Arial"/>
        </w:rPr>
        <w:t>conduct</w:t>
      </w:r>
      <w:r w:rsidRPr="004A50D0">
        <w:rPr>
          <w:rFonts w:ascii="Arial" w:hAnsi="Arial" w:cs="Arial"/>
        </w:rPr>
        <w:t xml:space="preserve"> the following:</w:t>
      </w:r>
    </w:p>
    <w:p w14:paraId="411D1AA8" w14:textId="77777777" w:rsidR="00C70C37" w:rsidRPr="004A50D0" w:rsidRDefault="00000000" w:rsidP="004A50D0">
      <w:pPr>
        <w:pStyle w:val="ListParagraph"/>
        <w:numPr>
          <w:ilvl w:val="0"/>
          <w:numId w:val="25"/>
        </w:numPr>
        <w:rPr>
          <w:rFonts w:ascii="Arial" w:hAnsi="Arial" w:cs="Arial"/>
          <w:b/>
          <w:bCs/>
        </w:rPr>
      </w:pPr>
      <w:r w:rsidRPr="004A50D0">
        <w:rPr>
          <w:rFonts w:ascii="Arial" w:hAnsi="Arial" w:cs="Arial"/>
        </w:rPr>
        <w:t xml:space="preserve">Except as permitted by applicable law, to decompile, reverse engineer, disassemble, attempt to derive source code, or decrypt any part of the </w:t>
      </w:r>
      <w:r w:rsidR="00882954" w:rsidRPr="004A50D0">
        <w:rPr>
          <w:rFonts w:ascii="Arial" w:hAnsi="Arial" w:cs="Arial"/>
        </w:rPr>
        <w:t>mobile app</w:t>
      </w:r>
      <w:r w:rsidRPr="004A50D0">
        <w:rPr>
          <w:rFonts w:ascii="Arial" w:hAnsi="Arial" w:cs="Arial"/>
        </w:rPr>
        <w:t>;</w:t>
      </w:r>
    </w:p>
    <w:p w14:paraId="14946FE2" w14:textId="77777777" w:rsidR="00A94BC6" w:rsidRPr="004A50D0" w:rsidRDefault="00000000" w:rsidP="004A50D0">
      <w:pPr>
        <w:pStyle w:val="ListParagraph"/>
        <w:numPr>
          <w:ilvl w:val="0"/>
          <w:numId w:val="25"/>
        </w:numPr>
        <w:rPr>
          <w:rFonts w:ascii="Arial" w:hAnsi="Arial" w:cs="Arial"/>
          <w:b/>
          <w:bCs/>
        </w:rPr>
      </w:pPr>
      <w:r w:rsidRPr="004A50D0">
        <w:rPr>
          <w:rFonts w:ascii="Arial" w:hAnsi="Arial" w:cs="Arial"/>
        </w:rPr>
        <w:t xml:space="preserve">Make </w:t>
      </w:r>
      <w:r w:rsidR="00882954" w:rsidRPr="004A50D0">
        <w:rPr>
          <w:rFonts w:ascii="Arial" w:hAnsi="Arial" w:cs="Arial"/>
        </w:rPr>
        <w:t>any modification, adaptation, improvement, enhancement, translation, or derivative work from the mobile app;</w:t>
      </w:r>
    </w:p>
    <w:p w14:paraId="1D94E435" w14:textId="77777777" w:rsidR="00882954" w:rsidRPr="004A50D0" w:rsidRDefault="00000000" w:rsidP="004A50D0">
      <w:pPr>
        <w:pStyle w:val="ListParagraph"/>
        <w:numPr>
          <w:ilvl w:val="0"/>
          <w:numId w:val="25"/>
        </w:numPr>
        <w:rPr>
          <w:rFonts w:ascii="Arial" w:hAnsi="Arial" w:cs="Arial"/>
          <w:b/>
          <w:bCs/>
        </w:rPr>
      </w:pPr>
      <w:r w:rsidRPr="004A50D0">
        <w:rPr>
          <w:rFonts w:ascii="Arial" w:hAnsi="Arial" w:cs="Arial"/>
        </w:rPr>
        <w:t xml:space="preserve">Violate any applicable laws or regulations in connection with your use or access </w:t>
      </w:r>
      <w:r w:rsidR="00A62E02">
        <w:rPr>
          <w:rFonts w:ascii="Arial" w:hAnsi="Arial" w:cs="Arial"/>
        </w:rPr>
        <w:t>to</w:t>
      </w:r>
      <w:r w:rsidRPr="004A50D0">
        <w:rPr>
          <w:rFonts w:ascii="Arial" w:hAnsi="Arial" w:cs="Arial"/>
        </w:rPr>
        <w:t xml:space="preserve"> the mobile app;</w:t>
      </w:r>
    </w:p>
    <w:p w14:paraId="74037415" w14:textId="77777777" w:rsidR="00882954" w:rsidRPr="004A50D0" w:rsidRDefault="00000000" w:rsidP="004A50D0">
      <w:pPr>
        <w:pStyle w:val="ListParagraph"/>
        <w:numPr>
          <w:ilvl w:val="0"/>
          <w:numId w:val="25"/>
        </w:numPr>
        <w:rPr>
          <w:rFonts w:ascii="Arial" w:hAnsi="Arial" w:cs="Arial"/>
          <w:b/>
          <w:bCs/>
        </w:rPr>
      </w:pPr>
      <w:r w:rsidRPr="004A50D0">
        <w:rPr>
          <w:rFonts w:ascii="Arial" w:hAnsi="Arial" w:cs="Arial"/>
        </w:rPr>
        <w:t>Remove, alter, or obscure any proprietary notice (including any notice of copyright or trademark) posted by us or the licensors of the mobile app;</w:t>
      </w:r>
    </w:p>
    <w:p w14:paraId="438937A0" w14:textId="77777777" w:rsidR="00882954" w:rsidRPr="004A50D0" w:rsidRDefault="00000000" w:rsidP="004A50D0">
      <w:pPr>
        <w:pStyle w:val="ListParagraph"/>
        <w:numPr>
          <w:ilvl w:val="0"/>
          <w:numId w:val="25"/>
        </w:numPr>
        <w:rPr>
          <w:rFonts w:ascii="Arial" w:hAnsi="Arial" w:cs="Arial"/>
          <w:b/>
          <w:bCs/>
        </w:rPr>
      </w:pPr>
      <w:r w:rsidRPr="004A50D0">
        <w:rPr>
          <w:rFonts w:ascii="Arial" w:hAnsi="Arial" w:cs="Arial"/>
        </w:rPr>
        <w:t>Use the mobile app for any revenue</w:t>
      </w:r>
      <w:r w:rsidR="00A62E02">
        <w:rPr>
          <w:rFonts w:ascii="Arial" w:hAnsi="Arial" w:cs="Arial"/>
        </w:rPr>
        <w:t>-</w:t>
      </w:r>
      <w:r w:rsidRPr="004A50D0">
        <w:rPr>
          <w:rFonts w:ascii="Arial" w:hAnsi="Arial" w:cs="Arial"/>
        </w:rPr>
        <w:t>generating endeavor, commercial enterprise, or other purpose</w:t>
      </w:r>
      <w:r w:rsidR="00A62E02">
        <w:rPr>
          <w:rFonts w:ascii="Arial" w:hAnsi="Arial" w:cs="Arial"/>
        </w:rPr>
        <w:t>s</w:t>
      </w:r>
      <w:r w:rsidRPr="004A50D0">
        <w:rPr>
          <w:rFonts w:ascii="Arial" w:hAnsi="Arial" w:cs="Arial"/>
        </w:rPr>
        <w:t xml:space="preserve"> for which it is not designed or intended;</w:t>
      </w:r>
    </w:p>
    <w:p w14:paraId="0227C17B" w14:textId="77777777" w:rsidR="00882954" w:rsidRPr="004A50D0" w:rsidRDefault="00000000" w:rsidP="004A50D0">
      <w:pPr>
        <w:pStyle w:val="ListParagraph"/>
        <w:numPr>
          <w:ilvl w:val="0"/>
          <w:numId w:val="25"/>
        </w:numPr>
        <w:rPr>
          <w:rFonts w:ascii="Arial" w:hAnsi="Arial" w:cs="Arial"/>
          <w:b/>
          <w:bCs/>
        </w:rPr>
      </w:pPr>
      <w:r w:rsidRPr="004A50D0">
        <w:rPr>
          <w:rFonts w:ascii="Arial" w:hAnsi="Arial" w:cs="Arial"/>
        </w:rPr>
        <w:t>Allow the mobile app</w:t>
      </w:r>
      <w:r w:rsidR="00A62E02">
        <w:rPr>
          <w:rFonts w:ascii="Arial" w:hAnsi="Arial" w:cs="Arial"/>
        </w:rPr>
        <w:t xml:space="preserve"> to be</w:t>
      </w:r>
      <w:r w:rsidRPr="004A50D0">
        <w:rPr>
          <w:rFonts w:ascii="Arial" w:hAnsi="Arial" w:cs="Arial"/>
        </w:rPr>
        <w:t xml:space="preserve"> available over a network or other environment that permits access or use by multiple devices or users at the same time;</w:t>
      </w:r>
    </w:p>
    <w:p w14:paraId="4A3642AE" w14:textId="77777777" w:rsidR="00882954" w:rsidRPr="004A50D0" w:rsidRDefault="00000000" w:rsidP="004A50D0">
      <w:pPr>
        <w:pStyle w:val="ListParagraph"/>
        <w:numPr>
          <w:ilvl w:val="0"/>
          <w:numId w:val="25"/>
        </w:numPr>
        <w:rPr>
          <w:rFonts w:ascii="Arial" w:hAnsi="Arial" w:cs="Arial"/>
          <w:b/>
          <w:bCs/>
        </w:rPr>
      </w:pPr>
      <w:r w:rsidRPr="004A50D0">
        <w:rPr>
          <w:rFonts w:ascii="Arial" w:hAnsi="Arial" w:cs="Arial"/>
        </w:rPr>
        <w:t>Use the mobile app</w:t>
      </w:r>
      <w:r w:rsidR="00554086" w:rsidRPr="004A50D0">
        <w:rPr>
          <w:rFonts w:ascii="Arial" w:hAnsi="Arial" w:cs="Arial"/>
        </w:rPr>
        <w:t xml:space="preserve"> for creating a product, service, or software that is, directly or indirectly, competitive with or in any way a substitute for the mobile app;</w:t>
      </w:r>
    </w:p>
    <w:p w14:paraId="1EA8F37E" w14:textId="77777777" w:rsidR="00554086" w:rsidRPr="004A50D0" w:rsidRDefault="00000000" w:rsidP="004A50D0">
      <w:pPr>
        <w:pStyle w:val="ListParagraph"/>
        <w:numPr>
          <w:ilvl w:val="0"/>
          <w:numId w:val="25"/>
        </w:numPr>
        <w:rPr>
          <w:rFonts w:ascii="Arial" w:hAnsi="Arial" w:cs="Arial"/>
          <w:b/>
          <w:bCs/>
        </w:rPr>
      </w:pPr>
      <w:r w:rsidRPr="004A50D0">
        <w:rPr>
          <w:rFonts w:ascii="Arial" w:hAnsi="Arial" w:cs="Arial"/>
        </w:rPr>
        <w:t>Use the mobile app to send automated queries to any other website or application for unsolicited use, commercial or non-</w:t>
      </w:r>
      <w:r w:rsidR="00A62E02" w:rsidRPr="004A50D0">
        <w:rPr>
          <w:rFonts w:ascii="Arial" w:hAnsi="Arial" w:cs="Arial"/>
        </w:rPr>
        <w:t>commercial</w:t>
      </w:r>
      <w:r w:rsidRPr="004A50D0">
        <w:rPr>
          <w:rFonts w:ascii="Arial" w:hAnsi="Arial" w:cs="Arial"/>
        </w:rPr>
        <w:t>; and</w:t>
      </w:r>
    </w:p>
    <w:p w14:paraId="5291F0EE" w14:textId="77777777" w:rsidR="00E47DA8" w:rsidRPr="004A50D0" w:rsidRDefault="00000000" w:rsidP="004A50D0">
      <w:pPr>
        <w:pStyle w:val="ListParagraph"/>
        <w:numPr>
          <w:ilvl w:val="0"/>
          <w:numId w:val="25"/>
        </w:numPr>
        <w:rPr>
          <w:rFonts w:ascii="Arial" w:hAnsi="Arial" w:cs="Arial"/>
          <w:b/>
          <w:bCs/>
        </w:rPr>
      </w:pPr>
      <w:r w:rsidRPr="004A50D0">
        <w:rPr>
          <w:rFonts w:ascii="Arial" w:hAnsi="Arial" w:cs="Arial"/>
        </w:rPr>
        <w:t xml:space="preserve">Use any proprietary information provided by or through the use of the mobile app </w:t>
      </w:r>
      <w:r w:rsidR="00175B2E" w:rsidRPr="004A50D0">
        <w:rPr>
          <w:rFonts w:ascii="Arial" w:hAnsi="Arial" w:cs="Arial"/>
        </w:rPr>
        <w:t xml:space="preserve">for the design, development, licensure, or distribution of any </w:t>
      </w:r>
      <w:r w:rsidR="00175B2E" w:rsidRPr="004A50D0">
        <w:rPr>
          <w:rFonts w:ascii="Arial" w:hAnsi="Arial" w:cs="Arial"/>
        </w:rPr>
        <w:lastRenderedPageBreak/>
        <w:t xml:space="preserve">other </w:t>
      </w:r>
      <w:r w:rsidRPr="004A50D0">
        <w:rPr>
          <w:rFonts w:ascii="Arial" w:hAnsi="Arial" w:cs="Arial"/>
        </w:rPr>
        <w:t>applications, accessories, or other devices for use with the mobile app.</w:t>
      </w:r>
    </w:p>
    <w:p w14:paraId="43D4B13A" w14:textId="77777777" w:rsidR="00E47DA8" w:rsidRPr="004A50D0" w:rsidRDefault="00E47DA8" w:rsidP="00E47DA8">
      <w:pPr>
        <w:rPr>
          <w:rFonts w:ascii="Arial" w:hAnsi="Arial" w:cs="Arial"/>
          <w:b/>
          <w:bCs/>
        </w:rPr>
      </w:pPr>
    </w:p>
    <w:p w14:paraId="519FE4F2" w14:textId="0EADCB74" w:rsidR="00554086" w:rsidRPr="004A50D0" w:rsidRDefault="00000000" w:rsidP="00E47DA8">
      <w:pPr>
        <w:pStyle w:val="ListParagraph"/>
        <w:numPr>
          <w:ilvl w:val="0"/>
          <w:numId w:val="9"/>
        </w:numPr>
        <w:rPr>
          <w:rFonts w:ascii="Arial" w:hAnsi="Arial" w:cs="Arial"/>
          <w:b/>
          <w:bCs/>
        </w:rPr>
      </w:pPr>
      <w:bookmarkStart w:id="20" w:name="_Toc114389266"/>
      <w:r w:rsidRPr="004A50D0">
        <w:rPr>
          <w:rStyle w:val="Heading2Char"/>
          <w:rFonts w:cs="Arial"/>
        </w:rPr>
        <w:t>Apple and Android Devices</w:t>
      </w:r>
      <w:bookmarkEnd w:id="20"/>
      <w:r w:rsidRPr="004A50D0">
        <w:rPr>
          <w:rFonts w:ascii="Arial" w:hAnsi="Arial" w:cs="Arial"/>
        </w:rPr>
        <w:t xml:space="preserve">. </w:t>
      </w:r>
      <w:r w:rsidR="00C106EE" w:rsidRPr="004A50D0">
        <w:rPr>
          <w:rFonts w:ascii="Arial" w:hAnsi="Arial" w:cs="Arial"/>
        </w:rPr>
        <w:t>When using the mobile app on an Apple or Android device (“</w:t>
      </w:r>
      <w:r w:rsidR="00AE2BF8" w:rsidRPr="004A50D0">
        <w:rPr>
          <w:rFonts w:ascii="Arial" w:hAnsi="Arial" w:cs="Arial"/>
        </w:rPr>
        <w:t>mobile platform”), the following will apply:</w:t>
      </w:r>
    </w:p>
    <w:p w14:paraId="7E1F00CF" w14:textId="77777777" w:rsidR="00054A21" w:rsidRPr="004A50D0" w:rsidRDefault="00000000" w:rsidP="004A50D0">
      <w:pPr>
        <w:pStyle w:val="ListParagraph"/>
        <w:numPr>
          <w:ilvl w:val="0"/>
          <w:numId w:val="23"/>
        </w:numPr>
        <w:rPr>
          <w:rFonts w:ascii="Arial" w:hAnsi="Arial" w:cs="Arial"/>
          <w:b/>
          <w:bCs/>
        </w:rPr>
      </w:pPr>
      <w:r w:rsidRPr="004A50D0">
        <w:rPr>
          <w:rFonts w:ascii="Arial" w:hAnsi="Arial" w:cs="Arial"/>
        </w:rPr>
        <w:t>The license granted to you when using the mobile app is limited to a non-transferable license on a device that utilizes either of the mobile platforms, as applicable, in accordance with the usage rules set forth in the applicable mobile platform’s terms of service and any other applicable documents;</w:t>
      </w:r>
    </w:p>
    <w:p w14:paraId="066F10CB" w14:textId="77777777" w:rsidR="00054A21" w:rsidRPr="004A50D0" w:rsidRDefault="00000000" w:rsidP="004A50D0">
      <w:pPr>
        <w:pStyle w:val="ListParagraph"/>
        <w:numPr>
          <w:ilvl w:val="0"/>
          <w:numId w:val="23"/>
        </w:numPr>
        <w:rPr>
          <w:rFonts w:ascii="Arial" w:hAnsi="Arial" w:cs="Arial"/>
          <w:b/>
          <w:bCs/>
        </w:rPr>
      </w:pPr>
      <w:r w:rsidRPr="004A50D0">
        <w:rPr>
          <w:rFonts w:ascii="Arial" w:hAnsi="Arial" w:cs="Arial"/>
        </w:rPr>
        <w:t>It is known that we are responsible for providing any maintenance and support services with respect to the mobile app in regard to updates made by the mobile platform and in its day-to-day use;</w:t>
      </w:r>
    </w:p>
    <w:p w14:paraId="6DE3FE81" w14:textId="77777777" w:rsidR="00054A21" w:rsidRPr="004A50D0" w:rsidRDefault="00000000" w:rsidP="004A50D0">
      <w:pPr>
        <w:pStyle w:val="ListParagraph"/>
        <w:numPr>
          <w:ilvl w:val="0"/>
          <w:numId w:val="23"/>
        </w:numPr>
        <w:rPr>
          <w:rFonts w:ascii="Arial" w:hAnsi="Arial" w:cs="Arial"/>
          <w:b/>
          <w:bCs/>
        </w:rPr>
      </w:pPr>
      <w:r w:rsidRPr="004A50D0">
        <w:rPr>
          <w:rFonts w:ascii="Arial" w:hAnsi="Arial" w:cs="Arial"/>
        </w:rPr>
        <w:t>Any refund requests made by you from purchases made on the mobile app must be requested on the mobile platform in accordance with its refund policy. We cannot, on the website, assist in any refund request for payments made on the mobile app;</w:t>
      </w:r>
    </w:p>
    <w:p w14:paraId="5EA794FF" w14:textId="77777777" w:rsidR="0050540E" w:rsidRPr="004A50D0" w:rsidRDefault="00000000" w:rsidP="004A50D0">
      <w:pPr>
        <w:pStyle w:val="ListParagraph"/>
        <w:numPr>
          <w:ilvl w:val="0"/>
          <w:numId w:val="23"/>
        </w:numPr>
        <w:rPr>
          <w:rFonts w:ascii="Arial" w:hAnsi="Arial" w:cs="Arial"/>
          <w:b/>
          <w:bCs/>
        </w:rPr>
      </w:pPr>
      <w:r w:rsidRPr="004A50D0">
        <w:rPr>
          <w:rFonts w:ascii="Arial" w:hAnsi="Arial" w:cs="Arial"/>
        </w:rPr>
        <w:t>If the jurisdiction or governing law of the company or mobile app is located in the United States, you verify that:</w:t>
      </w:r>
    </w:p>
    <w:p w14:paraId="5E0BD779" w14:textId="77777777" w:rsidR="0050540E" w:rsidRPr="004A50D0" w:rsidRDefault="00000000" w:rsidP="004A50D0">
      <w:pPr>
        <w:pStyle w:val="ListParagraph"/>
        <w:numPr>
          <w:ilvl w:val="1"/>
          <w:numId w:val="23"/>
        </w:numPr>
        <w:rPr>
          <w:rFonts w:ascii="Arial" w:hAnsi="Arial" w:cs="Arial"/>
          <w:b/>
          <w:bCs/>
        </w:rPr>
      </w:pPr>
      <w:r w:rsidRPr="004A50D0">
        <w:rPr>
          <w:rFonts w:ascii="Arial" w:hAnsi="Arial" w:cs="Arial"/>
        </w:rPr>
        <w:t xml:space="preserve">You are not located in a country that is subject to a U.S. government embargo, or that </w:t>
      </w:r>
      <w:r w:rsidR="00490C0A" w:rsidRPr="004A50D0">
        <w:rPr>
          <w:rFonts w:ascii="Arial" w:hAnsi="Arial" w:cs="Arial"/>
        </w:rPr>
        <w:t>has been designated by the U.S. government as a “terrorist supporting” country; or</w:t>
      </w:r>
    </w:p>
    <w:p w14:paraId="075618D3" w14:textId="77777777" w:rsidR="00490C0A" w:rsidRPr="004A50D0" w:rsidRDefault="00000000" w:rsidP="004A50D0">
      <w:pPr>
        <w:pStyle w:val="ListParagraph"/>
        <w:numPr>
          <w:ilvl w:val="1"/>
          <w:numId w:val="23"/>
        </w:numPr>
        <w:rPr>
          <w:rFonts w:ascii="Arial" w:hAnsi="Arial" w:cs="Arial"/>
          <w:b/>
          <w:bCs/>
        </w:rPr>
      </w:pPr>
      <w:r w:rsidRPr="004A50D0">
        <w:rPr>
          <w:rFonts w:ascii="Arial" w:hAnsi="Arial" w:cs="Arial"/>
        </w:rPr>
        <w:t>You are not listed on any U.S. government list of prohibited or restricted parties;</w:t>
      </w:r>
    </w:p>
    <w:p w14:paraId="0D02FE4B" w14:textId="77777777" w:rsidR="00915611" w:rsidRPr="004A50D0" w:rsidRDefault="00000000" w:rsidP="004A50D0">
      <w:pPr>
        <w:pStyle w:val="ListParagraph"/>
        <w:numPr>
          <w:ilvl w:val="0"/>
          <w:numId w:val="23"/>
        </w:numPr>
        <w:rPr>
          <w:rFonts w:ascii="Arial" w:hAnsi="Arial" w:cs="Arial"/>
          <w:b/>
          <w:bCs/>
        </w:rPr>
      </w:pPr>
      <w:r w:rsidRPr="004A50D0">
        <w:rPr>
          <w:rFonts w:ascii="Arial" w:hAnsi="Arial" w:cs="Arial"/>
        </w:rPr>
        <w:t>You must comply with applicable 3</w:t>
      </w:r>
      <w:r w:rsidRPr="004A50D0">
        <w:rPr>
          <w:rFonts w:ascii="Arial" w:hAnsi="Arial" w:cs="Arial"/>
          <w:vertAlign w:val="superscript"/>
        </w:rPr>
        <w:t>rd</w:t>
      </w:r>
      <w:r w:rsidRPr="004A50D0">
        <w:rPr>
          <w:rFonts w:ascii="Arial" w:hAnsi="Arial" w:cs="Arial"/>
        </w:rPr>
        <w:t xml:space="preserve"> party agreements that are used in combination with your wireless plan, network connection, or any other data service or device agreement; and</w:t>
      </w:r>
    </w:p>
    <w:p w14:paraId="46E23A18" w14:textId="77777777" w:rsidR="00C70C37" w:rsidRPr="004A50D0" w:rsidRDefault="00000000" w:rsidP="004A50D0">
      <w:pPr>
        <w:pStyle w:val="ListParagraph"/>
        <w:numPr>
          <w:ilvl w:val="0"/>
          <w:numId w:val="23"/>
        </w:numPr>
        <w:rPr>
          <w:rFonts w:ascii="Arial" w:hAnsi="Arial" w:cs="Arial"/>
          <w:b/>
          <w:bCs/>
        </w:rPr>
      </w:pPr>
      <w:r w:rsidRPr="004A50D0">
        <w:rPr>
          <w:rFonts w:ascii="Arial" w:hAnsi="Arial" w:cs="Arial"/>
        </w:rPr>
        <w:t>You acknowledge that the mobile platforms used in connection with the mobile app are 3</w:t>
      </w:r>
      <w:r w:rsidRPr="004A50D0">
        <w:rPr>
          <w:rFonts w:ascii="Arial" w:hAnsi="Arial" w:cs="Arial"/>
          <w:vertAlign w:val="superscript"/>
        </w:rPr>
        <w:t>rd</w:t>
      </w:r>
      <w:r w:rsidRPr="004A50D0">
        <w:rPr>
          <w:rFonts w:ascii="Arial" w:hAnsi="Arial" w:cs="Arial"/>
        </w:rPr>
        <w:t xml:space="preserve"> party beneficiaries </w:t>
      </w:r>
      <w:r w:rsidR="004F304F" w:rsidRPr="004A50D0">
        <w:rPr>
          <w:rFonts w:ascii="Arial" w:hAnsi="Arial" w:cs="Arial"/>
        </w:rPr>
        <w:t>in regard to this Agreement and that each mobile platform will have the right to enforce its terms and conditions regarding your access and activities when using the mobile app.</w:t>
      </w:r>
    </w:p>
    <w:p w14:paraId="6FDB830E" w14:textId="77777777" w:rsidR="008D1C0C" w:rsidRPr="004A50D0" w:rsidRDefault="008D1C0C" w:rsidP="008D1C0C">
      <w:pPr>
        <w:rPr>
          <w:rFonts w:ascii="Arial" w:hAnsi="Arial" w:cs="Arial"/>
          <w:b/>
          <w:bCs/>
        </w:rPr>
      </w:pPr>
    </w:p>
    <w:p w14:paraId="533FB635" w14:textId="54AB3A5A" w:rsidR="008D1C0C" w:rsidRPr="004A50D0" w:rsidRDefault="00000000" w:rsidP="003E7C16">
      <w:pPr>
        <w:pStyle w:val="Heading2"/>
        <w:numPr>
          <w:ilvl w:val="0"/>
          <w:numId w:val="20"/>
        </w:numPr>
        <w:ind w:left="360"/>
        <w:rPr>
          <w:rFonts w:cs="Arial"/>
          <w:bCs/>
        </w:rPr>
      </w:pPr>
      <w:bookmarkStart w:id="21" w:name="_Toc114389267"/>
      <w:r w:rsidRPr="004A50D0">
        <w:rPr>
          <w:rFonts w:cs="Arial"/>
        </w:rPr>
        <w:t>COPYRIGHT POLICY</w:t>
      </w:r>
      <w:r w:rsidR="003B7988" w:rsidRPr="00297BD5">
        <w:rPr>
          <w:rFonts w:cs="Arial"/>
          <w:b w:val="0"/>
          <w:bCs/>
        </w:rPr>
        <w:t>.</w:t>
      </w:r>
      <w:bookmarkEnd w:id="21"/>
    </w:p>
    <w:p w14:paraId="4E3DEE7D" w14:textId="77777777" w:rsidR="005C57D5" w:rsidRPr="004A50D0" w:rsidRDefault="005C57D5" w:rsidP="005C57D5">
      <w:pPr>
        <w:rPr>
          <w:rFonts w:ascii="Arial" w:hAnsi="Arial" w:cs="Arial"/>
          <w:b/>
          <w:bCs/>
        </w:rPr>
      </w:pPr>
    </w:p>
    <w:p w14:paraId="38F30614" w14:textId="3B4F5198" w:rsidR="005C57D5" w:rsidRPr="004A50D0" w:rsidRDefault="00000000" w:rsidP="008D1C0C">
      <w:pPr>
        <w:pStyle w:val="ListParagraph"/>
        <w:numPr>
          <w:ilvl w:val="0"/>
          <w:numId w:val="10"/>
        </w:numPr>
        <w:rPr>
          <w:rFonts w:ascii="Arial" w:hAnsi="Arial" w:cs="Arial"/>
          <w:b/>
          <w:bCs/>
        </w:rPr>
      </w:pPr>
      <w:bookmarkStart w:id="22" w:name="_Toc114389268"/>
      <w:r w:rsidRPr="004A50D0">
        <w:rPr>
          <w:rStyle w:val="Heading2Char"/>
          <w:rFonts w:cs="Arial"/>
        </w:rPr>
        <w:t>Intellectual Property Infringement</w:t>
      </w:r>
      <w:bookmarkEnd w:id="22"/>
      <w:r w:rsidR="00B3415F" w:rsidRPr="004A50D0">
        <w:rPr>
          <w:rFonts w:ascii="Arial" w:hAnsi="Arial" w:cs="Arial"/>
        </w:rPr>
        <w:t>.</w:t>
      </w:r>
    </w:p>
    <w:p w14:paraId="5E3D10D8" w14:textId="77777777" w:rsidR="005C57D5" w:rsidRPr="004A50D0" w:rsidRDefault="005C57D5" w:rsidP="005C57D5">
      <w:pPr>
        <w:pStyle w:val="ListParagraph"/>
        <w:rPr>
          <w:rFonts w:ascii="Arial" w:hAnsi="Arial" w:cs="Arial"/>
          <w:b/>
          <w:bCs/>
        </w:rPr>
      </w:pPr>
    </w:p>
    <w:p w14:paraId="67BC17AA" w14:textId="77777777" w:rsidR="005C57D5" w:rsidRPr="004A50D0" w:rsidRDefault="00000000" w:rsidP="005C57D5">
      <w:pPr>
        <w:pStyle w:val="ListParagraph"/>
        <w:rPr>
          <w:rFonts w:ascii="Arial" w:hAnsi="Arial" w:cs="Arial"/>
        </w:rPr>
      </w:pPr>
      <w:r w:rsidRPr="004A50D0">
        <w:rPr>
          <w:rFonts w:ascii="Arial" w:hAnsi="Arial" w:cs="Arial"/>
        </w:rPr>
        <w:t xml:space="preserve">It is our duty to respect the intellectual property rights of others. Therefore, it is our policy to respond to any claim </w:t>
      </w:r>
      <w:r w:rsidR="00202631" w:rsidRPr="004A50D0">
        <w:rPr>
          <w:rFonts w:ascii="Arial" w:hAnsi="Arial" w:cs="Arial"/>
        </w:rPr>
        <w:t>that infringes on any trademark, copyright, or other intellectual property protected under law.</w:t>
      </w:r>
    </w:p>
    <w:p w14:paraId="35E4D5DC" w14:textId="77777777" w:rsidR="005C57D5" w:rsidRPr="004A50D0" w:rsidRDefault="005C57D5" w:rsidP="005C57D5">
      <w:pPr>
        <w:pStyle w:val="ListParagraph"/>
        <w:rPr>
          <w:rFonts w:ascii="Arial" w:hAnsi="Arial" w:cs="Arial"/>
        </w:rPr>
      </w:pPr>
    </w:p>
    <w:p w14:paraId="26ED317D" w14:textId="77777777" w:rsidR="005C57D5" w:rsidRPr="004A50D0" w:rsidRDefault="00000000" w:rsidP="005C57D5">
      <w:pPr>
        <w:pStyle w:val="ListParagraph"/>
        <w:rPr>
          <w:rFonts w:ascii="Arial" w:hAnsi="Arial" w:cs="Arial"/>
        </w:rPr>
      </w:pPr>
      <w:r w:rsidRPr="004A50D0">
        <w:rPr>
          <w:rFonts w:ascii="Arial" w:hAnsi="Arial" w:cs="Arial"/>
        </w:rPr>
        <w:t xml:space="preserve">If you are an owner of any protected intellectual property that you feel is being used without your authorization, you must submit notice to us by any of the contact details </w:t>
      </w:r>
      <w:r w:rsidR="004A2405">
        <w:rPr>
          <w:rFonts w:ascii="Arial" w:hAnsi="Arial" w:cs="Arial"/>
        </w:rPr>
        <w:t xml:space="preserve">mentioned herein </w:t>
      </w:r>
      <w:r w:rsidRPr="004A50D0">
        <w:rPr>
          <w:rFonts w:ascii="Arial" w:hAnsi="Arial" w:cs="Arial"/>
        </w:rPr>
        <w:t>and include a detailed description of the alleged infringement.</w:t>
      </w:r>
    </w:p>
    <w:p w14:paraId="749056B5" w14:textId="77777777" w:rsidR="005C57D5" w:rsidRPr="004A50D0" w:rsidRDefault="005C57D5" w:rsidP="005C57D5">
      <w:pPr>
        <w:pStyle w:val="ListParagraph"/>
        <w:rPr>
          <w:rFonts w:ascii="Arial" w:hAnsi="Arial" w:cs="Arial"/>
        </w:rPr>
      </w:pPr>
    </w:p>
    <w:p w14:paraId="605B56D6" w14:textId="77777777" w:rsidR="005C57D5" w:rsidRPr="004A50D0" w:rsidRDefault="00000000" w:rsidP="005C57D5">
      <w:pPr>
        <w:pStyle w:val="ListParagraph"/>
        <w:rPr>
          <w:rFonts w:ascii="Arial" w:hAnsi="Arial" w:cs="Arial"/>
        </w:rPr>
      </w:pPr>
      <w:r w:rsidRPr="004A50D0">
        <w:rPr>
          <w:rFonts w:ascii="Arial" w:hAnsi="Arial" w:cs="Arial"/>
        </w:rPr>
        <w:lastRenderedPageBreak/>
        <w:t>If any request is made, and it is determined that you are not the owner of the intellectual property or do not have the authority to act on the owner’s behalf, you may be held accountable for damages which may also include costs related to attorneys’ fees for such misrepresentation.</w:t>
      </w:r>
    </w:p>
    <w:p w14:paraId="2B1F3DF7" w14:textId="77777777" w:rsidR="005C57D5" w:rsidRPr="004A50D0" w:rsidRDefault="005C57D5" w:rsidP="005C57D5">
      <w:pPr>
        <w:pStyle w:val="ListParagraph"/>
        <w:rPr>
          <w:rFonts w:ascii="Arial" w:hAnsi="Arial" w:cs="Arial"/>
          <w:b/>
          <w:bCs/>
        </w:rPr>
      </w:pPr>
    </w:p>
    <w:p w14:paraId="6898E79F" w14:textId="244709DC" w:rsidR="005C57D5" w:rsidRPr="004A50D0" w:rsidRDefault="00000000" w:rsidP="005C57D5">
      <w:pPr>
        <w:pStyle w:val="ListParagraph"/>
        <w:numPr>
          <w:ilvl w:val="0"/>
          <w:numId w:val="10"/>
        </w:numPr>
        <w:rPr>
          <w:rFonts w:ascii="Arial" w:hAnsi="Arial" w:cs="Arial"/>
          <w:b/>
          <w:bCs/>
        </w:rPr>
      </w:pPr>
      <w:bookmarkStart w:id="23" w:name="_Toc114389269"/>
      <w:r w:rsidRPr="004A50D0">
        <w:rPr>
          <w:rStyle w:val="Heading2Char"/>
          <w:rFonts w:cs="Arial"/>
        </w:rPr>
        <w:t>DMCA Notice and DMCA Procedure for Copyright Infringement Claims</w:t>
      </w:r>
      <w:bookmarkEnd w:id="23"/>
      <w:r w:rsidR="00B3415F" w:rsidRPr="004A50D0">
        <w:rPr>
          <w:rFonts w:ascii="Arial" w:hAnsi="Arial" w:cs="Arial"/>
        </w:rPr>
        <w:t>.</w:t>
      </w:r>
    </w:p>
    <w:p w14:paraId="4CFAB61F" w14:textId="77777777" w:rsidR="005C57D5" w:rsidRPr="004A50D0" w:rsidRDefault="005C57D5" w:rsidP="005C57D5">
      <w:pPr>
        <w:pStyle w:val="ListParagraph"/>
        <w:rPr>
          <w:rFonts w:ascii="Arial" w:hAnsi="Arial" w:cs="Arial"/>
          <w:b/>
          <w:bCs/>
        </w:rPr>
      </w:pPr>
    </w:p>
    <w:p w14:paraId="4929AAAA" w14:textId="77777777" w:rsidR="005C57D5" w:rsidRPr="004A50D0" w:rsidRDefault="00000000" w:rsidP="005C57D5">
      <w:pPr>
        <w:pStyle w:val="ListParagraph"/>
        <w:rPr>
          <w:rFonts w:ascii="Arial" w:hAnsi="Arial" w:cs="Arial"/>
        </w:rPr>
      </w:pPr>
      <w:r w:rsidRPr="004A50D0">
        <w:rPr>
          <w:rFonts w:ascii="Arial" w:hAnsi="Arial" w:cs="Arial"/>
        </w:rPr>
        <w:t>You may submit a notification pursuant to the Digital Millennium Copyright Act (DMCA) by providing our company with the following information in writing (see 17 U.S.C 512(c)(3) for further detail):</w:t>
      </w:r>
    </w:p>
    <w:p w14:paraId="5E8508B5" w14:textId="77777777" w:rsidR="00407EF2" w:rsidRPr="004A50D0" w:rsidRDefault="00407EF2" w:rsidP="005C57D5">
      <w:pPr>
        <w:pStyle w:val="ListParagraph"/>
        <w:rPr>
          <w:rFonts w:ascii="Arial" w:hAnsi="Arial" w:cs="Arial"/>
        </w:rPr>
      </w:pPr>
    </w:p>
    <w:p w14:paraId="30ABF680" w14:textId="77777777" w:rsidR="00407EF2" w:rsidRPr="004A50D0" w:rsidRDefault="00000000" w:rsidP="00407EF2">
      <w:pPr>
        <w:pStyle w:val="ListParagraph"/>
        <w:numPr>
          <w:ilvl w:val="0"/>
          <w:numId w:val="11"/>
        </w:numPr>
        <w:rPr>
          <w:rFonts w:ascii="Arial" w:hAnsi="Arial" w:cs="Arial"/>
        </w:rPr>
      </w:pPr>
      <w:r w:rsidRPr="004A50D0">
        <w:rPr>
          <w:rFonts w:ascii="Arial" w:hAnsi="Arial" w:cs="Arial"/>
        </w:rPr>
        <w:t xml:space="preserve">An electronic or physical signature of the </w:t>
      </w:r>
      <w:r w:rsidR="00B667DE" w:rsidRPr="004A50D0">
        <w:rPr>
          <w:rFonts w:ascii="Arial" w:hAnsi="Arial" w:cs="Arial"/>
        </w:rPr>
        <w:t xml:space="preserve">copyright owner or a </w:t>
      </w:r>
      <w:r w:rsidRPr="004A50D0">
        <w:rPr>
          <w:rFonts w:ascii="Arial" w:hAnsi="Arial" w:cs="Arial"/>
        </w:rPr>
        <w:t>person authorized to act on behalf of the owner of the copyright</w:t>
      </w:r>
      <w:r w:rsidR="00B667DE" w:rsidRPr="004A50D0">
        <w:rPr>
          <w:rFonts w:ascii="Arial" w:hAnsi="Arial" w:cs="Arial"/>
        </w:rPr>
        <w:t>ed work</w:t>
      </w:r>
      <w:r w:rsidRPr="004A50D0">
        <w:rPr>
          <w:rFonts w:ascii="Arial" w:hAnsi="Arial" w:cs="Arial"/>
        </w:rPr>
        <w:t>;</w:t>
      </w:r>
    </w:p>
    <w:p w14:paraId="501C51CF" w14:textId="77777777" w:rsidR="00407EF2" w:rsidRPr="004A50D0" w:rsidRDefault="00000000" w:rsidP="00407EF2">
      <w:pPr>
        <w:pStyle w:val="ListParagraph"/>
        <w:numPr>
          <w:ilvl w:val="0"/>
          <w:numId w:val="11"/>
        </w:numPr>
        <w:rPr>
          <w:rFonts w:ascii="Arial" w:hAnsi="Arial" w:cs="Arial"/>
        </w:rPr>
      </w:pPr>
      <w:r w:rsidRPr="004A50D0">
        <w:rPr>
          <w:rFonts w:ascii="Arial" w:hAnsi="Arial" w:cs="Arial"/>
        </w:rPr>
        <w:t>A description of the copyrighted work that you claim has been infringed, including the URL(s) where the copyrighted work exists or a copy of the copyrighted work;</w:t>
      </w:r>
    </w:p>
    <w:p w14:paraId="697B4CB6" w14:textId="77777777" w:rsidR="00337E3B" w:rsidRPr="004A50D0" w:rsidRDefault="00000000" w:rsidP="00407EF2">
      <w:pPr>
        <w:pStyle w:val="ListParagraph"/>
        <w:numPr>
          <w:ilvl w:val="0"/>
          <w:numId w:val="11"/>
        </w:numPr>
        <w:rPr>
          <w:rFonts w:ascii="Arial" w:hAnsi="Arial" w:cs="Arial"/>
        </w:rPr>
      </w:pPr>
      <w:r w:rsidRPr="004A50D0">
        <w:rPr>
          <w:rFonts w:ascii="Arial" w:hAnsi="Arial" w:cs="Arial"/>
        </w:rPr>
        <w:t>Your contact details, including a personal name, address, phone number, and e-mail address;</w:t>
      </w:r>
    </w:p>
    <w:p w14:paraId="3A3ACC24" w14:textId="77777777" w:rsidR="00337E3B" w:rsidRPr="004A50D0" w:rsidRDefault="00000000" w:rsidP="00407EF2">
      <w:pPr>
        <w:pStyle w:val="ListParagraph"/>
        <w:numPr>
          <w:ilvl w:val="0"/>
          <w:numId w:val="11"/>
        </w:numPr>
        <w:rPr>
          <w:rFonts w:ascii="Arial" w:hAnsi="Arial" w:cs="Arial"/>
        </w:rPr>
      </w:pPr>
      <w:r w:rsidRPr="004A50D0">
        <w:rPr>
          <w:rFonts w:ascii="Arial" w:hAnsi="Arial" w:cs="Arial"/>
        </w:rPr>
        <w:t>A statement that the copyright infringement is not authorized and that the request to remove the copyrighted work is in good</w:t>
      </w:r>
      <w:r w:rsidR="00650757">
        <w:rPr>
          <w:rFonts w:ascii="Arial" w:hAnsi="Arial" w:cs="Arial"/>
        </w:rPr>
        <w:t xml:space="preserve"> </w:t>
      </w:r>
      <w:r w:rsidRPr="004A50D0">
        <w:rPr>
          <w:rFonts w:ascii="Arial" w:hAnsi="Arial" w:cs="Arial"/>
        </w:rPr>
        <w:t>faith; and</w:t>
      </w:r>
    </w:p>
    <w:p w14:paraId="7CB65BBD" w14:textId="77777777" w:rsidR="00B667DE" w:rsidRPr="004A50D0" w:rsidRDefault="00000000" w:rsidP="00B667DE">
      <w:pPr>
        <w:pStyle w:val="ListParagraph"/>
        <w:numPr>
          <w:ilvl w:val="0"/>
          <w:numId w:val="11"/>
        </w:numPr>
        <w:rPr>
          <w:rFonts w:ascii="Arial" w:hAnsi="Arial" w:cs="Arial"/>
        </w:rPr>
      </w:pPr>
      <w:r w:rsidRPr="004A50D0">
        <w:rPr>
          <w:rFonts w:ascii="Arial" w:hAnsi="Arial" w:cs="Arial"/>
        </w:rPr>
        <w:t>A statement by you, with language that includes “under penalty of perjury,” that the information included in the infringement removal is accurate.</w:t>
      </w:r>
    </w:p>
    <w:p w14:paraId="7AEA599E" w14:textId="77777777" w:rsidR="00B667DE" w:rsidRPr="004A50D0" w:rsidRDefault="00B667DE" w:rsidP="00B667DE">
      <w:pPr>
        <w:ind w:left="720"/>
        <w:rPr>
          <w:rFonts w:ascii="Arial" w:hAnsi="Arial" w:cs="Arial"/>
        </w:rPr>
      </w:pPr>
    </w:p>
    <w:p w14:paraId="0B7CFB43" w14:textId="77777777" w:rsidR="00B667DE" w:rsidRPr="004A50D0" w:rsidRDefault="00000000" w:rsidP="00B667DE">
      <w:pPr>
        <w:ind w:left="720"/>
        <w:rPr>
          <w:rFonts w:ascii="Arial" w:hAnsi="Arial" w:cs="Arial"/>
        </w:rPr>
      </w:pPr>
      <w:r w:rsidRPr="004A50D0">
        <w:rPr>
          <w:rFonts w:ascii="Arial" w:hAnsi="Arial" w:cs="Arial"/>
        </w:rPr>
        <w:t xml:space="preserve">Upon receipt of a copyright infringement notification, we will take whatever steps </w:t>
      </w:r>
      <w:r w:rsidR="00650757">
        <w:rPr>
          <w:rFonts w:ascii="Arial" w:hAnsi="Arial" w:cs="Arial"/>
        </w:rPr>
        <w:t xml:space="preserve">are </w:t>
      </w:r>
      <w:r w:rsidRPr="004A50D0">
        <w:rPr>
          <w:rFonts w:ascii="Arial" w:hAnsi="Arial" w:cs="Arial"/>
        </w:rPr>
        <w:t>required to remove the copyrighted content from the website or the services.</w:t>
      </w:r>
    </w:p>
    <w:p w14:paraId="54BFEC5D" w14:textId="77777777" w:rsidR="00B667DE" w:rsidRPr="004A50D0" w:rsidRDefault="00B667DE" w:rsidP="00B667DE">
      <w:pPr>
        <w:ind w:left="720"/>
        <w:rPr>
          <w:rFonts w:ascii="Arial" w:hAnsi="Arial" w:cs="Arial"/>
        </w:rPr>
      </w:pPr>
    </w:p>
    <w:p w14:paraId="61DBA05F" w14:textId="68FC854C" w:rsidR="00542A66" w:rsidRPr="004A50D0" w:rsidRDefault="00000000" w:rsidP="003B4E96">
      <w:pPr>
        <w:pStyle w:val="Heading2"/>
        <w:numPr>
          <w:ilvl w:val="0"/>
          <w:numId w:val="20"/>
        </w:numPr>
        <w:ind w:left="360"/>
        <w:rPr>
          <w:rFonts w:cs="Arial"/>
        </w:rPr>
      </w:pPr>
      <w:bookmarkStart w:id="24" w:name="_Toc114389270"/>
      <w:r w:rsidRPr="004A50D0">
        <w:rPr>
          <w:rFonts w:cs="Arial"/>
        </w:rPr>
        <w:t>INTELLECTUAL PROPERTY</w:t>
      </w:r>
      <w:r w:rsidR="003B7988" w:rsidRPr="004A50D0">
        <w:rPr>
          <w:rFonts w:cs="Arial"/>
          <w:b w:val="0"/>
          <w:bCs/>
        </w:rPr>
        <w:t>.</w:t>
      </w:r>
      <w:bookmarkEnd w:id="24"/>
    </w:p>
    <w:p w14:paraId="41A44EA1" w14:textId="77777777" w:rsidR="006971A2" w:rsidRPr="004A50D0" w:rsidRDefault="006971A2" w:rsidP="006971A2">
      <w:pPr>
        <w:rPr>
          <w:rFonts w:ascii="Arial" w:hAnsi="Arial" w:cs="Arial"/>
        </w:rPr>
      </w:pPr>
    </w:p>
    <w:p w14:paraId="57694277" w14:textId="77777777" w:rsidR="007235B1" w:rsidRPr="004A50D0" w:rsidRDefault="00000000" w:rsidP="00542A66">
      <w:pPr>
        <w:rPr>
          <w:rFonts w:ascii="Arial" w:hAnsi="Arial" w:cs="Arial"/>
        </w:rPr>
      </w:pPr>
      <w:r w:rsidRPr="004A50D0">
        <w:rPr>
          <w:rFonts w:ascii="Arial" w:hAnsi="Arial" w:cs="Arial"/>
        </w:rPr>
        <w:t>Except as otherwise indicated, all source coding, databases, functionalities, software, graphic designs, and media of any kind (e.g., audio, video, text, photos, etc.), content, trademarks, service marks, logos, and copyrights are considered to be intellectual and proprietary information ("intellectual property”). Such intellectual information is under our ownership and protected by local, state, national, and international laws and will be defended.</w:t>
      </w:r>
    </w:p>
    <w:p w14:paraId="7C27B01C" w14:textId="77777777" w:rsidR="007235B1" w:rsidRPr="004A50D0" w:rsidRDefault="007235B1" w:rsidP="00542A66">
      <w:pPr>
        <w:rPr>
          <w:rFonts w:ascii="Arial" w:hAnsi="Arial" w:cs="Arial"/>
        </w:rPr>
      </w:pPr>
    </w:p>
    <w:p w14:paraId="199C1D0F" w14:textId="77777777" w:rsidR="007235B1" w:rsidRPr="004A50D0" w:rsidRDefault="00000000" w:rsidP="00542A66">
      <w:pPr>
        <w:rPr>
          <w:rFonts w:ascii="Arial" w:hAnsi="Arial" w:cs="Arial"/>
        </w:rPr>
      </w:pPr>
      <w:r w:rsidRPr="004A50D0">
        <w:rPr>
          <w:rFonts w:ascii="Arial" w:hAnsi="Arial" w:cs="Arial"/>
        </w:rPr>
        <w:t xml:space="preserve">No intellectual property is permitted to be copied, reproduced, aggregated, republished, uploaded, posted, publicly displayed, </w:t>
      </w:r>
      <w:r w:rsidR="006356BD" w:rsidRPr="004A50D0">
        <w:rPr>
          <w:rFonts w:ascii="Arial" w:hAnsi="Arial" w:cs="Arial"/>
        </w:rPr>
        <w:t xml:space="preserve">encoded, translated, transmitted, distributed, sold, </w:t>
      </w:r>
      <w:r w:rsidR="00650757" w:rsidRPr="004A50D0">
        <w:rPr>
          <w:rFonts w:ascii="Arial" w:hAnsi="Arial" w:cs="Arial"/>
        </w:rPr>
        <w:t>licensed,</w:t>
      </w:r>
      <w:r w:rsidR="006356BD" w:rsidRPr="004A50D0">
        <w:rPr>
          <w:rFonts w:ascii="Arial" w:hAnsi="Arial" w:cs="Arial"/>
        </w:rPr>
        <w:t xml:space="preserve"> or otherwise exploited for commercial purposes without our express prior written permission.</w:t>
      </w:r>
    </w:p>
    <w:p w14:paraId="151377BB" w14:textId="77777777" w:rsidR="006356BD" w:rsidRPr="004A50D0" w:rsidRDefault="006356BD" w:rsidP="00542A66">
      <w:pPr>
        <w:rPr>
          <w:rFonts w:ascii="Arial" w:hAnsi="Arial" w:cs="Arial"/>
        </w:rPr>
      </w:pPr>
    </w:p>
    <w:p w14:paraId="26E50C03" w14:textId="3B2C0ADA" w:rsidR="006356BD" w:rsidRPr="004A50D0" w:rsidRDefault="00000000" w:rsidP="003B4E96">
      <w:pPr>
        <w:pStyle w:val="ListParagraph"/>
        <w:numPr>
          <w:ilvl w:val="0"/>
          <w:numId w:val="20"/>
        </w:numPr>
        <w:ind w:left="360"/>
        <w:rPr>
          <w:rStyle w:val="Heading2Char"/>
          <w:rFonts w:cs="Arial"/>
        </w:rPr>
      </w:pPr>
      <w:bookmarkStart w:id="25" w:name="_Toc114389271"/>
      <w:r w:rsidRPr="004A50D0">
        <w:rPr>
          <w:rStyle w:val="Heading2Char"/>
          <w:rFonts w:cs="Arial"/>
        </w:rPr>
        <w:t>US</w:t>
      </w:r>
      <w:r w:rsidR="00106288" w:rsidRPr="004A50D0">
        <w:rPr>
          <w:rStyle w:val="Heading2Char"/>
          <w:rFonts w:cs="Arial"/>
        </w:rPr>
        <w:t>ER OBLIGATIONS</w:t>
      </w:r>
      <w:r w:rsidR="003B7988" w:rsidRPr="004A50D0">
        <w:rPr>
          <w:rStyle w:val="Heading2Char"/>
          <w:rFonts w:cs="Arial"/>
          <w:b w:val="0"/>
          <w:bCs/>
        </w:rPr>
        <w:t>.</w:t>
      </w:r>
      <w:bookmarkEnd w:id="25"/>
    </w:p>
    <w:p w14:paraId="3C0AA914" w14:textId="77777777" w:rsidR="00106288" w:rsidRPr="004A50D0" w:rsidRDefault="00106288" w:rsidP="00106288">
      <w:pPr>
        <w:rPr>
          <w:rFonts w:ascii="Arial" w:hAnsi="Arial" w:cs="Arial"/>
        </w:rPr>
      </w:pPr>
    </w:p>
    <w:p w14:paraId="000543E1" w14:textId="77777777" w:rsidR="00106288" w:rsidRPr="004A50D0" w:rsidRDefault="00000000" w:rsidP="00106288">
      <w:pPr>
        <w:rPr>
          <w:rFonts w:ascii="Arial" w:hAnsi="Arial" w:cs="Arial"/>
        </w:rPr>
      </w:pPr>
      <w:r w:rsidRPr="004A50D0">
        <w:rPr>
          <w:rFonts w:ascii="Arial" w:hAnsi="Arial" w:cs="Arial"/>
        </w:rPr>
        <w:t>You, as a user of the website or any of its services, agree to the following:</w:t>
      </w:r>
    </w:p>
    <w:p w14:paraId="6509B985" w14:textId="77777777" w:rsidR="00B71CBA" w:rsidRPr="004A50D0" w:rsidRDefault="00B71CBA" w:rsidP="00106288">
      <w:pPr>
        <w:rPr>
          <w:rFonts w:ascii="Arial" w:hAnsi="Arial" w:cs="Arial"/>
        </w:rPr>
      </w:pPr>
    </w:p>
    <w:p w14:paraId="411F18A8" w14:textId="77777777" w:rsidR="00B71CBA" w:rsidRPr="004A50D0" w:rsidRDefault="00000000" w:rsidP="00B71CBA">
      <w:pPr>
        <w:pStyle w:val="ListParagraph"/>
        <w:numPr>
          <w:ilvl w:val="0"/>
          <w:numId w:val="12"/>
        </w:numPr>
        <w:rPr>
          <w:rFonts w:ascii="Arial" w:hAnsi="Arial" w:cs="Arial"/>
        </w:rPr>
      </w:pPr>
      <w:r w:rsidRPr="004A50D0">
        <w:rPr>
          <w:rFonts w:ascii="Arial" w:hAnsi="Arial" w:cs="Arial"/>
        </w:rPr>
        <w:t>Any information used for registration purposes, if required, must be submitted in an accurate and completed manner;</w:t>
      </w:r>
    </w:p>
    <w:p w14:paraId="6101B79A" w14:textId="77777777" w:rsidR="00B71CBA" w:rsidRPr="004A50D0" w:rsidRDefault="00000000" w:rsidP="00B71CBA">
      <w:pPr>
        <w:pStyle w:val="ListParagraph"/>
        <w:numPr>
          <w:ilvl w:val="0"/>
          <w:numId w:val="12"/>
        </w:numPr>
        <w:rPr>
          <w:rFonts w:ascii="Arial" w:hAnsi="Arial" w:cs="Arial"/>
        </w:rPr>
      </w:pPr>
      <w:r w:rsidRPr="004A50D0">
        <w:rPr>
          <w:rFonts w:ascii="Arial" w:hAnsi="Arial" w:cs="Arial"/>
        </w:rPr>
        <w:lastRenderedPageBreak/>
        <w:t>If any information should change regarding your account, you agree to change it in a timely fashion;</w:t>
      </w:r>
    </w:p>
    <w:p w14:paraId="19ED6F3B" w14:textId="77777777" w:rsidR="004170C6" w:rsidRPr="004A50D0" w:rsidRDefault="00000000" w:rsidP="00B71CBA">
      <w:pPr>
        <w:pStyle w:val="ListParagraph"/>
        <w:numPr>
          <w:ilvl w:val="0"/>
          <w:numId w:val="12"/>
        </w:numPr>
        <w:rPr>
          <w:rFonts w:ascii="Arial" w:hAnsi="Arial" w:cs="Arial"/>
        </w:rPr>
      </w:pPr>
      <w:r w:rsidRPr="004A50D0">
        <w:rPr>
          <w:rFonts w:ascii="Arial" w:hAnsi="Arial" w:cs="Arial"/>
        </w:rPr>
        <w:t>You have the legal capacity to understand, agree with, and comply with this Agreement;</w:t>
      </w:r>
    </w:p>
    <w:p w14:paraId="44D0ED92" w14:textId="77777777" w:rsidR="004170C6" w:rsidRPr="004A50D0" w:rsidRDefault="00000000" w:rsidP="00B71CBA">
      <w:pPr>
        <w:pStyle w:val="ListParagraph"/>
        <w:numPr>
          <w:ilvl w:val="0"/>
          <w:numId w:val="12"/>
        </w:numPr>
        <w:rPr>
          <w:rFonts w:ascii="Arial" w:hAnsi="Arial" w:cs="Arial"/>
        </w:rPr>
      </w:pPr>
      <w:r w:rsidRPr="004A50D0">
        <w:rPr>
          <w:rFonts w:ascii="Arial" w:hAnsi="Arial" w:cs="Arial"/>
        </w:rPr>
        <w:t>That you are not considered a minor in the jurisdiction where you reside or are accessing the website or its services;</w:t>
      </w:r>
    </w:p>
    <w:p w14:paraId="1E36CA4A" w14:textId="77777777" w:rsidR="004170C6" w:rsidRPr="004A50D0" w:rsidRDefault="00000000" w:rsidP="004170C6">
      <w:pPr>
        <w:pStyle w:val="ListParagraph"/>
        <w:numPr>
          <w:ilvl w:val="0"/>
          <w:numId w:val="12"/>
        </w:numPr>
        <w:rPr>
          <w:rFonts w:ascii="Arial" w:hAnsi="Arial" w:cs="Arial"/>
        </w:rPr>
      </w:pPr>
      <w:r w:rsidRPr="004A50D0">
        <w:rPr>
          <w:rFonts w:ascii="Arial" w:hAnsi="Arial" w:cs="Arial"/>
        </w:rPr>
        <w:t>That you will not access the website or its services through the use of bots, scripts, or any other use than the traditional manner as is intended;</w:t>
      </w:r>
      <w:r w:rsidR="00D33D0D" w:rsidRPr="004A50D0">
        <w:rPr>
          <w:rFonts w:ascii="Arial" w:hAnsi="Arial" w:cs="Arial"/>
        </w:rPr>
        <w:t xml:space="preserve"> and</w:t>
      </w:r>
    </w:p>
    <w:p w14:paraId="36FB40F7" w14:textId="77777777" w:rsidR="00D33D0D" w:rsidRPr="004A50D0" w:rsidRDefault="00000000" w:rsidP="00D33D0D">
      <w:pPr>
        <w:pStyle w:val="ListParagraph"/>
        <w:numPr>
          <w:ilvl w:val="0"/>
          <w:numId w:val="12"/>
        </w:numPr>
        <w:rPr>
          <w:rFonts w:ascii="Arial" w:hAnsi="Arial" w:cs="Arial"/>
        </w:rPr>
      </w:pPr>
      <w:r w:rsidRPr="004A50D0">
        <w:rPr>
          <w:rFonts w:ascii="Arial" w:hAnsi="Arial" w:cs="Arial"/>
        </w:rPr>
        <w:t>That you will use the website and its services in an authorized and legal manner in accordance with this Agreement.</w:t>
      </w:r>
    </w:p>
    <w:p w14:paraId="5FF81387" w14:textId="77777777" w:rsidR="00D33D0D" w:rsidRPr="004A50D0" w:rsidRDefault="00D33D0D" w:rsidP="00D33D0D">
      <w:pPr>
        <w:rPr>
          <w:rFonts w:ascii="Arial" w:hAnsi="Arial" w:cs="Arial"/>
        </w:rPr>
      </w:pPr>
    </w:p>
    <w:p w14:paraId="4B120D0A" w14:textId="77777777" w:rsidR="00D33D0D" w:rsidRPr="004A50D0" w:rsidRDefault="00000000" w:rsidP="00D33D0D">
      <w:pPr>
        <w:rPr>
          <w:rFonts w:ascii="Arial" w:hAnsi="Arial" w:cs="Arial"/>
        </w:rPr>
      </w:pPr>
      <w:r w:rsidRPr="004A50D0">
        <w:rPr>
          <w:rFonts w:ascii="Arial" w:hAnsi="Arial" w:cs="Arial"/>
        </w:rPr>
        <w:t>In regard to any of the information submitted by you, if it should be deemed inaccurate, out of date, or incomplete, we reserve the right to terminate your access to the website or account and any future intended use.</w:t>
      </w:r>
    </w:p>
    <w:p w14:paraId="0E8B2129" w14:textId="77777777" w:rsidR="00104EC5" w:rsidRPr="004A50D0" w:rsidRDefault="00104EC5" w:rsidP="00D33D0D">
      <w:pPr>
        <w:rPr>
          <w:rFonts w:ascii="Arial" w:hAnsi="Arial" w:cs="Arial"/>
        </w:rPr>
      </w:pPr>
    </w:p>
    <w:p w14:paraId="0A83E449" w14:textId="3F8BF68E" w:rsidR="00104EC5" w:rsidRPr="004A50D0" w:rsidRDefault="00000000" w:rsidP="003B4E96">
      <w:pPr>
        <w:pStyle w:val="ListParagraph"/>
        <w:numPr>
          <w:ilvl w:val="0"/>
          <w:numId w:val="20"/>
        </w:numPr>
        <w:ind w:left="360"/>
        <w:rPr>
          <w:rStyle w:val="Heading2Char"/>
          <w:rFonts w:cs="Arial"/>
        </w:rPr>
      </w:pPr>
      <w:bookmarkStart w:id="26" w:name="_Toc114389272"/>
      <w:r w:rsidRPr="004A50D0">
        <w:rPr>
          <w:rStyle w:val="Heading2Char"/>
          <w:rFonts w:cs="Arial"/>
        </w:rPr>
        <w:t>USER ACCOUNTS</w:t>
      </w:r>
      <w:r w:rsidR="003B7988" w:rsidRPr="004A50D0">
        <w:rPr>
          <w:rStyle w:val="Heading2Char"/>
          <w:rFonts w:cs="Arial"/>
          <w:b w:val="0"/>
          <w:bCs/>
        </w:rPr>
        <w:t>.</w:t>
      </w:r>
      <w:bookmarkEnd w:id="26"/>
    </w:p>
    <w:p w14:paraId="00D97574" w14:textId="77777777" w:rsidR="00104EC5" w:rsidRPr="004A50D0" w:rsidRDefault="00104EC5" w:rsidP="00104EC5">
      <w:pPr>
        <w:ind w:left="360"/>
        <w:rPr>
          <w:rFonts w:ascii="Arial" w:hAnsi="Arial" w:cs="Arial"/>
        </w:rPr>
      </w:pPr>
    </w:p>
    <w:p w14:paraId="317B87B5" w14:textId="77777777" w:rsidR="00104EC5" w:rsidRPr="004A50D0" w:rsidRDefault="00000000" w:rsidP="00104EC5">
      <w:pPr>
        <w:rPr>
          <w:rFonts w:ascii="Arial" w:hAnsi="Arial" w:cs="Arial"/>
        </w:rPr>
      </w:pPr>
      <w:r w:rsidRPr="004A50D0">
        <w:rPr>
          <w:rFonts w:ascii="Arial" w:hAnsi="Arial" w:cs="Arial"/>
        </w:rPr>
        <w:t>If our website</w:t>
      </w:r>
      <w:r w:rsidR="00886206" w:rsidRPr="004A50D0">
        <w:rPr>
          <w:rFonts w:ascii="Arial" w:hAnsi="Arial" w:cs="Arial"/>
        </w:rPr>
        <w:t xml:space="preserve"> allows the creation of a user account of any type, you agree to be responsible for safeguarding</w:t>
      </w:r>
      <w:r w:rsidR="00354D00" w:rsidRPr="004A50D0">
        <w:rPr>
          <w:rFonts w:ascii="Arial" w:hAnsi="Arial" w:cs="Arial"/>
        </w:rPr>
        <w:t xml:space="preserve"> its information, including account data, connected e-mails, passwords, and any other personal information. If you are made aware of any breach or unauthorized use of the account, notify us as soon as possible. Furthermore, you agree not to disclose any password created with any 3</w:t>
      </w:r>
      <w:r w:rsidR="00354D00" w:rsidRPr="004A50D0">
        <w:rPr>
          <w:rFonts w:ascii="Arial" w:hAnsi="Arial" w:cs="Arial"/>
          <w:vertAlign w:val="superscript"/>
        </w:rPr>
        <w:t>rd</w:t>
      </w:r>
      <w:r w:rsidR="00354D00" w:rsidRPr="004A50D0">
        <w:rPr>
          <w:rFonts w:ascii="Arial" w:hAnsi="Arial" w:cs="Arial"/>
        </w:rPr>
        <w:t xml:space="preserve"> party other than secured services used to assist with saving passwords on your behalf.</w:t>
      </w:r>
    </w:p>
    <w:p w14:paraId="6B11F6CE" w14:textId="77777777" w:rsidR="00354D00" w:rsidRPr="004A50D0" w:rsidRDefault="00354D00" w:rsidP="00104EC5">
      <w:pPr>
        <w:rPr>
          <w:rFonts w:ascii="Arial" w:hAnsi="Arial" w:cs="Arial"/>
        </w:rPr>
      </w:pPr>
    </w:p>
    <w:p w14:paraId="2B363031" w14:textId="77777777" w:rsidR="002F0515" w:rsidRPr="004A50D0" w:rsidRDefault="00000000" w:rsidP="00104EC5">
      <w:pPr>
        <w:rPr>
          <w:rFonts w:ascii="Arial" w:hAnsi="Arial" w:cs="Arial"/>
        </w:rPr>
      </w:pPr>
      <w:r w:rsidRPr="004A50D0">
        <w:rPr>
          <w:rFonts w:ascii="Arial" w:hAnsi="Arial" w:cs="Arial"/>
        </w:rPr>
        <w:t>If the creation of a username is allowed when making an account, such username must be appropriate for public viewing and not violate any trademark, copyright, or other protected names or marks.</w:t>
      </w:r>
    </w:p>
    <w:p w14:paraId="58E38085" w14:textId="77777777" w:rsidR="002F0515" w:rsidRPr="004A50D0" w:rsidRDefault="002F0515" w:rsidP="00104EC5">
      <w:pPr>
        <w:rPr>
          <w:rFonts w:ascii="Arial" w:hAnsi="Arial" w:cs="Arial"/>
        </w:rPr>
      </w:pPr>
    </w:p>
    <w:p w14:paraId="2AC65B6A" w14:textId="7A7BDE09" w:rsidR="00354D00" w:rsidRPr="004A50D0" w:rsidRDefault="00000000" w:rsidP="003B4E96">
      <w:pPr>
        <w:pStyle w:val="Heading2"/>
        <w:numPr>
          <w:ilvl w:val="0"/>
          <w:numId w:val="20"/>
        </w:numPr>
        <w:ind w:left="360"/>
        <w:rPr>
          <w:rFonts w:cs="Arial"/>
        </w:rPr>
      </w:pPr>
      <w:bookmarkStart w:id="27" w:name="_Toc114389273"/>
      <w:r w:rsidRPr="004A50D0">
        <w:rPr>
          <w:rFonts w:cs="Arial"/>
        </w:rPr>
        <w:t>SOCIAL MEDIA</w:t>
      </w:r>
      <w:r w:rsidR="003B7988" w:rsidRPr="004A50D0">
        <w:rPr>
          <w:rFonts w:cs="Arial"/>
          <w:b w:val="0"/>
          <w:bCs/>
        </w:rPr>
        <w:t>.</w:t>
      </w:r>
      <w:bookmarkEnd w:id="27"/>
    </w:p>
    <w:p w14:paraId="16ADB6F8" w14:textId="77777777" w:rsidR="002F0515" w:rsidRPr="004A50D0" w:rsidRDefault="002F0515" w:rsidP="002F0515">
      <w:pPr>
        <w:rPr>
          <w:rFonts w:ascii="Arial" w:hAnsi="Arial" w:cs="Arial"/>
        </w:rPr>
      </w:pPr>
    </w:p>
    <w:p w14:paraId="21510A2F" w14:textId="77777777" w:rsidR="002F0515" w:rsidRPr="004A50D0" w:rsidRDefault="00000000" w:rsidP="002F0515">
      <w:pPr>
        <w:rPr>
          <w:rFonts w:ascii="Arial" w:hAnsi="Arial" w:cs="Arial"/>
        </w:rPr>
      </w:pPr>
      <w:r w:rsidRPr="004A50D0">
        <w:rPr>
          <w:rFonts w:ascii="Arial" w:hAnsi="Arial" w:cs="Arial"/>
        </w:rPr>
        <w:t xml:space="preserve">As part of the </w:t>
      </w:r>
      <w:r w:rsidR="008C7297" w:rsidRPr="004A50D0">
        <w:rPr>
          <w:rFonts w:ascii="Arial" w:hAnsi="Arial" w:cs="Arial"/>
        </w:rPr>
        <w:t>website’s</w:t>
      </w:r>
      <w:r w:rsidRPr="004A50D0">
        <w:rPr>
          <w:rFonts w:ascii="Arial" w:hAnsi="Arial" w:cs="Arial"/>
        </w:rPr>
        <w:t xml:space="preserve"> functionality, you may be able to link and connect </w:t>
      </w:r>
      <w:r w:rsidR="003159F0" w:rsidRPr="004A50D0">
        <w:rPr>
          <w:rFonts w:ascii="Arial" w:hAnsi="Arial" w:cs="Arial"/>
        </w:rPr>
        <w:t>a</w:t>
      </w:r>
      <w:r w:rsidRPr="004A50D0">
        <w:rPr>
          <w:rFonts w:ascii="Arial" w:hAnsi="Arial" w:cs="Arial"/>
        </w:rPr>
        <w:t xml:space="preserve"> social media profile with </w:t>
      </w:r>
      <w:r w:rsidR="003159F0" w:rsidRPr="004A50D0">
        <w:rPr>
          <w:rFonts w:ascii="Arial" w:hAnsi="Arial" w:cs="Arial"/>
        </w:rPr>
        <w:t xml:space="preserve">your account for sharing information, logging into the website, or for any other reason that is in accordance with the terms of this Agreement and the social media company’s terms of use (“social media profile”). </w:t>
      </w:r>
    </w:p>
    <w:p w14:paraId="3D00687E" w14:textId="77777777" w:rsidR="00A2639E" w:rsidRPr="004A50D0" w:rsidRDefault="00A2639E" w:rsidP="002F0515">
      <w:pPr>
        <w:rPr>
          <w:rFonts w:ascii="Arial" w:hAnsi="Arial" w:cs="Arial"/>
        </w:rPr>
      </w:pPr>
    </w:p>
    <w:p w14:paraId="53B5852F" w14:textId="77777777" w:rsidR="00A2639E" w:rsidRPr="004A50D0" w:rsidRDefault="00000000" w:rsidP="002F0515">
      <w:pPr>
        <w:rPr>
          <w:rFonts w:ascii="Arial" w:hAnsi="Arial" w:cs="Arial"/>
        </w:rPr>
      </w:pPr>
      <w:r w:rsidRPr="004A50D0">
        <w:rPr>
          <w:rFonts w:ascii="Arial" w:hAnsi="Arial" w:cs="Arial"/>
        </w:rPr>
        <w:t xml:space="preserve">If connecting a social media profile with the website, it is acknowledged that you may be required to disclose its login information or grant us access. Such disclosure or access is within the terms of use </w:t>
      </w:r>
      <w:r w:rsidR="00A80A3B" w:rsidRPr="004A50D0">
        <w:rPr>
          <w:rFonts w:ascii="Arial" w:hAnsi="Arial" w:cs="Arial"/>
        </w:rPr>
        <w:t>of the social media profile, and you understand that:</w:t>
      </w:r>
    </w:p>
    <w:p w14:paraId="75C34CFD" w14:textId="77777777" w:rsidR="00A80A3B" w:rsidRPr="004A50D0" w:rsidRDefault="00A80A3B" w:rsidP="002F0515">
      <w:pPr>
        <w:rPr>
          <w:rFonts w:ascii="Arial" w:hAnsi="Arial" w:cs="Arial"/>
        </w:rPr>
      </w:pPr>
    </w:p>
    <w:p w14:paraId="606D7BD8" w14:textId="77777777" w:rsidR="00A80A3B" w:rsidRPr="004A50D0" w:rsidRDefault="00000000" w:rsidP="00A80A3B">
      <w:pPr>
        <w:pStyle w:val="ListParagraph"/>
        <w:numPr>
          <w:ilvl w:val="0"/>
          <w:numId w:val="13"/>
        </w:numPr>
        <w:rPr>
          <w:rFonts w:ascii="Arial" w:hAnsi="Arial" w:cs="Arial"/>
        </w:rPr>
      </w:pPr>
      <w:r w:rsidRPr="004A50D0">
        <w:rPr>
          <w:rFonts w:ascii="Arial" w:hAnsi="Arial" w:cs="Arial"/>
        </w:rPr>
        <w:t>We may access, make available, and store (if applicable) any content that you have provided to and stored in your social media profile so that it is available on and through the website via your account, including without limitation any contacts;</w:t>
      </w:r>
    </w:p>
    <w:p w14:paraId="63350A13" w14:textId="77777777" w:rsidR="00A80A3B" w:rsidRPr="004A50D0" w:rsidRDefault="00000000" w:rsidP="00A80A3B">
      <w:pPr>
        <w:pStyle w:val="ListParagraph"/>
        <w:numPr>
          <w:ilvl w:val="0"/>
          <w:numId w:val="13"/>
        </w:numPr>
        <w:rPr>
          <w:rFonts w:ascii="Arial" w:hAnsi="Arial" w:cs="Arial"/>
        </w:rPr>
      </w:pPr>
      <w:r w:rsidRPr="004A50D0">
        <w:rPr>
          <w:rFonts w:ascii="Arial" w:hAnsi="Arial" w:cs="Arial"/>
        </w:rPr>
        <w:t>We may submit</w:t>
      </w:r>
      <w:r w:rsidR="00EA31DA" w:rsidRPr="004A50D0">
        <w:rPr>
          <w:rFonts w:ascii="Arial" w:hAnsi="Arial" w:cs="Arial"/>
        </w:rPr>
        <w:t xml:space="preserve"> and receive</w:t>
      </w:r>
      <w:r w:rsidRPr="004A50D0">
        <w:rPr>
          <w:rFonts w:ascii="Arial" w:hAnsi="Arial" w:cs="Arial"/>
        </w:rPr>
        <w:t xml:space="preserve"> </w:t>
      </w:r>
      <w:r w:rsidR="00EA31DA" w:rsidRPr="004A50D0">
        <w:rPr>
          <w:rFonts w:ascii="Arial" w:hAnsi="Arial" w:cs="Arial"/>
        </w:rPr>
        <w:t>data, which may include personal information, to your social media profile upon its connection to the website;</w:t>
      </w:r>
    </w:p>
    <w:p w14:paraId="04D0575E" w14:textId="77777777" w:rsidR="00EA31DA" w:rsidRPr="004A50D0" w:rsidRDefault="00000000" w:rsidP="00A80A3B">
      <w:pPr>
        <w:pStyle w:val="ListParagraph"/>
        <w:numPr>
          <w:ilvl w:val="0"/>
          <w:numId w:val="13"/>
        </w:numPr>
        <w:rPr>
          <w:rFonts w:ascii="Arial" w:hAnsi="Arial" w:cs="Arial"/>
        </w:rPr>
      </w:pPr>
      <w:r w:rsidRPr="004A50D0">
        <w:rPr>
          <w:rFonts w:ascii="Arial" w:hAnsi="Arial" w:cs="Arial"/>
        </w:rPr>
        <w:t>That you have the ability, at any time, to disable the connection between the website and the social media profile;</w:t>
      </w:r>
      <w:r w:rsidR="00130790" w:rsidRPr="004A50D0">
        <w:rPr>
          <w:rFonts w:ascii="Arial" w:hAnsi="Arial" w:cs="Arial"/>
        </w:rPr>
        <w:t xml:space="preserve"> and</w:t>
      </w:r>
    </w:p>
    <w:p w14:paraId="47B46A2B" w14:textId="77777777" w:rsidR="00EA31DA" w:rsidRPr="004A50D0" w:rsidRDefault="00000000" w:rsidP="00A80A3B">
      <w:pPr>
        <w:pStyle w:val="ListParagraph"/>
        <w:numPr>
          <w:ilvl w:val="0"/>
          <w:numId w:val="13"/>
        </w:numPr>
        <w:rPr>
          <w:rFonts w:ascii="Arial" w:hAnsi="Arial" w:cs="Arial"/>
        </w:rPr>
      </w:pPr>
      <w:r w:rsidRPr="004A50D0">
        <w:rPr>
          <w:rFonts w:ascii="Arial" w:hAnsi="Arial" w:cs="Arial"/>
        </w:rPr>
        <w:lastRenderedPageBreak/>
        <w:t xml:space="preserve">That the relationship between you and your social media profile is governed solely by its terms of use, and in no way does this Agreement amend </w:t>
      </w:r>
      <w:r w:rsidR="00130790" w:rsidRPr="004A50D0">
        <w:rPr>
          <w:rFonts w:ascii="Arial" w:hAnsi="Arial" w:cs="Arial"/>
        </w:rPr>
        <w:t>your rights and responsibilities unless otherwise stated.</w:t>
      </w:r>
    </w:p>
    <w:p w14:paraId="6F59D639" w14:textId="77777777" w:rsidR="00130790" w:rsidRPr="004A50D0" w:rsidRDefault="00130790" w:rsidP="00130790">
      <w:pPr>
        <w:rPr>
          <w:rFonts w:ascii="Arial" w:hAnsi="Arial" w:cs="Arial"/>
        </w:rPr>
      </w:pPr>
    </w:p>
    <w:p w14:paraId="647C4A68" w14:textId="77777777" w:rsidR="002108E6" w:rsidRPr="004A50D0" w:rsidRDefault="00000000" w:rsidP="00130790">
      <w:pPr>
        <w:rPr>
          <w:rFonts w:ascii="Arial" w:hAnsi="Arial" w:cs="Arial"/>
        </w:rPr>
      </w:pPr>
      <w:r w:rsidRPr="004A50D0">
        <w:rPr>
          <w:rFonts w:ascii="Arial" w:hAnsi="Arial" w:cs="Arial"/>
        </w:rPr>
        <w:t>Due to the policies commonly mentioned in a social media company’s terms of use, we make no effort to review any content produced through the connection of a social media profile unless notified by other users, a 3</w:t>
      </w:r>
      <w:r w:rsidRPr="004A50D0">
        <w:rPr>
          <w:rFonts w:ascii="Arial" w:hAnsi="Arial" w:cs="Arial"/>
          <w:vertAlign w:val="superscript"/>
        </w:rPr>
        <w:t>rd</w:t>
      </w:r>
      <w:r w:rsidRPr="004A50D0">
        <w:rPr>
          <w:rFonts w:ascii="Arial" w:hAnsi="Arial" w:cs="Arial"/>
        </w:rPr>
        <w:t xml:space="preserve"> party, or another event that triggers a review of the account.</w:t>
      </w:r>
    </w:p>
    <w:p w14:paraId="0F3F61CF" w14:textId="77777777" w:rsidR="00130790" w:rsidRPr="004A50D0" w:rsidRDefault="00130790" w:rsidP="00130790">
      <w:pPr>
        <w:rPr>
          <w:rFonts w:ascii="Arial" w:hAnsi="Arial" w:cs="Arial"/>
        </w:rPr>
      </w:pPr>
    </w:p>
    <w:p w14:paraId="0D97F681" w14:textId="567CF8D8" w:rsidR="003B6416" w:rsidRPr="004A50D0" w:rsidRDefault="00000000" w:rsidP="003B4E96">
      <w:pPr>
        <w:pStyle w:val="ListParagraph"/>
        <w:numPr>
          <w:ilvl w:val="0"/>
          <w:numId w:val="20"/>
        </w:numPr>
        <w:ind w:left="360"/>
        <w:rPr>
          <w:rStyle w:val="Heading2Char"/>
          <w:rFonts w:cs="Arial"/>
        </w:rPr>
      </w:pPr>
      <w:bookmarkStart w:id="28" w:name="_Toc114389274"/>
      <w:r w:rsidRPr="004A50D0">
        <w:rPr>
          <w:rStyle w:val="Heading2Char"/>
          <w:rFonts w:cs="Arial"/>
        </w:rPr>
        <w:t>SUBMISSIONS</w:t>
      </w:r>
      <w:r w:rsidR="003B7988" w:rsidRPr="004A50D0">
        <w:rPr>
          <w:rStyle w:val="Heading2Char"/>
          <w:rFonts w:cs="Arial"/>
          <w:b w:val="0"/>
          <w:bCs/>
        </w:rPr>
        <w:t>.</w:t>
      </w:r>
      <w:bookmarkEnd w:id="28"/>
    </w:p>
    <w:p w14:paraId="19D85E19" w14:textId="77777777" w:rsidR="003B6416" w:rsidRPr="004A50D0" w:rsidRDefault="003B6416" w:rsidP="003B6416">
      <w:pPr>
        <w:rPr>
          <w:rFonts w:ascii="Arial" w:hAnsi="Arial" w:cs="Arial"/>
        </w:rPr>
      </w:pPr>
    </w:p>
    <w:p w14:paraId="1C9EB781" w14:textId="77777777" w:rsidR="003B6416" w:rsidRPr="004A50D0" w:rsidRDefault="00000000" w:rsidP="003B6416">
      <w:pPr>
        <w:rPr>
          <w:rFonts w:ascii="Arial" w:hAnsi="Arial" w:cs="Arial"/>
        </w:rPr>
      </w:pPr>
      <w:r w:rsidRPr="004A50D0">
        <w:rPr>
          <w:rFonts w:ascii="Arial" w:hAnsi="Arial" w:cs="Arial"/>
        </w:rPr>
        <w:t>You acknowledge and agree that any questions, comments, sugg</w:t>
      </w:r>
      <w:r w:rsidR="00066A0B" w:rsidRPr="004A50D0">
        <w:rPr>
          <w:rFonts w:ascii="Arial" w:hAnsi="Arial" w:cs="Arial"/>
        </w:rPr>
        <w:t>estions</w:t>
      </w:r>
      <w:r w:rsidR="00650757">
        <w:rPr>
          <w:rFonts w:ascii="Arial" w:hAnsi="Arial" w:cs="Arial"/>
        </w:rPr>
        <w:t>,</w:t>
      </w:r>
      <w:r w:rsidR="00066A0B" w:rsidRPr="004A50D0">
        <w:rPr>
          <w:rFonts w:ascii="Arial" w:hAnsi="Arial" w:cs="Arial"/>
        </w:rPr>
        <w:t xml:space="preserve"> ideas, feedback, or other information regarding the website (“submissions”) provided by you is public and is not considered confidential unless otherwise stated. Upon submissions posted on the website, it becomes our exclusive property </w:t>
      </w:r>
      <w:r w:rsidR="003A76C2" w:rsidRPr="004A50D0">
        <w:rPr>
          <w:rFonts w:ascii="Arial" w:hAnsi="Arial" w:cs="Arial"/>
        </w:rPr>
        <w:t>along with</w:t>
      </w:r>
      <w:r w:rsidR="00066A0B" w:rsidRPr="004A50D0">
        <w:rPr>
          <w:rFonts w:ascii="Arial" w:hAnsi="Arial" w:cs="Arial"/>
        </w:rPr>
        <w:t xml:space="preserve"> all intellectua</w:t>
      </w:r>
      <w:r w:rsidR="003A76C2" w:rsidRPr="004A50D0">
        <w:rPr>
          <w:rFonts w:ascii="Arial" w:hAnsi="Arial" w:cs="Arial"/>
        </w:rPr>
        <w:t>l property rights, which we may use for a</w:t>
      </w:r>
      <w:r w:rsidR="00650757">
        <w:rPr>
          <w:rFonts w:ascii="Arial" w:hAnsi="Arial" w:cs="Arial"/>
        </w:rPr>
        <w:t>n</w:t>
      </w:r>
      <w:r w:rsidR="003A76C2" w:rsidRPr="004A50D0">
        <w:rPr>
          <w:rFonts w:ascii="Arial" w:hAnsi="Arial" w:cs="Arial"/>
        </w:rPr>
        <w:t>y lawful purpose, commercial or otherwise, without acknowledgment or compensation to you.</w:t>
      </w:r>
    </w:p>
    <w:p w14:paraId="0FF2A236" w14:textId="77777777" w:rsidR="003A76C2" w:rsidRPr="004A50D0" w:rsidRDefault="003A76C2" w:rsidP="003B6416">
      <w:pPr>
        <w:rPr>
          <w:rFonts w:ascii="Arial" w:hAnsi="Arial" w:cs="Arial"/>
        </w:rPr>
      </w:pPr>
    </w:p>
    <w:p w14:paraId="6A45BCFE" w14:textId="77777777" w:rsidR="005F0587" w:rsidRDefault="00000000" w:rsidP="003B6416">
      <w:pPr>
        <w:rPr>
          <w:rFonts w:ascii="Arial" w:hAnsi="Arial" w:cs="Arial"/>
        </w:rPr>
      </w:pPr>
      <w:r w:rsidRPr="00650757">
        <w:rPr>
          <w:rFonts w:ascii="Arial" w:hAnsi="Arial" w:cs="Arial"/>
        </w:rPr>
        <w:t>By posting your submissions, you agree to waive any rights to such submissions and acknowledge their transfer to us. In addition, you agree that after the posting of such submissions, there is no recourse. Therefore, you may not delete submissions to use them on another platform for your benefit or to reclaim their rights.</w:t>
      </w:r>
    </w:p>
    <w:p w14:paraId="10705224" w14:textId="77777777" w:rsidR="00650757" w:rsidRPr="004A50D0" w:rsidRDefault="00650757" w:rsidP="003B6416">
      <w:pPr>
        <w:rPr>
          <w:rFonts w:ascii="Arial" w:hAnsi="Arial" w:cs="Arial"/>
        </w:rPr>
      </w:pPr>
    </w:p>
    <w:p w14:paraId="400BD7D7" w14:textId="78DB514E" w:rsidR="005F0587" w:rsidRPr="004A50D0" w:rsidRDefault="00000000" w:rsidP="003B4E96">
      <w:pPr>
        <w:pStyle w:val="ListParagraph"/>
        <w:numPr>
          <w:ilvl w:val="0"/>
          <w:numId w:val="20"/>
        </w:numPr>
        <w:ind w:left="360"/>
        <w:rPr>
          <w:rFonts w:ascii="Arial" w:hAnsi="Arial" w:cs="Arial"/>
          <w:b/>
          <w:bCs/>
        </w:rPr>
      </w:pPr>
      <w:bookmarkStart w:id="29" w:name="_Toc114389275"/>
      <w:r w:rsidRPr="004A50D0">
        <w:rPr>
          <w:rStyle w:val="Heading2Char"/>
          <w:rFonts w:cs="Arial"/>
        </w:rPr>
        <w:t>THIRD (3RD) PARTY WEBSITE AND CONTEN</w:t>
      </w:r>
      <w:r w:rsidR="003B4E96" w:rsidRPr="004A50D0">
        <w:rPr>
          <w:rStyle w:val="Heading2Char"/>
          <w:rFonts w:cs="Arial"/>
        </w:rPr>
        <w:t>T</w:t>
      </w:r>
      <w:r w:rsidR="003B4E96" w:rsidRPr="004A50D0">
        <w:rPr>
          <w:rStyle w:val="Heading2Char"/>
          <w:rFonts w:cs="Arial"/>
          <w:b w:val="0"/>
          <w:bCs/>
        </w:rPr>
        <w:t>.</w:t>
      </w:r>
      <w:bookmarkEnd w:id="29"/>
    </w:p>
    <w:p w14:paraId="216425C1" w14:textId="77777777" w:rsidR="005F0587" w:rsidRPr="004A50D0" w:rsidRDefault="005F0587" w:rsidP="005F0587">
      <w:pPr>
        <w:rPr>
          <w:rFonts w:ascii="Arial" w:hAnsi="Arial" w:cs="Arial"/>
        </w:rPr>
      </w:pPr>
    </w:p>
    <w:p w14:paraId="1A091E01" w14:textId="77777777" w:rsidR="005F0587" w:rsidRPr="004A50D0" w:rsidRDefault="00000000" w:rsidP="005F0587">
      <w:pPr>
        <w:rPr>
          <w:rFonts w:ascii="Arial" w:hAnsi="Arial" w:cs="Arial"/>
        </w:rPr>
      </w:pPr>
      <w:r w:rsidRPr="004A50D0">
        <w:rPr>
          <w:rFonts w:ascii="Arial" w:hAnsi="Arial" w:cs="Arial"/>
        </w:rPr>
        <w:t>Our website or services may contain links to 3</w:t>
      </w:r>
      <w:r w:rsidRPr="004A50D0">
        <w:rPr>
          <w:rFonts w:ascii="Arial" w:hAnsi="Arial" w:cs="Arial"/>
          <w:vertAlign w:val="superscript"/>
        </w:rPr>
        <w:t>rd</w:t>
      </w:r>
      <w:r w:rsidRPr="004A50D0">
        <w:rPr>
          <w:rFonts w:ascii="Arial" w:hAnsi="Arial" w:cs="Arial"/>
        </w:rPr>
        <w:t xml:space="preserve"> party websites or services that are not owned or controlled by us. Therefore, we assume no responsibility for the content, privacy policies, </w:t>
      </w:r>
      <w:r w:rsidR="00F17F94" w:rsidRPr="004A50D0">
        <w:rPr>
          <w:rFonts w:ascii="Arial" w:hAnsi="Arial" w:cs="Arial"/>
        </w:rPr>
        <w:t xml:space="preserve">terms of use, </w:t>
      </w:r>
      <w:r w:rsidRPr="004A50D0">
        <w:rPr>
          <w:rFonts w:ascii="Arial" w:hAnsi="Arial" w:cs="Arial"/>
        </w:rPr>
        <w:t>practices, services, experiences, activities, or any other acts by 3</w:t>
      </w:r>
      <w:r w:rsidRPr="004A50D0">
        <w:rPr>
          <w:rFonts w:ascii="Arial" w:hAnsi="Arial" w:cs="Arial"/>
          <w:vertAlign w:val="superscript"/>
        </w:rPr>
        <w:t>rd</w:t>
      </w:r>
      <w:r w:rsidRPr="004A50D0">
        <w:rPr>
          <w:rFonts w:ascii="Arial" w:hAnsi="Arial" w:cs="Arial"/>
        </w:rPr>
        <w:t xml:space="preserve"> parties. You acknowledge that if you are to be re-directed or forwarded to such 3</w:t>
      </w:r>
      <w:r w:rsidRPr="004A50D0">
        <w:rPr>
          <w:rFonts w:ascii="Arial" w:hAnsi="Arial" w:cs="Arial"/>
          <w:vertAlign w:val="superscript"/>
        </w:rPr>
        <w:t>rd</w:t>
      </w:r>
      <w:r w:rsidRPr="004A50D0">
        <w:rPr>
          <w:rFonts w:ascii="Arial" w:hAnsi="Arial" w:cs="Arial"/>
        </w:rPr>
        <w:t xml:space="preserve"> party website, you hold us harmless and free of liability for any action that should occur on such </w:t>
      </w:r>
      <w:r w:rsidR="00223FFF" w:rsidRPr="004A50D0">
        <w:rPr>
          <w:rFonts w:ascii="Arial" w:hAnsi="Arial" w:cs="Arial"/>
        </w:rPr>
        <w:t>websites, which may or may not include damages, losses, or any other claims.</w:t>
      </w:r>
    </w:p>
    <w:p w14:paraId="6AD0CB60" w14:textId="77777777" w:rsidR="00223FFF" w:rsidRPr="004A50D0" w:rsidRDefault="00223FFF" w:rsidP="005F0587">
      <w:pPr>
        <w:rPr>
          <w:rFonts w:ascii="Arial" w:hAnsi="Arial" w:cs="Arial"/>
        </w:rPr>
      </w:pPr>
    </w:p>
    <w:p w14:paraId="671718DC" w14:textId="77777777" w:rsidR="00223FFF" w:rsidRPr="004A50D0" w:rsidRDefault="00000000" w:rsidP="003B4E96">
      <w:pPr>
        <w:pStyle w:val="ListParagraph"/>
        <w:numPr>
          <w:ilvl w:val="0"/>
          <w:numId w:val="20"/>
        </w:numPr>
        <w:ind w:left="360"/>
        <w:rPr>
          <w:rFonts w:ascii="Arial" w:hAnsi="Arial" w:cs="Arial"/>
          <w:b/>
          <w:bCs/>
        </w:rPr>
      </w:pPr>
      <w:r w:rsidRPr="004A50D0">
        <w:rPr>
          <w:rFonts w:ascii="Arial" w:hAnsi="Arial" w:cs="Arial"/>
          <w:b/>
          <w:bCs/>
        </w:rPr>
        <w:t>ADVERTISING</w:t>
      </w:r>
      <w:r w:rsidR="003B7988" w:rsidRPr="004A50D0">
        <w:rPr>
          <w:rFonts w:ascii="Arial" w:hAnsi="Arial" w:cs="Arial"/>
        </w:rPr>
        <w:t>.</w:t>
      </w:r>
    </w:p>
    <w:p w14:paraId="7C219AD7" w14:textId="77777777" w:rsidR="00223FFF" w:rsidRPr="004A50D0" w:rsidRDefault="00223FFF" w:rsidP="00223FFF">
      <w:pPr>
        <w:rPr>
          <w:rFonts w:ascii="Arial" w:hAnsi="Arial" w:cs="Arial"/>
        </w:rPr>
      </w:pPr>
    </w:p>
    <w:p w14:paraId="303E3207" w14:textId="77777777" w:rsidR="00223FFF" w:rsidRPr="004A50D0" w:rsidRDefault="00000000" w:rsidP="00223FFF">
      <w:pPr>
        <w:rPr>
          <w:rFonts w:ascii="Arial" w:hAnsi="Arial" w:cs="Arial"/>
        </w:rPr>
      </w:pPr>
      <w:r w:rsidRPr="004A50D0">
        <w:rPr>
          <w:rFonts w:ascii="Arial" w:hAnsi="Arial" w:cs="Arial"/>
        </w:rPr>
        <w:t xml:space="preserve">In the event that we host, display, recommend, or link to websites or services </w:t>
      </w:r>
      <w:r w:rsidR="00B33A9B">
        <w:rPr>
          <w:rFonts w:ascii="Arial" w:hAnsi="Arial" w:cs="Arial"/>
        </w:rPr>
        <w:t xml:space="preserve">in </w:t>
      </w:r>
      <w:r w:rsidR="00F17F94" w:rsidRPr="004A50D0">
        <w:rPr>
          <w:rFonts w:ascii="Arial" w:hAnsi="Arial" w:cs="Arial"/>
        </w:rPr>
        <w:t xml:space="preserve">exchange for a fee (“advertisements”), it shall be known that such websites and services are often not known to us and are provided via advertisement networks based </w:t>
      </w:r>
      <w:r w:rsidR="00B33A9B">
        <w:rPr>
          <w:rFonts w:ascii="Arial" w:hAnsi="Arial" w:cs="Arial"/>
        </w:rPr>
        <w:t>on</w:t>
      </w:r>
      <w:r w:rsidR="00F17F94" w:rsidRPr="004A50D0">
        <w:rPr>
          <w:rFonts w:ascii="Arial" w:hAnsi="Arial" w:cs="Arial"/>
        </w:rPr>
        <w:t xml:space="preserve"> user data. </w:t>
      </w:r>
      <w:r w:rsidR="00B33A9B" w:rsidRPr="00B33A9B">
        <w:rPr>
          <w:rFonts w:ascii="Arial" w:hAnsi="Arial" w:cs="Arial"/>
        </w:rPr>
        <w:t>We do not own or control such advertisements and assume no responsibility for the content, privacy policies, terms of use, practices, services, experiences, activities, or other acts.</w:t>
      </w:r>
      <w:r w:rsidR="00F17F94" w:rsidRPr="004A50D0">
        <w:rPr>
          <w:rFonts w:ascii="Arial" w:hAnsi="Arial" w:cs="Arial"/>
        </w:rPr>
        <w:t xml:space="preserve"> Our only affiliation with such advertisements is </w:t>
      </w:r>
      <w:r w:rsidR="00B33A9B">
        <w:rPr>
          <w:rFonts w:ascii="Arial" w:hAnsi="Arial" w:cs="Arial"/>
        </w:rPr>
        <w:t xml:space="preserve">the </w:t>
      </w:r>
      <w:r w:rsidR="00F17F94" w:rsidRPr="004A50D0">
        <w:rPr>
          <w:rFonts w:ascii="Arial" w:hAnsi="Arial" w:cs="Arial"/>
        </w:rPr>
        <w:t xml:space="preserve">payment per display, clicks, or any additional monetary </w:t>
      </w:r>
      <w:r w:rsidR="005E4AA8" w:rsidRPr="004A50D0">
        <w:rPr>
          <w:rFonts w:ascii="Arial" w:hAnsi="Arial" w:cs="Arial"/>
        </w:rPr>
        <w:t>benefit in accordance with its terms and conditions or affiliate terms.</w:t>
      </w:r>
    </w:p>
    <w:p w14:paraId="5D11FD33" w14:textId="77777777" w:rsidR="005E4AA8" w:rsidRPr="004A50D0" w:rsidRDefault="005E4AA8" w:rsidP="00223FFF">
      <w:pPr>
        <w:rPr>
          <w:rFonts w:ascii="Arial" w:hAnsi="Arial" w:cs="Arial"/>
        </w:rPr>
      </w:pPr>
    </w:p>
    <w:p w14:paraId="162B7262" w14:textId="77777777" w:rsidR="005E4AA8" w:rsidRDefault="00000000" w:rsidP="00223FFF">
      <w:pPr>
        <w:rPr>
          <w:rFonts w:ascii="Arial" w:hAnsi="Arial" w:cs="Arial"/>
        </w:rPr>
      </w:pPr>
      <w:r w:rsidRPr="004A2405">
        <w:rPr>
          <w:rFonts w:ascii="Arial" w:hAnsi="Arial" w:cs="Arial"/>
        </w:rPr>
        <w:t>Any advertisements used are subject to the Digital Millennium Copyright Act (“DMCA”) policies. There will be no refund or compensation related to a DMCA takedown of said advertisements. Our relationship with advertisers begins and ends with us providing space for the placement of such advertisements.</w:t>
      </w:r>
    </w:p>
    <w:p w14:paraId="1BCFDFD0" w14:textId="77777777" w:rsidR="004A2405" w:rsidRPr="004A50D0" w:rsidRDefault="004A2405" w:rsidP="00223FFF">
      <w:pPr>
        <w:rPr>
          <w:rFonts w:ascii="Arial" w:hAnsi="Arial" w:cs="Arial"/>
        </w:rPr>
      </w:pPr>
    </w:p>
    <w:p w14:paraId="10C9E99C" w14:textId="6B511629" w:rsidR="005E4AA8" w:rsidRPr="004A50D0" w:rsidRDefault="00000000" w:rsidP="00E61828">
      <w:pPr>
        <w:pStyle w:val="ListParagraph"/>
        <w:numPr>
          <w:ilvl w:val="0"/>
          <w:numId w:val="20"/>
        </w:numPr>
        <w:ind w:left="360"/>
        <w:rPr>
          <w:rFonts w:ascii="Arial" w:hAnsi="Arial" w:cs="Arial"/>
          <w:b/>
          <w:bCs/>
        </w:rPr>
      </w:pPr>
      <w:bookmarkStart w:id="30" w:name="_Toc114389276"/>
      <w:r w:rsidRPr="004A50D0">
        <w:rPr>
          <w:rStyle w:val="Heading2Char"/>
          <w:rFonts w:cs="Arial"/>
        </w:rPr>
        <w:lastRenderedPageBreak/>
        <w:t>SITE MANAGEMENT</w:t>
      </w:r>
      <w:r w:rsidR="00E61828" w:rsidRPr="004A50D0">
        <w:rPr>
          <w:rStyle w:val="Heading2Char"/>
          <w:rFonts w:cs="Arial"/>
          <w:b w:val="0"/>
          <w:bCs/>
        </w:rPr>
        <w:t>.</w:t>
      </w:r>
      <w:bookmarkEnd w:id="30"/>
    </w:p>
    <w:p w14:paraId="2D13BE3F" w14:textId="77777777" w:rsidR="005E4AA8" w:rsidRPr="004A50D0" w:rsidRDefault="005E4AA8" w:rsidP="005E4AA8">
      <w:pPr>
        <w:rPr>
          <w:rFonts w:ascii="Arial" w:hAnsi="Arial" w:cs="Arial"/>
        </w:rPr>
      </w:pPr>
    </w:p>
    <w:p w14:paraId="69762FAE" w14:textId="77777777" w:rsidR="005E4AA8" w:rsidRPr="004A50D0" w:rsidRDefault="00000000" w:rsidP="005E4AA8">
      <w:pPr>
        <w:rPr>
          <w:rFonts w:ascii="Arial" w:hAnsi="Arial" w:cs="Arial"/>
        </w:rPr>
      </w:pPr>
      <w:r w:rsidRPr="004A50D0">
        <w:rPr>
          <w:rFonts w:ascii="Arial" w:hAnsi="Arial" w:cs="Arial"/>
        </w:rPr>
        <w:t xml:space="preserve">To ensure the best experience for all users of our website and services, we reserve </w:t>
      </w:r>
      <w:r w:rsidR="00B33A9B">
        <w:rPr>
          <w:rFonts w:ascii="Arial" w:hAnsi="Arial" w:cs="Arial"/>
        </w:rPr>
        <w:t xml:space="preserve">the </w:t>
      </w:r>
      <w:r w:rsidRPr="004A50D0">
        <w:rPr>
          <w:rFonts w:ascii="Arial" w:hAnsi="Arial" w:cs="Arial"/>
        </w:rPr>
        <w:t>right, in our sole discretion, to do the following:</w:t>
      </w:r>
    </w:p>
    <w:p w14:paraId="76101A46" w14:textId="77777777" w:rsidR="00873FB8" w:rsidRPr="004A50D0" w:rsidRDefault="00873FB8" w:rsidP="005E4AA8">
      <w:pPr>
        <w:rPr>
          <w:rFonts w:ascii="Arial" w:hAnsi="Arial" w:cs="Arial"/>
        </w:rPr>
      </w:pPr>
    </w:p>
    <w:p w14:paraId="62CCD721" w14:textId="77777777" w:rsidR="00873FB8" w:rsidRPr="004A50D0" w:rsidRDefault="00000000" w:rsidP="00873FB8">
      <w:pPr>
        <w:pStyle w:val="ListParagraph"/>
        <w:numPr>
          <w:ilvl w:val="0"/>
          <w:numId w:val="14"/>
        </w:numPr>
        <w:rPr>
          <w:rFonts w:ascii="Arial" w:hAnsi="Arial" w:cs="Arial"/>
        </w:rPr>
      </w:pPr>
      <w:r w:rsidRPr="004A50D0">
        <w:rPr>
          <w:rFonts w:ascii="Arial" w:hAnsi="Arial" w:cs="Arial"/>
        </w:rPr>
        <w:t>To monitor our website, services, and any other content for violations by users of this Agreement;</w:t>
      </w:r>
    </w:p>
    <w:p w14:paraId="6765F5D0" w14:textId="77777777" w:rsidR="00873FB8" w:rsidRPr="004A50D0" w:rsidRDefault="00000000" w:rsidP="00873FB8">
      <w:pPr>
        <w:pStyle w:val="ListParagraph"/>
        <w:numPr>
          <w:ilvl w:val="0"/>
          <w:numId w:val="14"/>
        </w:numPr>
        <w:rPr>
          <w:rFonts w:ascii="Arial" w:hAnsi="Arial" w:cs="Arial"/>
        </w:rPr>
      </w:pPr>
      <w:r w:rsidRPr="004A50D0">
        <w:rPr>
          <w:rFonts w:ascii="Arial" w:hAnsi="Arial" w:cs="Arial"/>
        </w:rPr>
        <w:t>To take appropriate actions against our users, including legal action, for those who may have violated this Agreement or have attempted to defraud or cause harm to other users;</w:t>
      </w:r>
    </w:p>
    <w:p w14:paraId="4D940AD2" w14:textId="77777777" w:rsidR="003B7988" w:rsidRPr="004A50D0" w:rsidRDefault="00000000" w:rsidP="003B7988">
      <w:pPr>
        <w:pStyle w:val="ListParagraph"/>
        <w:numPr>
          <w:ilvl w:val="0"/>
          <w:numId w:val="14"/>
        </w:numPr>
        <w:rPr>
          <w:rFonts w:ascii="Arial" w:hAnsi="Arial" w:cs="Arial"/>
        </w:rPr>
      </w:pPr>
      <w:r w:rsidRPr="004A50D0">
        <w:rPr>
          <w:rFonts w:ascii="Arial" w:hAnsi="Arial" w:cs="Arial"/>
        </w:rPr>
        <w:t>To refuse, restrict, limit, disable, or remove any and all files and Content which, due to excessive size limits or other properties, are burdensome to our systems or other users; and</w:t>
      </w:r>
    </w:p>
    <w:p w14:paraId="43700776" w14:textId="77777777" w:rsidR="003B7988" w:rsidRPr="004A50D0" w:rsidRDefault="00000000" w:rsidP="003B7988">
      <w:pPr>
        <w:pStyle w:val="ListParagraph"/>
        <w:numPr>
          <w:ilvl w:val="0"/>
          <w:numId w:val="14"/>
        </w:numPr>
        <w:rPr>
          <w:rFonts w:ascii="Arial" w:hAnsi="Arial" w:cs="Arial"/>
        </w:rPr>
      </w:pPr>
      <w:r w:rsidRPr="004A50D0">
        <w:rPr>
          <w:rFonts w:ascii="Arial" w:hAnsi="Arial" w:cs="Arial"/>
        </w:rPr>
        <w:t>To otherwise manage our website and services in such a way as to protect our rights and property and to encourage the optimal running of said websites and services.</w:t>
      </w:r>
    </w:p>
    <w:p w14:paraId="3BDB064B" w14:textId="77777777" w:rsidR="003B7988" w:rsidRPr="004A50D0" w:rsidRDefault="003B7988" w:rsidP="003B7988">
      <w:pPr>
        <w:rPr>
          <w:rFonts w:ascii="Arial" w:hAnsi="Arial" w:cs="Arial"/>
        </w:rPr>
      </w:pPr>
    </w:p>
    <w:p w14:paraId="5C8D4F93" w14:textId="06B72AF7" w:rsidR="003B7988" w:rsidRPr="004A50D0" w:rsidRDefault="00000000" w:rsidP="00E61828">
      <w:pPr>
        <w:pStyle w:val="ListParagraph"/>
        <w:numPr>
          <w:ilvl w:val="0"/>
          <w:numId w:val="20"/>
        </w:numPr>
        <w:ind w:left="360"/>
        <w:rPr>
          <w:rStyle w:val="Heading2Char"/>
          <w:rFonts w:cs="Arial"/>
          <w:b w:val="0"/>
          <w:bCs/>
        </w:rPr>
      </w:pPr>
      <w:bookmarkStart w:id="31" w:name="_Toc114389277"/>
      <w:r w:rsidRPr="004A50D0">
        <w:rPr>
          <w:rStyle w:val="Heading2Char"/>
          <w:rFonts w:cs="Arial"/>
        </w:rPr>
        <w:t>PR</w:t>
      </w:r>
      <w:r w:rsidR="00922AC9" w:rsidRPr="004A50D0">
        <w:rPr>
          <w:rStyle w:val="Heading2Char"/>
          <w:rFonts w:cs="Arial"/>
        </w:rPr>
        <w:t>IVACY POLICY</w:t>
      </w:r>
      <w:r w:rsidR="00B3415F" w:rsidRPr="004A50D0">
        <w:rPr>
          <w:rStyle w:val="Heading2Char"/>
          <w:rFonts w:cs="Arial"/>
          <w:b w:val="0"/>
          <w:bCs/>
        </w:rPr>
        <w:t>.</w:t>
      </w:r>
      <w:bookmarkEnd w:id="31"/>
    </w:p>
    <w:p w14:paraId="34329C8F" w14:textId="77777777" w:rsidR="00922AC9" w:rsidRPr="004A50D0" w:rsidRDefault="00922AC9" w:rsidP="00922AC9">
      <w:pPr>
        <w:rPr>
          <w:rFonts w:ascii="Arial" w:hAnsi="Arial" w:cs="Arial"/>
        </w:rPr>
      </w:pPr>
    </w:p>
    <w:p w14:paraId="14ACF1D8" w14:textId="77777777" w:rsidR="003B7988" w:rsidRDefault="00000000" w:rsidP="003B7988">
      <w:pPr>
        <w:rPr>
          <w:rFonts w:ascii="Arial" w:hAnsi="Arial" w:cs="Arial"/>
        </w:rPr>
      </w:pPr>
      <w:r w:rsidRPr="004A50D0">
        <w:rPr>
          <w:rFonts w:ascii="Arial" w:hAnsi="Arial" w:cs="Arial"/>
        </w:rPr>
        <w:t xml:space="preserve">Your access to and use of our website or services is conditional upon your acceptance of our privacy policy. Our privacy policy describes our rules and procedures on the collection, use, and disclosure of your personal information and details your privacy rights and how the law protects you and such data. It is recommended </w:t>
      </w:r>
      <w:r w:rsidR="00037C8C" w:rsidRPr="004A50D0">
        <w:rPr>
          <w:rFonts w:ascii="Arial" w:hAnsi="Arial" w:cs="Arial"/>
        </w:rPr>
        <w:t>for all users to read to know their rights.</w:t>
      </w:r>
    </w:p>
    <w:p w14:paraId="49C6A16B" w14:textId="77777777" w:rsidR="004F59F7" w:rsidRDefault="004F59F7" w:rsidP="003B7988">
      <w:pPr>
        <w:rPr>
          <w:rFonts w:ascii="Arial" w:hAnsi="Arial" w:cs="Arial"/>
        </w:rPr>
      </w:pPr>
    </w:p>
    <w:p w14:paraId="642B5751" w14:textId="77777777" w:rsidR="004F59F7" w:rsidRPr="004A50D0" w:rsidRDefault="00000000" w:rsidP="003B7988">
      <w:pPr>
        <w:rPr>
          <w:rFonts w:ascii="Arial" w:hAnsi="Arial" w:cs="Arial"/>
        </w:rPr>
      </w:pPr>
      <w:r w:rsidRPr="004A50D0">
        <w:rPr>
          <w:rFonts w:ascii="Arial" w:hAnsi="Arial" w:cs="Arial"/>
        </w:rPr>
        <w:t xml:space="preserve">We maintain the right to store certain data that you have transmitted by </w:t>
      </w:r>
      <w:r w:rsidR="00B33A9B">
        <w:rPr>
          <w:rFonts w:ascii="Arial" w:hAnsi="Arial" w:cs="Arial"/>
        </w:rPr>
        <w:t xml:space="preserve">the </w:t>
      </w:r>
      <w:r w:rsidRPr="004A50D0">
        <w:rPr>
          <w:rFonts w:ascii="Arial" w:hAnsi="Arial" w:cs="Arial"/>
        </w:rPr>
        <w:t>use of the website or any of our services. You are solely responsible for the data you transmit and how it relates to any activity you have undertaken when using the website and any of its services. Therefore, you agree that we have no liability to you for any loss, breach, or corruption of any data and hereby waive any right of action against us that may or may not arise from such loss, breach, or corruption.</w:t>
      </w:r>
    </w:p>
    <w:p w14:paraId="6DC1A945" w14:textId="77777777" w:rsidR="00037C8C" w:rsidRPr="004A50D0" w:rsidRDefault="00037C8C" w:rsidP="003B7988">
      <w:pPr>
        <w:rPr>
          <w:rFonts w:ascii="Arial" w:hAnsi="Arial" w:cs="Arial"/>
        </w:rPr>
      </w:pPr>
    </w:p>
    <w:p w14:paraId="3987BD05" w14:textId="32BA639C" w:rsidR="00037C8C" w:rsidRPr="004A50D0" w:rsidRDefault="00000000" w:rsidP="00E61828">
      <w:pPr>
        <w:pStyle w:val="ListParagraph"/>
        <w:numPr>
          <w:ilvl w:val="0"/>
          <w:numId w:val="20"/>
        </w:numPr>
        <w:ind w:left="360"/>
        <w:rPr>
          <w:rStyle w:val="Heading2Char"/>
          <w:rFonts w:cs="Arial"/>
          <w:b w:val="0"/>
          <w:bCs/>
        </w:rPr>
      </w:pPr>
      <w:bookmarkStart w:id="32" w:name="_Toc114389278"/>
      <w:r w:rsidRPr="004A50D0">
        <w:rPr>
          <w:rStyle w:val="Heading2Char"/>
          <w:rFonts w:cs="Arial"/>
        </w:rPr>
        <w:t>TE</w:t>
      </w:r>
      <w:r w:rsidR="00BC1926" w:rsidRPr="004A50D0">
        <w:rPr>
          <w:rStyle w:val="Heading2Char"/>
          <w:rFonts w:cs="Arial"/>
        </w:rPr>
        <w:t>RMINATION</w:t>
      </w:r>
      <w:r w:rsidR="00BC1926" w:rsidRPr="004A50D0">
        <w:rPr>
          <w:rStyle w:val="Heading2Char"/>
          <w:rFonts w:cs="Arial"/>
          <w:b w:val="0"/>
          <w:bCs/>
        </w:rPr>
        <w:t>.</w:t>
      </w:r>
      <w:bookmarkEnd w:id="32"/>
    </w:p>
    <w:p w14:paraId="276B3386" w14:textId="77777777" w:rsidR="00BC1926" w:rsidRPr="004A50D0" w:rsidRDefault="00BC1926" w:rsidP="00BC1926">
      <w:pPr>
        <w:rPr>
          <w:rFonts w:ascii="Arial" w:hAnsi="Arial" w:cs="Arial"/>
        </w:rPr>
      </w:pPr>
    </w:p>
    <w:p w14:paraId="56A452D3" w14:textId="77777777" w:rsidR="00BC1926" w:rsidRPr="004A50D0" w:rsidRDefault="00000000" w:rsidP="00BC1926">
      <w:pPr>
        <w:rPr>
          <w:rFonts w:ascii="Arial" w:hAnsi="Arial" w:cs="Arial"/>
        </w:rPr>
      </w:pPr>
      <w:r w:rsidRPr="004A50D0">
        <w:rPr>
          <w:rFonts w:ascii="Arial" w:hAnsi="Arial" w:cs="Arial"/>
        </w:rPr>
        <w:t xml:space="preserve">We may terminate or suspend your account for any reason and </w:t>
      </w:r>
      <w:r w:rsidR="00B33A9B">
        <w:rPr>
          <w:rFonts w:ascii="Arial" w:hAnsi="Arial" w:cs="Arial"/>
        </w:rPr>
        <w:t>at</w:t>
      </w:r>
      <w:r w:rsidRPr="004A50D0">
        <w:rPr>
          <w:rFonts w:ascii="Arial" w:hAnsi="Arial" w:cs="Arial"/>
        </w:rPr>
        <w:t xml:space="preserve"> our sole discretion. If your account is suspended or terminated, we may or may not provide</w:t>
      </w:r>
      <w:r w:rsidR="008318A3" w:rsidRPr="004A50D0">
        <w:rPr>
          <w:rFonts w:ascii="Arial" w:hAnsi="Arial" w:cs="Arial"/>
        </w:rPr>
        <w:t xml:space="preserve"> prior</w:t>
      </w:r>
      <w:r w:rsidRPr="004A50D0">
        <w:rPr>
          <w:rFonts w:ascii="Arial" w:hAnsi="Arial" w:cs="Arial"/>
        </w:rPr>
        <w:t xml:space="preserve"> notice</w:t>
      </w:r>
      <w:r w:rsidR="008318A3" w:rsidRPr="004A50D0">
        <w:rPr>
          <w:rFonts w:ascii="Arial" w:hAnsi="Arial" w:cs="Arial"/>
        </w:rPr>
        <w:t>. Upon termination, your access to the website and/or services will cease immediately.</w:t>
      </w:r>
    </w:p>
    <w:p w14:paraId="790A5CDD" w14:textId="77777777" w:rsidR="008318A3" w:rsidRPr="004A50D0" w:rsidRDefault="008318A3" w:rsidP="00BC1926">
      <w:pPr>
        <w:rPr>
          <w:rFonts w:ascii="Arial" w:hAnsi="Arial" w:cs="Arial"/>
        </w:rPr>
      </w:pPr>
    </w:p>
    <w:p w14:paraId="1D997FED" w14:textId="77777777" w:rsidR="008318A3" w:rsidRPr="004A50D0" w:rsidRDefault="00000000" w:rsidP="00BC1926">
      <w:pPr>
        <w:rPr>
          <w:rFonts w:ascii="Arial" w:hAnsi="Arial" w:cs="Arial"/>
        </w:rPr>
      </w:pPr>
      <w:r w:rsidRPr="004A50D0">
        <w:rPr>
          <w:rFonts w:ascii="Arial" w:hAnsi="Arial" w:cs="Arial"/>
        </w:rPr>
        <w:t>If you wish to terminate your relationship with us, such termination can be made by simply discontinuing your use of the website and its services.</w:t>
      </w:r>
    </w:p>
    <w:p w14:paraId="24CD6178" w14:textId="77777777" w:rsidR="008318A3" w:rsidRPr="004A50D0" w:rsidRDefault="008318A3" w:rsidP="00BC1926">
      <w:pPr>
        <w:rPr>
          <w:rFonts w:ascii="Arial" w:hAnsi="Arial" w:cs="Arial"/>
        </w:rPr>
      </w:pPr>
    </w:p>
    <w:p w14:paraId="7620FF2C" w14:textId="53C8A435" w:rsidR="008318A3" w:rsidRPr="004A50D0" w:rsidRDefault="00000000" w:rsidP="00E61828">
      <w:pPr>
        <w:pStyle w:val="ListParagraph"/>
        <w:numPr>
          <w:ilvl w:val="0"/>
          <w:numId w:val="20"/>
        </w:numPr>
        <w:ind w:left="360"/>
        <w:rPr>
          <w:rFonts w:ascii="Arial" w:hAnsi="Arial" w:cs="Arial"/>
          <w:b/>
          <w:bCs/>
        </w:rPr>
      </w:pPr>
      <w:bookmarkStart w:id="33" w:name="_Toc114389279"/>
      <w:r w:rsidRPr="004A50D0">
        <w:rPr>
          <w:rStyle w:val="Heading2Char"/>
          <w:rFonts w:cs="Arial"/>
        </w:rPr>
        <w:t>GOVERNING LA</w:t>
      </w:r>
      <w:r w:rsidR="00E61828" w:rsidRPr="004A50D0">
        <w:rPr>
          <w:rStyle w:val="Heading2Char"/>
          <w:rFonts w:cs="Arial"/>
        </w:rPr>
        <w:t>W</w:t>
      </w:r>
      <w:r w:rsidR="00E61828" w:rsidRPr="004A50D0">
        <w:rPr>
          <w:rStyle w:val="Heading2Char"/>
          <w:rFonts w:cs="Arial"/>
          <w:b w:val="0"/>
          <w:bCs/>
        </w:rPr>
        <w:t>.</w:t>
      </w:r>
      <w:bookmarkEnd w:id="33"/>
    </w:p>
    <w:p w14:paraId="6AEA3F3B" w14:textId="77777777" w:rsidR="008318A3" w:rsidRPr="004A50D0" w:rsidRDefault="008318A3" w:rsidP="008318A3">
      <w:pPr>
        <w:rPr>
          <w:rFonts w:ascii="Arial" w:hAnsi="Arial" w:cs="Arial"/>
        </w:rPr>
      </w:pPr>
    </w:p>
    <w:p w14:paraId="3788AB34" w14:textId="77777777" w:rsidR="008318A3" w:rsidRPr="004A50D0" w:rsidRDefault="00000000" w:rsidP="008318A3">
      <w:pPr>
        <w:rPr>
          <w:rFonts w:ascii="Arial" w:hAnsi="Arial" w:cs="Arial"/>
        </w:rPr>
      </w:pPr>
      <w:r w:rsidRPr="004A50D0">
        <w:rPr>
          <w:rFonts w:ascii="Arial" w:hAnsi="Arial" w:cs="Arial"/>
        </w:rPr>
        <w:t xml:space="preserve">The laws governing the company’s jurisdiction, mentioned in Section 1(a) of this Agreement, </w:t>
      </w:r>
      <w:r w:rsidR="00B836A7" w:rsidRPr="004A50D0">
        <w:rPr>
          <w:rFonts w:ascii="Arial" w:hAnsi="Arial" w:cs="Arial"/>
        </w:rPr>
        <w:t xml:space="preserve">shall govern this Agreement, including your use and access </w:t>
      </w:r>
      <w:r w:rsidR="00682CA1">
        <w:rPr>
          <w:rFonts w:ascii="Arial" w:hAnsi="Arial" w:cs="Arial"/>
        </w:rPr>
        <w:t>to</w:t>
      </w:r>
      <w:r w:rsidR="00B836A7" w:rsidRPr="004A50D0">
        <w:rPr>
          <w:rFonts w:ascii="Arial" w:hAnsi="Arial" w:cs="Arial"/>
        </w:rPr>
        <w:t xml:space="preserve"> the website and services. Your use of this website, services, and any mobile app may be subject to other local, state, national, and international laws.</w:t>
      </w:r>
    </w:p>
    <w:p w14:paraId="111CAB9B" w14:textId="77777777" w:rsidR="00B836A7" w:rsidRPr="004A50D0" w:rsidRDefault="00B836A7" w:rsidP="008318A3">
      <w:pPr>
        <w:rPr>
          <w:rFonts w:ascii="Arial" w:hAnsi="Arial" w:cs="Arial"/>
        </w:rPr>
      </w:pPr>
    </w:p>
    <w:p w14:paraId="13F01840" w14:textId="1E9F9BFE" w:rsidR="00B836A7" w:rsidRPr="004A50D0" w:rsidRDefault="00000000" w:rsidP="00E61828">
      <w:pPr>
        <w:pStyle w:val="ListParagraph"/>
        <w:numPr>
          <w:ilvl w:val="0"/>
          <w:numId w:val="20"/>
        </w:numPr>
        <w:ind w:left="360"/>
        <w:rPr>
          <w:rFonts w:ascii="Arial" w:hAnsi="Arial" w:cs="Arial"/>
        </w:rPr>
      </w:pPr>
      <w:bookmarkStart w:id="34" w:name="_Toc114389280"/>
      <w:r w:rsidRPr="004A50D0">
        <w:rPr>
          <w:rStyle w:val="Heading2Char"/>
          <w:rFonts w:cs="Arial"/>
        </w:rPr>
        <w:t>DISPUTE RESOLUTION</w:t>
      </w:r>
      <w:r w:rsidR="00E61828" w:rsidRPr="004A50D0">
        <w:rPr>
          <w:rStyle w:val="Heading2Char"/>
          <w:rFonts w:cs="Arial"/>
          <w:b w:val="0"/>
          <w:bCs/>
        </w:rPr>
        <w:t>.</w:t>
      </w:r>
      <w:bookmarkEnd w:id="34"/>
    </w:p>
    <w:p w14:paraId="7CDF18E7" w14:textId="77777777" w:rsidR="00B836A7" w:rsidRPr="004A50D0" w:rsidRDefault="00B836A7" w:rsidP="00B836A7">
      <w:pPr>
        <w:rPr>
          <w:rFonts w:ascii="Arial" w:hAnsi="Arial" w:cs="Arial"/>
        </w:rPr>
      </w:pPr>
    </w:p>
    <w:p w14:paraId="15CB44F7" w14:textId="77777777" w:rsidR="00CA1E7E" w:rsidRDefault="00000000" w:rsidP="00B836A7">
      <w:pPr>
        <w:rPr>
          <w:rFonts w:ascii="Arial" w:hAnsi="Arial" w:cs="Arial"/>
        </w:rPr>
      </w:pPr>
      <w:r w:rsidRPr="00B33A9B">
        <w:rPr>
          <w:rFonts w:ascii="Arial" w:hAnsi="Arial" w:cs="Arial"/>
        </w:rPr>
        <w:t>If you should raise any dispute about the website, its content, or any of the services offered, it is required first to attempt to resolve the dispute formally by contacting us.</w:t>
      </w:r>
    </w:p>
    <w:p w14:paraId="322172B3" w14:textId="77777777" w:rsidR="00B33A9B" w:rsidRPr="004A50D0" w:rsidRDefault="00B33A9B" w:rsidP="00B836A7">
      <w:pPr>
        <w:rPr>
          <w:rFonts w:ascii="Arial" w:hAnsi="Arial" w:cs="Arial"/>
        </w:rPr>
      </w:pPr>
    </w:p>
    <w:p w14:paraId="483A14FE" w14:textId="6B27FF81" w:rsidR="00FD1685" w:rsidRPr="004A50D0" w:rsidRDefault="00000000" w:rsidP="00CA1E7E">
      <w:pPr>
        <w:pStyle w:val="ListParagraph"/>
        <w:numPr>
          <w:ilvl w:val="0"/>
          <w:numId w:val="15"/>
        </w:numPr>
        <w:rPr>
          <w:rFonts w:ascii="Arial" w:hAnsi="Arial" w:cs="Arial"/>
        </w:rPr>
      </w:pPr>
      <w:bookmarkStart w:id="35" w:name="_Toc114389281"/>
      <w:r w:rsidRPr="004A50D0">
        <w:rPr>
          <w:rStyle w:val="Heading2Char"/>
          <w:rFonts w:cs="Arial"/>
        </w:rPr>
        <w:t>Mediation</w:t>
      </w:r>
      <w:bookmarkEnd w:id="35"/>
      <w:r w:rsidR="00CA1E7E" w:rsidRPr="004A50D0">
        <w:rPr>
          <w:rFonts w:ascii="Arial" w:hAnsi="Arial" w:cs="Arial"/>
        </w:rPr>
        <w:t xml:space="preserve">. If a dispute cannot be </w:t>
      </w:r>
      <w:r w:rsidR="00B33A9B" w:rsidRPr="004A50D0">
        <w:rPr>
          <w:rFonts w:ascii="Arial" w:hAnsi="Arial" w:cs="Arial"/>
        </w:rPr>
        <w:t>agreed upon</w:t>
      </w:r>
      <w:r w:rsidR="00CA1E7E" w:rsidRPr="004A50D0">
        <w:rPr>
          <w:rFonts w:ascii="Arial" w:hAnsi="Arial" w:cs="Arial"/>
        </w:rPr>
        <w:t xml:space="preserve"> by the parties, it shall be moved to mediation for a period of 30 days with </w:t>
      </w:r>
      <w:r w:rsidRPr="004A50D0">
        <w:rPr>
          <w:rFonts w:ascii="Arial" w:hAnsi="Arial" w:cs="Arial"/>
        </w:rPr>
        <w:t xml:space="preserve">at least </w:t>
      </w:r>
      <w:r w:rsidR="00CA1E7E" w:rsidRPr="004A50D0">
        <w:rPr>
          <w:rFonts w:ascii="Arial" w:hAnsi="Arial" w:cs="Arial"/>
        </w:rPr>
        <w:t xml:space="preserve">10 hours to be committed by each party </w:t>
      </w:r>
      <w:r w:rsidRPr="004A50D0">
        <w:rPr>
          <w:rFonts w:ascii="Arial" w:hAnsi="Arial" w:cs="Arial"/>
        </w:rPr>
        <w:t>in accordance with the procedures of the United States Arbitration &amp; Mediation. All costs related to said mediation shall be shared equally by both parties.</w:t>
      </w:r>
    </w:p>
    <w:p w14:paraId="7744378D" w14:textId="1123F850" w:rsidR="00CA1E7E" w:rsidRPr="004A50D0" w:rsidRDefault="00000000" w:rsidP="00CA1E7E">
      <w:pPr>
        <w:pStyle w:val="ListParagraph"/>
        <w:numPr>
          <w:ilvl w:val="0"/>
          <w:numId w:val="15"/>
        </w:numPr>
        <w:rPr>
          <w:rFonts w:ascii="Arial" w:hAnsi="Arial" w:cs="Arial"/>
        </w:rPr>
      </w:pPr>
      <w:bookmarkStart w:id="36" w:name="_Toc114389282"/>
      <w:r w:rsidRPr="004A50D0">
        <w:rPr>
          <w:rStyle w:val="Heading2Char"/>
          <w:rFonts w:cs="Arial"/>
        </w:rPr>
        <w:t>Arbitration</w:t>
      </w:r>
      <w:bookmarkEnd w:id="36"/>
      <w:r w:rsidRPr="004A50D0">
        <w:rPr>
          <w:rFonts w:ascii="Arial" w:hAnsi="Arial" w:cs="Arial"/>
        </w:rPr>
        <w:t>. If the dispute cannot be agree</w:t>
      </w:r>
      <w:r w:rsidR="00B33A9B">
        <w:rPr>
          <w:rFonts w:ascii="Arial" w:hAnsi="Arial" w:cs="Arial"/>
        </w:rPr>
        <w:t>d upon</w:t>
      </w:r>
      <w:r w:rsidRPr="004A50D0">
        <w:rPr>
          <w:rFonts w:ascii="Arial" w:hAnsi="Arial" w:cs="Arial"/>
        </w:rPr>
        <w:t xml:space="preserve"> during the mediation period, then the dispute will be submitted to binding arbitration in the jurisdiction of governing law.</w:t>
      </w:r>
    </w:p>
    <w:p w14:paraId="0F140FEA" w14:textId="77777777" w:rsidR="00CA1E7E" w:rsidRPr="004A50D0" w:rsidRDefault="00CA1E7E" w:rsidP="00B836A7">
      <w:pPr>
        <w:rPr>
          <w:rFonts w:ascii="Arial" w:hAnsi="Arial" w:cs="Arial"/>
        </w:rPr>
      </w:pPr>
    </w:p>
    <w:p w14:paraId="0FB348DF" w14:textId="77777777" w:rsidR="00B836A7" w:rsidRPr="004A50D0" w:rsidRDefault="00000000" w:rsidP="00B836A7">
      <w:pPr>
        <w:rPr>
          <w:rFonts w:ascii="Arial" w:hAnsi="Arial" w:cs="Arial"/>
        </w:rPr>
      </w:pPr>
      <w:r w:rsidRPr="004A50D0">
        <w:rPr>
          <w:rFonts w:ascii="Arial" w:hAnsi="Arial" w:cs="Arial"/>
        </w:rPr>
        <w:t xml:space="preserve">We maintain the right to bring proceedings </w:t>
      </w:r>
      <w:r w:rsidR="00B33A9B">
        <w:rPr>
          <w:rFonts w:ascii="Arial" w:hAnsi="Arial" w:cs="Arial"/>
        </w:rPr>
        <w:t xml:space="preserve">regarding </w:t>
      </w:r>
      <w:r w:rsidRPr="004A50D0">
        <w:rPr>
          <w:rFonts w:ascii="Arial" w:hAnsi="Arial" w:cs="Arial"/>
        </w:rPr>
        <w:t>the substance of any dispute in the courts of the country where you or we reside</w:t>
      </w:r>
      <w:r w:rsidR="00AB2FD6" w:rsidRPr="004A50D0">
        <w:rPr>
          <w:rFonts w:ascii="Arial" w:hAnsi="Arial" w:cs="Arial"/>
        </w:rPr>
        <w:t>.</w:t>
      </w:r>
    </w:p>
    <w:p w14:paraId="6BFF43B6" w14:textId="77777777" w:rsidR="00AB2FD6" w:rsidRPr="004A50D0" w:rsidRDefault="00AB2FD6" w:rsidP="00B836A7">
      <w:pPr>
        <w:rPr>
          <w:rFonts w:ascii="Arial" w:hAnsi="Arial" w:cs="Arial"/>
        </w:rPr>
      </w:pPr>
    </w:p>
    <w:p w14:paraId="3AD59FDE" w14:textId="031733F1" w:rsidR="00AB2FD6" w:rsidRPr="004A50D0" w:rsidRDefault="00000000" w:rsidP="00E61828">
      <w:pPr>
        <w:pStyle w:val="Heading2"/>
        <w:numPr>
          <w:ilvl w:val="0"/>
          <w:numId w:val="20"/>
        </w:numPr>
        <w:ind w:left="360"/>
        <w:rPr>
          <w:rFonts w:cs="Arial"/>
          <w:b w:val="0"/>
          <w:bCs/>
        </w:rPr>
      </w:pPr>
      <w:bookmarkStart w:id="37" w:name="_Toc114389283"/>
      <w:r w:rsidRPr="004A50D0">
        <w:rPr>
          <w:rFonts w:cs="Arial"/>
        </w:rPr>
        <w:t>”AS-IS” DISCLAIMER</w:t>
      </w:r>
      <w:r w:rsidRPr="004A50D0">
        <w:rPr>
          <w:rFonts w:cs="Arial"/>
          <w:b w:val="0"/>
          <w:bCs/>
        </w:rPr>
        <w:t>.</w:t>
      </w:r>
      <w:bookmarkEnd w:id="37"/>
    </w:p>
    <w:p w14:paraId="3062E024" w14:textId="77777777" w:rsidR="00AB2FD6" w:rsidRPr="004A50D0" w:rsidRDefault="00AB2FD6" w:rsidP="00AB2FD6">
      <w:pPr>
        <w:rPr>
          <w:rFonts w:ascii="Arial" w:hAnsi="Arial" w:cs="Arial"/>
        </w:rPr>
      </w:pPr>
    </w:p>
    <w:p w14:paraId="5C3D8C69" w14:textId="77777777" w:rsidR="00AB2FD6" w:rsidRPr="004A50D0" w:rsidRDefault="00000000" w:rsidP="00AB2FD6">
      <w:pPr>
        <w:rPr>
          <w:rFonts w:ascii="Arial" w:hAnsi="Arial" w:cs="Arial"/>
        </w:rPr>
      </w:pPr>
      <w:r w:rsidRPr="004A50D0">
        <w:rPr>
          <w:rFonts w:ascii="Arial" w:hAnsi="Arial" w:cs="Arial"/>
        </w:rPr>
        <w:t>It is recognized to you, as a user of the website and any services offered, that they are provided on an “as-is,” “where is,” and “as available” basis</w:t>
      </w:r>
      <w:r w:rsidR="00B33A9B">
        <w:rPr>
          <w:rFonts w:ascii="Arial" w:hAnsi="Arial" w:cs="Arial"/>
        </w:rPr>
        <w:t>,</w:t>
      </w:r>
      <w:r w:rsidRPr="004A50D0">
        <w:rPr>
          <w:rFonts w:ascii="Arial" w:hAnsi="Arial" w:cs="Arial"/>
        </w:rPr>
        <w:t xml:space="preserve"> </w:t>
      </w:r>
      <w:r w:rsidR="00A539F1" w:rsidRPr="004A50D0">
        <w:rPr>
          <w:rFonts w:ascii="Arial" w:hAnsi="Arial" w:cs="Arial"/>
        </w:rPr>
        <w:t>including faults and defects without warranty.</w:t>
      </w:r>
    </w:p>
    <w:p w14:paraId="40406EFD" w14:textId="77777777" w:rsidR="00A539F1" w:rsidRPr="004A50D0" w:rsidRDefault="00A539F1" w:rsidP="00AB2FD6">
      <w:pPr>
        <w:rPr>
          <w:rFonts w:ascii="Arial" w:hAnsi="Arial" w:cs="Arial"/>
        </w:rPr>
      </w:pPr>
    </w:p>
    <w:p w14:paraId="02EEA765" w14:textId="77777777" w:rsidR="00A539F1" w:rsidRPr="004A50D0" w:rsidRDefault="00000000" w:rsidP="00AB2FD6">
      <w:pPr>
        <w:rPr>
          <w:rFonts w:ascii="Arial" w:hAnsi="Arial" w:cs="Arial"/>
        </w:rPr>
      </w:pPr>
      <w:r w:rsidRPr="004A50D0">
        <w:rPr>
          <w:rFonts w:ascii="Arial" w:hAnsi="Arial" w:cs="Arial"/>
        </w:rPr>
        <w:t>To the maximum extent permitted under applicable law, the company, on its own behalf and those of its affiliates, licensors, and service providers, expressly disclaims all warranties, whether express, implied, statutory</w:t>
      </w:r>
      <w:r w:rsidR="00B33A9B">
        <w:rPr>
          <w:rFonts w:ascii="Arial" w:hAnsi="Arial" w:cs="Arial"/>
        </w:rPr>
        <w:t>,</w:t>
      </w:r>
      <w:r w:rsidRPr="004A50D0">
        <w:rPr>
          <w:rFonts w:ascii="Arial" w:hAnsi="Arial" w:cs="Arial"/>
        </w:rPr>
        <w:t xml:space="preserve"> or otherwise, with respect to the said website and any </w:t>
      </w:r>
      <w:r w:rsidR="009A244A" w:rsidRPr="004A50D0">
        <w:rPr>
          <w:rFonts w:ascii="Arial" w:hAnsi="Arial" w:cs="Arial"/>
        </w:rPr>
        <w:t>services</w:t>
      </w:r>
      <w:r w:rsidRPr="004A50D0">
        <w:rPr>
          <w:rFonts w:ascii="Arial" w:hAnsi="Arial" w:cs="Arial"/>
        </w:rPr>
        <w:t xml:space="preserve"> offered</w:t>
      </w:r>
      <w:r w:rsidR="009A244A" w:rsidRPr="004A50D0">
        <w:rPr>
          <w:rFonts w:ascii="Arial" w:hAnsi="Arial" w:cs="Arial"/>
        </w:rPr>
        <w:t xml:space="preserve">, including all implied warranties of merchantability, fitness for a particular purpose, title and non-infringement, and warranties that may arise out of </w:t>
      </w:r>
      <w:r w:rsidR="00B33A9B">
        <w:rPr>
          <w:rFonts w:ascii="Arial" w:hAnsi="Arial" w:cs="Arial"/>
        </w:rPr>
        <w:t xml:space="preserve">the </w:t>
      </w:r>
      <w:r w:rsidR="009A244A" w:rsidRPr="004A50D0">
        <w:rPr>
          <w:rFonts w:ascii="Arial" w:hAnsi="Arial" w:cs="Arial"/>
        </w:rPr>
        <w:t xml:space="preserve">course of dealing, course of performance, usage or trade practice. Without limitation to the foregoing, we provide no </w:t>
      </w:r>
      <w:r w:rsidR="00E65E6D" w:rsidRPr="004A50D0">
        <w:rPr>
          <w:rFonts w:ascii="Arial" w:hAnsi="Arial" w:cs="Arial"/>
        </w:rPr>
        <w:t>warranty or undertaking, and make no representation of any kind, that the content or any services provided will meet your requirements, achieve any intended results, be compatible or work with any other software, applications, systems, devices, or services, including operating without interruption, or meet any performance or reliability standards or be error and bug</w:t>
      </w:r>
      <w:r w:rsidR="00B33A9B">
        <w:rPr>
          <w:rFonts w:ascii="Arial" w:hAnsi="Arial" w:cs="Arial"/>
        </w:rPr>
        <w:t>-</w:t>
      </w:r>
      <w:r w:rsidR="00E65E6D" w:rsidRPr="004A50D0">
        <w:rPr>
          <w:rFonts w:ascii="Arial" w:hAnsi="Arial" w:cs="Arial"/>
        </w:rPr>
        <w:t>free from any defects that can or will be corrected.</w:t>
      </w:r>
    </w:p>
    <w:p w14:paraId="18988C1C" w14:textId="77777777" w:rsidR="00E65E6D" w:rsidRPr="004A50D0" w:rsidRDefault="00E65E6D" w:rsidP="00AB2FD6">
      <w:pPr>
        <w:rPr>
          <w:rFonts w:ascii="Arial" w:hAnsi="Arial" w:cs="Arial"/>
        </w:rPr>
      </w:pPr>
    </w:p>
    <w:p w14:paraId="2F43CD6A" w14:textId="77777777" w:rsidR="00E65E6D" w:rsidRPr="004A50D0" w:rsidRDefault="00000000" w:rsidP="00AB2FD6">
      <w:pPr>
        <w:rPr>
          <w:rFonts w:ascii="Arial" w:hAnsi="Arial" w:cs="Arial"/>
        </w:rPr>
      </w:pPr>
      <w:r w:rsidRPr="004A50D0">
        <w:rPr>
          <w:rFonts w:ascii="Arial" w:hAnsi="Arial" w:cs="Arial"/>
        </w:rPr>
        <w:t xml:space="preserve">Without limiting the foregoing, neither we </w:t>
      </w:r>
      <w:r w:rsidR="00B33A9B">
        <w:rPr>
          <w:rFonts w:ascii="Arial" w:hAnsi="Arial" w:cs="Arial"/>
        </w:rPr>
        <w:t>n</w:t>
      </w:r>
      <w:r w:rsidRPr="004A50D0">
        <w:rPr>
          <w:rFonts w:ascii="Arial" w:hAnsi="Arial" w:cs="Arial"/>
        </w:rPr>
        <w:t>or any of our providers make any representation or warranty of any kind, express or limited, in regard to the following:</w:t>
      </w:r>
    </w:p>
    <w:p w14:paraId="572C31AD" w14:textId="77777777" w:rsidR="00E65E6D" w:rsidRPr="004A50D0" w:rsidRDefault="00E65E6D" w:rsidP="00AB2FD6">
      <w:pPr>
        <w:rPr>
          <w:rFonts w:ascii="Arial" w:hAnsi="Arial" w:cs="Arial"/>
        </w:rPr>
      </w:pPr>
    </w:p>
    <w:p w14:paraId="557A8F57" w14:textId="77777777" w:rsidR="00E65E6D" w:rsidRPr="004A50D0" w:rsidRDefault="00000000" w:rsidP="00E65E6D">
      <w:pPr>
        <w:pStyle w:val="ListParagraph"/>
        <w:numPr>
          <w:ilvl w:val="0"/>
          <w:numId w:val="16"/>
        </w:numPr>
        <w:rPr>
          <w:rFonts w:ascii="Arial" w:hAnsi="Arial" w:cs="Arial"/>
        </w:rPr>
      </w:pPr>
      <w:r w:rsidRPr="004A50D0">
        <w:rPr>
          <w:rFonts w:ascii="Arial" w:hAnsi="Arial" w:cs="Arial"/>
        </w:rPr>
        <w:t>The operation or availability of the website or any services, or the inf</w:t>
      </w:r>
      <w:r w:rsidR="00415EA2" w:rsidRPr="004A50D0">
        <w:rPr>
          <w:rFonts w:ascii="Arial" w:hAnsi="Arial" w:cs="Arial"/>
        </w:rPr>
        <w:t>ormation content, and materials or products included herein;</w:t>
      </w:r>
    </w:p>
    <w:p w14:paraId="59D9E01C" w14:textId="77777777" w:rsidR="00415EA2" w:rsidRPr="004A50D0" w:rsidRDefault="00000000" w:rsidP="00E65E6D">
      <w:pPr>
        <w:pStyle w:val="ListParagraph"/>
        <w:numPr>
          <w:ilvl w:val="0"/>
          <w:numId w:val="16"/>
        </w:numPr>
        <w:rPr>
          <w:rFonts w:ascii="Arial" w:hAnsi="Arial" w:cs="Arial"/>
        </w:rPr>
      </w:pPr>
      <w:r w:rsidRPr="004A50D0">
        <w:rPr>
          <w:rFonts w:ascii="Arial" w:hAnsi="Arial" w:cs="Arial"/>
        </w:rPr>
        <w:t>The website or any services being uninterrupted or bug-free;</w:t>
      </w:r>
    </w:p>
    <w:p w14:paraId="16777468" w14:textId="77777777" w:rsidR="00415EA2" w:rsidRPr="004A50D0" w:rsidRDefault="00000000" w:rsidP="00E65E6D">
      <w:pPr>
        <w:pStyle w:val="ListParagraph"/>
        <w:numPr>
          <w:ilvl w:val="0"/>
          <w:numId w:val="16"/>
        </w:numPr>
        <w:rPr>
          <w:rFonts w:ascii="Arial" w:hAnsi="Arial" w:cs="Arial"/>
        </w:rPr>
      </w:pPr>
      <w:r w:rsidRPr="004A50D0">
        <w:rPr>
          <w:rFonts w:ascii="Arial" w:hAnsi="Arial" w:cs="Arial"/>
        </w:rPr>
        <w:t>The accuracy, reliability, or currency of any information or content provided through the website or services; and</w:t>
      </w:r>
    </w:p>
    <w:p w14:paraId="7FB97246" w14:textId="77777777" w:rsidR="00415EA2" w:rsidRPr="004A50D0" w:rsidRDefault="00000000" w:rsidP="00E65E6D">
      <w:pPr>
        <w:pStyle w:val="ListParagraph"/>
        <w:numPr>
          <w:ilvl w:val="0"/>
          <w:numId w:val="16"/>
        </w:numPr>
        <w:rPr>
          <w:rFonts w:ascii="Arial" w:hAnsi="Arial" w:cs="Arial"/>
        </w:rPr>
      </w:pPr>
      <w:r w:rsidRPr="004A50D0">
        <w:rPr>
          <w:rFonts w:ascii="Arial" w:hAnsi="Arial" w:cs="Arial"/>
        </w:rPr>
        <w:lastRenderedPageBreak/>
        <w:t xml:space="preserve">The website or any services, servers, content, </w:t>
      </w:r>
      <w:r w:rsidR="00C776E5">
        <w:rPr>
          <w:rFonts w:ascii="Arial" w:hAnsi="Arial" w:cs="Arial"/>
        </w:rPr>
        <w:t xml:space="preserve">or </w:t>
      </w:r>
      <w:r w:rsidRPr="004A50D0">
        <w:rPr>
          <w:rFonts w:ascii="Arial" w:hAnsi="Arial" w:cs="Arial"/>
        </w:rPr>
        <w:t>e-mails sent</w:t>
      </w:r>
      <w:r w:rsidR="00C776E5">
        <w:rPr>
          <w:rFonts w:ascii="Arial" w:hAnsi="Arial" w:cs="Arial"/>
        </w:rPr>
        <w:t xml:space="preserve"> </w:t>
      </w:r>
      <w:r w:rsidRPr="004A50D0">
        <w:rPr>
          <w:rFonts w:ascii="Arial" w:hAnsi="Arial" w:cs="Arial"/>
        </w:rPr>
        <w:t xml:space="preserve">on behalf of our company </w:t>
      </w:r>
      <w:r w:rsidR="00B33A9B">
        <w:rPr>
          <w:rFonts w:ascii="Arial" w:hAnsi="Arial" w:cs="Arial"/>
        </w:rPr>
        <w:t>is</w:t>
      </w:r>
      <w:r w:rsidRPr="004A50D0">
        <w:rPr>
          <w:rFonts w:ascii="Arial" w:hAnsi="Arial" w:cs="Arial"/>
        </w:rPr>
        <w:t xml:space="preserve"> free of viruses, scripts, trojan horses, worms, malware, timebombs</w:t>
      </w:r>
      <w:r w:rsidR="00C776E5">
        <w:rPr>
          <w:rFonts w:ascii="Arial" w:hAnsi="Arial" w:cs="Arial"/>
        </w:rPr>
        <w:t>,</w:t>
      </w:r>
      <w:r w:rsidRPr="004A50D0">
        <w:rPr>
          <w:rFonts w:ascii="Arial" w:hAnsi="Arial" w:cs="Arial"/>
        </w:rPr>
        <w:t xml:space="preserve"> or any other harmful code.</w:t>
      </w:r>
    </w:p>
    <w:p w14:paraId="0861E5FD" w14:textId="77777777" w:rsidR="00415EA2" w:rsidRPr="004A50D0" w:rsidRDefault="00415EA2" w:rsidP="00415EA2">
      <w:pPr>
        <w:rPr>
          <w:rFonts w:ascii="Arial" w:hAnsi="Arial" w:cs="Arial"/>
        </w:rPr>
      </w:pPr>
    </w:p>
    <w:p w14:paraId="2EC0C672" w14:textId="77777777" w:rsidR="00B3415F" w:rsidRDefault="00000000" w:rsidP="00415EA2">
      <w:pPr>
        <w:rPr>
          <w:rFonts w:ascii="Arial" w:hAnsi="Arial" w:cs="Arial"/>
        </w:rPr>
      </w:pPr>
      <w:r w:rsidRPr="00C776E5">
        <w:rPr>
          <w:rFonts w:ascii="Arial" w:hAnsi="Arial" w:cs="Arial"/>
        </w:rPr>
        <w:t>Some jurisdictions do not allow the exclusion of certain types of warranties or limitations on the applicable statutory rights of a consumer. Therefore, some or all of the above exclusions and limitations may not apply to you. The exclusions and limitations outlined in this section will be applied to the greatest extent under applicable law.</w:t>
      </w:r>
    </w:p>
    <w:p w14:paraId="3489CB59" w14:textId="77777777" w:rsidR="00C776E5" w:rsidRPr="004A50D0" w:rsidRDefault="00C776E5" w:rsidP="00415EA2">
      <w:pPr>
        <w:rPr>
          <w:rFonts w:ascii="Arial" w:hAnsi="Arial" w:cs="Arial"/>
        </w:rPr>
      </w:pPr>
    </w:p>
    <w:p w14:paraId="254AD732" w14:textId="0F6007A6" w:rsidR="00B3415F" w:rsidRPr="004A50D0" w:rsidRDefault="00000000" w:rsidP="008E1A41">
      <w:pPr>
        <w:pStyle w:val="ListParagraph"/>
        <w:numPr>
          <w:ilvl w:val="0"/>
          <w:numId w:val="20"/>
        </w:numPr>
        <w:ind w:left="360"/>
        <w:rPr>
          <w:rFonts w:ascii="Arial" w:hAnsi="Arial" w:cs="Arial"/>
        </w:rPr>
      </w:pPr>
      <w:bookmarkStart w:id="38" w:name="_Toc114389284"/>
      <w:r w:rsidRPr="004A50D0">
        <w:rPr>
          <w:rStyle w:val="Heading2Char"/>
          <w:rFonts w:cs="Arial"/>
        </w:rPr>
        <w:t>INDEMNIFICATION</w:t>
      </w:r>
      <w:r w:rsidRPr="004A50D0">
        <w:rPr>
          <w:rStyle w:val="Heading2Char"/>
          <w:rFonts w:cs="Arial"/>
          <w:b w:val="0"/>
          <w:bCs/>
        </w:rPr>
        <w:t>.</w:t>
      </w:r>
      <w:bookmarkEnd w:id="38"/>
    </w:p>
    <w:p w14:paraId="432E660A" w14:textId="77777777" w:rsidR="00B3415F" w:rsidRPr="004A50D0" w:rsidRDefault="00B3415F" w:rsidP="00B3415F">
      <w:pPr>
        <w:rPr>
          <w:rFonts w:ascii="Arial" w:hAnsi="Arial" w:cs="Arial"/>
        </w:rPr>
      </w:pPr>
    </w:p>
    <w:p w14:paraId="660D7568" w14:textId="77777777" w:rsidR="00B3415F" w:rsidRPr="004A50D0" w:rsidRDefault="00000000" w:rsidP="00B3415F">
      <w:pPr>
        <w:rPr>
          <w:rFonts w:ascii="Arial" w:hAnsi="Arial" w:cs="Arial"/>
        </w:rPr>
      </w:pPr>
      <w:r w:rsidRPr="004A50D0">
        <w:rPr>
          <w:rFonts w:ascii="Arial" w:hAnsi="Arial" w:cs="Arial"/>
        </w:rPr>
        <w:t>You agree to defend, indemnify, and hold us harmless</w:t>
      </w:r>
      <w:r w:rsidR="00DB6D94" w:rsidRPr="004A50D0">
        <w:rPr>
          <w:rFonts w:ascii="Arial" w:hAnsi="Arial" w:cs="Arial"/>
        </w:rPr>
        <w:t xml:space="preserve">, including any of our subsidiaries, agents, or affiliates and our respective </w:t>
      </w:r>
      <w:r w:rsidR="007857D4" w:rsidRPr="004A50D0">
        <w:rPr>
          <w:rFonts w:ascii="Arial" w:hAnsi="Arial" w:cs="Arial"/>
        </w:rPr>
        <w:t>officers, agents, partners, and employees, from and against any loss, damage, liability, claim</w:t>
      </w:r>
      <w:r w:rsidR="00C776E5">
        <w:rPr>
          <w:rFonts w:ascii="Arial" w:hAnsi="Arial" w:cs="Arial"/>
        </w:rPr>
        <w:t>,</w:t>
      </w:r>
      <w:r w:rsidR="007857D4" w:rsidRPr="004A50D0">
        <w:rPr>
          <w:rFonts w:ascii="Arial" w:hAnsi="Arial" w:cs="Arial"/>
        </w:rPr>
        <w:t xml:space="preserve"> or demand, including reasonable attorneys’ fees and expenses, made by any 3</w:t>
      </w:r>
      <w:r w:rsidR="007857D4" w:rsidRPr="004A50D0">
        <w:rPr>
          <w:rFonts w:ascii="Arial" w:hAnsi="Arial" w:cs="Arial"/>
          <w:vertAlign w:val="superscript"/>
        </w:rPr>
        <w:t>rd</w:t>
      </w:r>
      <w:r w:rsidR="007857D4" w:rsidRPr="004A50D0">
        <w:rPr>
          <w:rFonts w:ascii="Arial" w:hAnsi="Arial" w:cs="Arial"/>
        </w:rPr>
        <w:t xml:space="preserve"> party due to or arising out of the following:</w:t>
      </w:r>
    </w:p>
    <w:p w14:paraId="2D5E0693" w14:textId="77777777" w:rsidR="007857D4" w:rsidRPr="004A50D0" w:rsidRDefault="007857D4" w:rsidP="00B3415F">
      <w:pPr>
        <w:rPr>
          <w:rFonts w:ascii="Arial" w:hAnsi="Arial" w:cs="Arial"/>
        </w:rPr>
      </w:pPr>
    </w:p>
    <w:p w14:paraId="0B2F0F8B" w14:textId="77777777" w:rsidR="007857D4" w:rsidRPr="004A50D0" w:rsidRDefault="00000000" w:rsidP="007857D4">
      <w:pPr>
        <w:pStyle w:val="ListParagraph"/>
        <w:numPr>
          <w:ilvl w:val="0"/>
          <w:numId w:val="17"/>
        </w:numPr>
        <w:rPr>
          <w:rFonts w:ascii="Arial" w:hAnsi="Arial" w:cs="Arial"/>
        </w:rPr>
      </w:pPr>
      <w:r w:rsidRPr="004A50D0">
        <w:rPr>
          <w:rFonts w:ascii="Arial" w:hAnsi="Arial" w:cs="Arial"/>
        </w:rPr>
        <w:t>Our content;</w:t>
      </w:r>
    </w:p>
    <w:p w14:paraId="27740EAE" w14:textId="77777777" w:rsidR="007857D4" w:rsidRPr="004A50D0" w:rsidRDefault="00000000" w:rsidP="007857D4">
      <w:pPr>
        <w:pStyle w:val="ListParagraph"/>
        <w:numPr>
          <w:ilvl w:val="0"/>
          <w:numId w:val="17"/>
        </w:numPr>
        <w:rPr>
          <w:rFonts w:ascii="Arial" w:hAnsi="Arial" w:cs="Arial"/>
        </w:rPr>
      </w:pPr>
      <w:r w:rsidRPr="004A50D0">
        <w:rPr>
          <w:rFonts w:ascii="Arial" w:hAnsi="Arial" w:cs="Arial"/>
        </w:rPr>
        <w:t>Use of the website or any of our services;</w:t>
      </w:r>
    </w:p>
    <w:p w14:paraId="2A63F21E" w14:textId="77777777" w:rsidR="0042009C" w:rsidRPr="004A50D0" w:rsidRDefault="00000000" w:rsidP="007857D4">
      <w:pPr>
        <w:pStyle w:val="ListParagraph"/>
        <w:numPr>
          <w:ilvl w:val="0"/>
          <w:numId w:val="17"/>
        </w:numPr>
        <w:rPr>
          <w:rFonts w:ascii="Arial" w:hAnsi="Arial" w:cs="Arial"/>
        </w:rPr>
      </w:pPr>
      <w:r w:rsidRPr="004A50D0">
        <w:rPr>
          <w:rFonts w:ascii="Arial" w:hAnsi="Arial" w:cs="Arial"/>
        </w:rPr>
        <w:t>Not able to use the website or any of our services;</w:t>
      </w:r>
    </w:p>
    <w:p w14:paraId="574C389F" w14:textId="77777777" w:rsidR="007857D4" w:rsidRPr="004A50D0" w:rsidRDefault="00000000" w:rsidP="007857D4">
      <w:pPr>
        <w:pStyle w:val="ListParagraph"/>
        <w:numPr>
          <w:ilvl w:val="0"/>
          <w:numId w:val="17"/>
        </w:numPr>
        <w:rPr>
          <w:rFonts w:ascii="Arial" w:hAnsi="Arial" w:cs="Arial"/>
        </w:rPr>
      </w:pPr>
      <w:r w:rsidRPr="004A50D0">
        <w:rPr>
          <w:rFonts w:ascii="Arial" w:hAnsi="Arial" w:cs="Arial"/>
        </w:rPr>
        <w:t>Any breach of this Agreement;</w:t>
      </w:r>
    </w:p>
    <w:p w14:paraId="22250FCB" w14:textId="77777777" w:rsidR="007857D4" w:rsidRPr="004A50D0" w:rsidRDefault="00000000" w:rsidP="007857D4">
      <w:pPr>
        <w:pStyle w:val="ListParagraph"/>
        <w:numPr>
          <w:ilvl w:val="0"/>
          <w:numId w:val="17"/>
        </w:numPr>
        <w:rPr>
          <w:rFonts w:ascii="Arial" w:hAnsi="Arial" w:cs="Arial"/>
        </w:rPr>
      </w:pPr>
      <w:r w:rsidRPr="004A50D0">
        <w:rPr>
          <w:rFonts w:ascii="Arial" w:hAnsi="Arial" w:cs="Arial"/>
        </w:rPr>
        <w:t xml:space="preserve">Any beach of </w:t>
      </w:r>
      <w:r w:rsidR="004767A7" w:rsidRPr="004A50D0">
        <w:rPr>
          <w:rFonts w:ascii="Arial" w:hAnsi="Arial" w:cs="Arial"/>
        </w:rPr>
        <w:t>representations and warranties set forth in this Agreement;</w:t>
      </w:r>
    </w:p>
    <w:p w14:paraId="02DBA508" w14:textId="77777777" w:rsidR="004767A7" w:rsidRPr="004A50D0" w:rsidRDefault="00000000" w:rsidP="004767A7">
      <w:pPr>
        <w:pStyle w:val="ListParagraph"/>
        <w:numPr>
          <w:ilvl w:val="0"/>
          <w:numId w:val="17"/>
        </w:numPr>
        <w:rPr>
          <w:rFonts w:ascii="Arial" w:hAnsi="Arial" w:cs="Arial"/>
        </w:rPr>
      </w:pPr>
      <w:r w:rsidRPr="004A50D0">
        <w:rPr>
          <w:rFonts w:ascii="Arial" w:hAnsi="Arial" w:cs="Arial"/>
        </w:rPr>
        <w:t>Any violation of the rights of a 3</w:t>
      </w:r>
      <w:r w:rsidRPr="004A50D0">
        <w:rPr>
          <w:rFonts w:ascii="Arial" w:hAnsi="Arial" w:cs="Arial"/>
          <w:vertAlign w:val="superscript"/>
        </w:rPr>
        <w:t>rd</w:t>
      </w:r>
      <w:r w:rsidRPr="004A50D0">
        <w:rPr>
          <w:rFonts w:ascii="Arial" w:hAnsi="Arial" w:cs="Arial"/>
        </w:rPr>
        <w:t xml:space="preserve"> party, including but not limited to intellectual property rights; and</w:t>
      </w:r>
    </w:p>
    <w:p w14:paraId="3F56E5EB" w14:textId="77777777" w:rsidR="004767A7" w:rsidRPr="004A50D0" w:rsidRDefault="00000000" w:rsidP="004767A7">
      <w:pPr>
        <w:pStyle w:val="ListParagraph"/>
        <w:numPr>
          <w:ilvl w:val="0"/>
          <w:numId w:val="17"/>
        </w:numPr>
        <w:rPr>
          <w:rFonts w:ascii="Arial" w:hAnsi="Arial" w:cs="Arial"/>
        </w:rPr>
      </w:pPr>
      <w:r w:rsidRPr="004A50D0">
        <w:rPr>
          <w:rFonts w:ascii="Arial" w:hAnsi="Arial" w:cs="Arial"/>
        </w:rPr>
        <w:t>Any overt harmful act toward any other user of the website or its services.</w:t>
      </w:r>
    </w:p>
    <w:p w14:paraId="03BF4331" w14:textId="77777777" w:rsidR="004767A7" w:rsidRPr="004A50D0" w:rsidRDefault="004767A7" w:rsidP="004767A7">
      <w:pPr>
        <w:rPr>
          <w:rFonts w:ascii="Arial" w:hAnsi="Arial" w:cs="Arial"/>
        </w:rPr>
      </w:pPr>
    </w:p>
    <w:p w14:paraId="5B81589C" w14:textId="77777777" w:rsidR="004767A7" w:rsidRPr="004A50D0" w:rsidRDefault="00000000" w:rsidP="004767A7">
      <w:pPr>
        <w:rPr>
          <w:rFonts w:ascii="Arial" w:hAnsi="Arial" w:cs="Arial"/>
        </w:rPr>
      </w:pPr>
      <w:r w:rsidRPr="004A50D0">
        <w:rPr>
          <w:rFonts w:ascii="Arial" w:hAnsi="Arial" w:cs="Arial"/>
        </w:rPr>
        <w:t>Notwithstanding the foregoing, we reserve the right, at your expense, to assume the exclusive defense and control of any matter for which you are required to indemnify us, and you agree to cooperate, at your expense, with our defense of such claims. We agree to use reasonable efforts to notify you of any such claim, action, or proceeding which is subject to this indemnification upon becoming aware of it.</w:t>
      </w:r>
    </w:p>
    <w:p w14:paraId="0C314027" w14:textId="77777777" w:rsidR="004767A7" w:rsidRPr="004A50D0" w:rsidRDefault="004767A7" w:rsidP="004767A7">
      <w:pPr>
        <w:rPr>
          <w:rFonts w:ascii="Arial" w:hAnsi="Arial" w:cs="Arial"/>
        </w:rPr>
      </w:pPr>
    </w:p>
    <w:p w14:paraId="5876C5B9" w14:textId="4DA419E5" w:rsidR="004767A7" w:rsidRPr="004A50D0" w:rsidRDefault="00000000" w:rsidP="008E1A41">
      <w:pPr>
        <w:pStyle w:val="ListParagraph"/>
        <w:numPr>
          <w:ilvl w:val="0"/>
          <w:numId w:val="20"/>
        </w:numPr>
        <w:ind w:left="360"/>
        <w:rPr>
          <w:rStyle w:val="Heading2Char"/>
          <w:rFonts w:cs="Arial"/>
        </w:rPr>
      </w:pPr>
      <w:bookmarkStart w:id="39" w:name="_Toc114389285"/>
      <w:r w:rsidRPr="004A50D0">
        <w:rPr>
          <w:rStyle w:val="Heading2Char"/>
          <w:rFonts w:cs="Arial"/>
        </w:rPr>
        <w:t>NOTICES</w:t>
      </w:r>
      <w:r w:rsidRPr="004A50D0">
        <w:rPr>
          <w:rStyle w:val="Heading2Char"/>
          <w:rFonts w:cs="Arial"/>
          <w:b w:val="0"/>
          <w:bCs/>
        </w:rPr>
        <w:t>.</w:t>
      </w:r>
      <w:bookmarkEnd w:id="39"/>
    </w:p>
    <w:p w14:paraId="5F8C34D4" w14:textId="77777777" w:rsidR="004767A7" w:rsidRPr="004A50D0" w:rsidRDefault="004767A7" w:rsidP="004767A7">
      <w:pPr>
        <w:rPr>
          <w:rFonts w:ascii="Arial" w:hAnsi="Arial" w:cs="Arial"/>
        </w:rPr>
      </w:pPr>
    </w:p>
    <w:p w14:paraId="20D39510" w14:textId="77777777" w:rsidR="004767A7" w:rsidRPr="004A50D0" w:rsidRDefault="00000000" w:rsidP="004767A7">
      <w:pPr>
        <w:rPr>
          <w:rFonts w:ascii="Arial" w:hAnsi="Arial" w:cs="Arial"/>
        </w:rPr>
      </w:pPr>
      <w:r w:rsidRPr="004A50D0">
        <w:rPr>
          <w:rFonts w:ascii="Arial" w:hAnsi="Arial" w:cs="Arial"/>
        </w:rPr>
        <w:t xml:space="preserve">Except as explicitly stated otherwise, any notices sent to us </w:t>
      </w:r>
      <w:r w:rsidR="00794AFF" w:rsidRPr="004A50D0">
        <w:rPr>
          <w:rFonts w:ascii="Arial" w:hAnsi="Arial" w:cs="Arial"/>
        </w:rPr>
        <w:t xml:space="preserve">must be sent to the e-mail mentioned in Section 1 of this Agreement. </w:t>
      </w:r>
      <w:r w:rsidR="00682CA1" w:rsidRPr="00682CA1">
        <w:rPr>
          <w:rFonts w:ascii="Arial" w:hAnsi="Arial" w:cs="Arial"/>
        </w:rPr>
        <w:t>Any notices sent to you regarding any communication that must be sent in accordance with this Agreement will be sent to the e-mail registered to any account created on the website.</w:t>
      </w:r>
    </w:p>
    <w:p w14:paraId="700A5DCD" w14:textId="77777777" w:rsidR="00794AFF" w:rsidRPr="004A50D0" w:rsidRDefault="00794AFF" w:rsidP="004767A7">
      <w:pPr>
        <w:rPr>
          <w:rFonts w:ascii="Arial" w:hAnsi="Arial" w:cs="Arial"/>
        </w:rPr>
      </w:pPr>
    </w:p>
    <w:p w14:paraId="58BD7D41" w14:textId="77777777" w:rsidR="00794AFF" w:rsidRPr="004A50D0" w:rsidRDefault="00000000" w:rsidP="004767A7">
      <w:pPr>
        <w:rPr>
          <w:rFonts w:ascii="Arial" w:hAnsi="Arial" w:cs="Arial"/>
        </w:rPr>
      </w:pPr>
      <w:r w:rsidRPr="004A50D0">
        <w:rPr>
          <w:rFonts w:ascii="Arial" w:hAnsi="Arial" w:cs="Arial"/>
        </w:rPr>
        <w:t>If notice is required to be sent via standard mail for legal or other purposes, the mailing address in Section 1 of this Agreement should be used.</w:t>
      </w:r>
    </w:p>
    <w:p w14:paraId="787B0326" w14:textId="77777777" w:rsidR="00D56696" w:rsidRPr="004F59F7" w:rsidRDefault="00D56696" w:rsidP="004F59F7">
      <w:pPr>
        <w:rPr>
          <w:rFonts w:ascii="Arial" w:eastAsiaTheme="majorEastAsia" w:hAnsi="Arial" w:cs="Arial"/>
          <w:b/>
          <w:color w:val="000000" w:themeColor="text1"/>
          <w:szCs w:val="26"/>
        </w:rPr>
      </w:pPr>
    </w:p>
    <w:p w14:paraId="2234AF29" w14:textId="722EA1CD" w:rsidR="00D56696" w:rsidRPr="004A50D0" w:rsidRDefault="00000000" w:rsidP="008E1A41">
      <w:pPr>
        <w:pStyle w:val="ListParagraph"/>
        <w:numPr>
          <w:ilvl w:val="0"/>
          <w:numId w:val="20"/>
        </w:numPr>
        <w:ind w:left="360"/>
        <w:rPr>
          <w:rStyle w:val="Heading2Char"/>
          <w:rFonts w:cs="Arial"/>
        </w:rPr>
      </w:pPr>
      <w:bookmarkStart w:id="40" w:name="_Toc114389287"/>
      <w:r w:rsidRPr="004A50D0">
        <w:rPr>
          <w:rStyle w:val="Heading2Char"/>
          <w:rFonts w:cs="Arial"/>
        </w:rPr>
        <w:t>ELECTRONIC MEANS</w:t>
      </w:r>
      <w:r w:rsidRPr="004A50D0">
        <w:rPr>
          <w:rStyle w:val="Heading2Char"/>
          <w:rFonts w:cs="Arial"/>
          <w:b w:val="0"/>
          <w:bCs/>
        </w:rPr>
        <w:t>.</w:t>
      </w:r>
      <w:bookmarkEnd w:id="40"/>
    </w:p>
    <w:p w14:paraId="5A30702A" w14:textId="77777777" w:rsidR="00D56696" w:rsidRPr="004A50D0" w:rsidRDefault="00D56696" w:rsidP="00D56696">
      <w:pPr>
        <w:rPr>
          <w:rFonts w:ascii="Arial" w:hAnsi="Arial" w:cs="Arial"/>
        </w:rPr>
      </w:pPr>
    </w:p>
    <w:p w14:paraId="0F4BE4E9" w14:textId="77777777" w:rsidR="00794AFF" w:rsidRPr="004A50D0" w:rsidRDefault="00000000" w:rsidP="00794AFF">
      <w:pPr>
        <w:rPr>
          <w:rFonts w:ascii="Arial" w:hAnsi="Arial" w:cs="Arial"/>
        </w:rPr>
      </w:pPr>
      <w:r w:rsidRPr="004A50D0">
        <w:rPr>
          <w:rFonts w:ascii="Arial" w:hAnsi="Arial" w:cs="Arial"/>
        </w:rPr>
        <w:t>When accessing the website or any of its services, sending e-mails, online forms,</w:t>
      </w:r>
      <w:r w:rsidR="004B4B7E" w:rsidRPr="004A50D0">
        <w:rPr>
          <w:rFonts w:ascii="Arial" w:hAnsi="Arial" w:cs="Arial"/>
        </w:rPr>
        <w:t xml:space="preserve"> esignatures,</w:t>
      </w:r>
      <w:r w:rsidRPr="004A50D0">
        <w:rPr>
          <w:rFonts w:ascii="Arial" w:hAnsi="Arial" w:cs="Arial"/>
        </w:rPr>
        <w:t xml:space="preserve"> </w:t>
      </w:r>
      <w:r w:rsidR="004B4B7E" w:rsidRPr="004A50D0">
        <w:rPr>
          <w:rFonts w:ascii="Arial" w:hAnsi="Arial" w:cs="Arial"/>
        </w:rPr>
        <w:t xml:space="preserve">or any type or kind of electronic records or communication, you consent that all agreements, notices, disclosures, and other communications we provide to you in such manner satisfies any legal requirement that such communication should be in writing. You </w:t>
      </w:r>
      <w:r w:rsidR="004B4B7E" w:rsidRPr="004A50D0">
        <w:rPr>
          <w:rFonts w:ascii="Arial" w:hAnsi="Arial" w:cs="Arial"/>
        </w:rPr>
        <w:lastRenderedPageBreak/>
        <w:t>hereby agree that the use of such electronic means will be regarded as sufficient and be viewed as the same as its physical counterpart. Furthermore, you hereby wa</w:t>
      </w:r>
      <w:r w:rsidR="004E0DD8" w:rsidRPr="004A50D0">
        <w:rPr>
          <w:rFonts w:ascii="Arial" w:hAnsi="Arial" w:cs="Arial"/>
        </w:rPr>
        <w:t>ive any rights or requirements under any statutes</w:t>
      </w:r>
      <w:r w:rsidR="00FB718C" w:rsidRPr="004A50D0">
        <w:rPr>
          <w:rFonts w:ascii="Arial" w:hAnsi="Arial" w:cs="Arial"/>
        </w:rPr>
        <w:t>, regulations, rules, ordinances, or other laws in any jurisdiction which require an original signature or delivery or retention of non-electronic records.</w:t>
      </w:r>
    </w:p>
    <w:p w14:paraId="6D997677" w14:textId="77777777" w:rsidR="00FB718C" w:rsidRPr="004A50D0" w:rsidRDefault="00FB718C" w:rsidP="00794AFF">
      <w:pPr>
        <w:rPr>
          <w:rFonts w:ascii="Arial" w:hAnsi="Arial" w:cs="Arial"/>
        </w:rPr>
      </w:pPr>
    </w:p>
    <w:p w14:paraId="3362996F" w14:textId="4FD1F0CC" w:rsidR="00FB718C" w:rsidRPr="004A50D0" w:rsidRDefault="00000000" w:rsidP="008E1A41">
      <w:pPr>
        <w:pStyle w:val="ListParagraph"/>
        <w:numPr>
          <w:ilvl w:val="0"/>
          <w:numId w:val="20"/>
        </w:numPr>
        <w:ind w:left="360"/>
        <w:rPr>
          <w:rStyle w:val="Heading2Char"/>
          <w:rFonts w:cs="Arial"/>
        </w:rPr>
      </w:pPr>
      <w:bookmarkStart w:id="41" w:name="_Toc114389288"/>
      <w:r w:rsidRPr="004A50D0">
        <w:rPr>
          <w:rStyle w:val="Heading2Char"/>
          <w:rFonts w:cs="Arial"/>
        </w:rPr>
        <w:t>CALIFORNIA USERS</w:t>
      </w:r>
      <w:r w:rsidRPr="004A50D0">
        <w:rPr>
          <w:rStyle w:val="Heading2Char"/>
          <w:rFonts w:cs="Arial"/>
          <w:b w:val="0"/>
          <w:bCs/>
        </w:rPr>
        <w:t>.</w:t>
      </w:r>
      <w:bookmarkEnd w:id="41"/>
    </w:p>
    <w:p w14:paraId="68A507DF" w14:textId="77777777" w:rsidR="00FB718C" w:rsidRPr="004A50D0" w:rsidRDefault="00FB718C" w:rsidP="00FB718C">
      <w:pPr>
        <w:rPr>
          <w:rFonts w:ascii="Arial" w:hAnsi="Arial" w:cs="Arial"/>
        </w:rPr>
      </w:pPr>
    </w:p>
    <w:p w14:paraId="1E2BD9F8" w14:textId="77777777" w:rsidR="00FB718C" w:rsidRPr="004A50D0" w:rsidRDefault="00000000" w:rsidP="00FB718C">
      <w:pPr>
        <w:rPr>
          <w:rFonts w:ascii="Arial" w:hAnsi="Arial" w:cs="Arial"/>
        </w:rPr>
      </w:pPr>
      <w:r w:rsidRPr="004A50D0">
        <w:rPr>
          <w:rFonts w:ascii="Arial" w:hAnsi="Arial" w:cs="Arial"/>
        </w:rPr>
        <w:t>If any complaint with us is not satisfactor</w:t>
      </w:r>
      <w:r w:rsidR="00CC25FE">
        <w:rPr>
          <w:rFonts w:ascii="Arial" w:hAnsi="Arial" w:cs="Arial"/>
        </w:rPr>
        <w:t>il</w:t>
      </w:r>
      <w:r w:rsidRPr="004A50D0">
        <w:rPr>
          <w:rFonts w:ascii="Arial" w:hAnsi="Arial" w:cs="Arial"/>
        </w:rPr>
        <w:t>y resolved, you can contact the Complaint Assistance Unit of the Division of Consumer Services of the California Department of Consumer Affairs in any of the methods below:</w:t>
      </w:r>
    </w:p>
    <w:p w14:paraId="1355BE69" w14:textId="77777777" w:rsidR="00FB718C" w:rsidRPr="004A50D0" w:rsidRDefault="00FB718C" w:rsidP="00FB718C">
      <w:pPr>
        <w:rPr>
          <w:rFonts w:ascii="Arial" w:hAnsi="Arial" w:cs="Arial"/>
        </w:rPr>
      </w:pPr>
    </w:p>
    <w:p w14:paraId="5B768847" w14:textId="77777777" w:rsidR="004F3F22" w:rsidRPr="004A50D0" w:rsidRDefault="00000000" w:rsidP="004A50D0">
      <w:pPr>
        <w:ind w:left="720"/>
        <w:rPr>
          <w:rFonts w:ascii="Arial" w:hAnsi="Arial" w:cs="Arial"/>
          <w:b/>
          <w:bCs/>
        </w:rPr>
      </w:pPr>
      <w:r w:rsidRPr="004A50D0">
        <w:rPr>
          <w:rFonts w:ascii="Arial" w:hAnsi="Arial" w:cs="Arial"/>
          <w:b/>
          <w:bCs/>
        </w:rPr>
        <w:t>Mail</w:t>
      </w:r>
    </w:p>
    <w:p w14:paraId="6D56E63B" w14:textId="77777777" w:rsidR="004F3F22" w:rsidRPr="004A50D0" w:rsidRDefault="00000000" w:rsidP="00EA4341">
      <w:pPr>
        <w:ind w:left="720"/>
        <w:rPr>
          <w:rFonts w:ascii="Arial" w:hAnsi="Arial" w:cs="Arial"/>
        </w:rPr>
      </w:pPr>
      <w:r w:rsidRPr="004A50D0">
        <w:rPr>
          <w:rFonts w:ascii="Arial" w:hAnsi="Arial" w:cs="Arial"/>
        </w:rPr>
        <w:t xml:space="preserve">1625 North Market Blvd, Suite N 112, </w:t>
      </w:r>
    </w:p>
    <w:p w14:paraId="39CB487D" w14:textId="77777777" w:rsidR="004F3F22" w:rsidRPr="004A50D0" w:rsidRDefault="00000000" w:rsidP="00EA4341">
      <w:pPr>
        <w:ind w:left="720"/>
        <w:rPr>
          <w:rFonts w:ascii="Arial" w:hAnsi="Arial" w:cs="Arial"/>
        </w:rPr>
      </w:pPr>
      <w:r w:rsidRPr="004A50D0">
        <w:rPr>
          <w:rFonts w:ascii="Arial" w:hAnsi="Arial" w:cs="Arial"/>
        </w:rPr>
        <w:t xml:space="preserve">Sacramento, California </w:t>
      </w:r>
    </w:p>
    <w:p w14:paraId="46A8C258" w14:textId="77777777" w:rsidR="004F3F22" w:rsidRPr="004A50D0" w:rsidRDefault="00000000" w:rsidP="00EA4341">
      <w:pPr>
        <w:ind w:left="720"/>
        <w:rPr>
          <w:rFonts w:ascii="Arial" w:hAnsi="Arial" w:cs="Arial"/>
        </w:rPr>
      </w:pPr>
      <w:r w:rsidRPr="004A50D0">
        <w:rPr>
          <w:rFonts w:ascii="Arial" w:hAnsi="Arial" w:cs="Arial"/>
        </w:rPr>
        <w:t>95834</w:t>
      </w:r>
    </w:p>
    <w:p w14:paraId="53348920" w14:textId="77777777" w:rsidR="008E1A41" w:rsidRPr="004A50D0" w:rsidRDefault="008E1A41" w:rsidP="00EA4341">
      <w:pPr>
        <w:ind w:left="720"/>
        <w:rPr>
          <w:rFonts w:ascii="Arial" w:hAnsi="Arial" w:cs="Arial"/>
        </w:rPr>
      </w:pPr>
    </w:p>
    <w:p w14:paraId="217D84B1" w14:textId="77777777" w:rsidR="004F3F22" w:rsidRPr="004A50D0" w:rsidRDefault="00000000" w:rsidP="004A50D0">
      <w:pPr>
        <w:ind w:left="720"/>
        <w:rPr>
          <w:rFonts w:ascii="Arial" w:hAnsi="Arial" w:cs="Arial"/>
          <w:b/>
          <w:bCs/>
        </w:rPr>
      </w:pPr>
      <w:r w:rsidRPr="004A50D0">
        <w:rPr>
          <w:rFonts w:ascii="Arial" w:hAnsi="Arial" w:cs="Arial"/>
          <w:b/>
          <w:bCs/>
        </w:rPr>
        <w:t>Telephone</w:t>
      </w:r>
    </w:p>
    <w:p w14:paraId="67583BA3" w14:textId="77777777" w:rsidR="00EA4341" w:rsidRPr="004A50D0" w:rsidRDefault="00000000" w:rsidP="00EA4341">
      <w:pPr>
        <w:ind w:left="720"/>
        <w:rPr>
          <w:rFonts w:ascii="Arial" w:hAnsi="Arial" w:cs="Arial"/>
        </w:rPr>
      </w:pPr>
      <w:r w:rsidRPr="004A50D0">
        <w:rPr>
          <w:rFonts w:ascii="Arial" w:hAnsi="Arial" w:cs="Arial"/>
        </w:rPr>
        <w:t>(800) 952-5210</w:t>
      </w:r>
    </w:p>
    <w:p w14:paraId="3EF4C50A" w14:textId="77777777" w:rsidR="004F3F22" w:rsidRPr="004A50D0" w:rsidRDefault="00000000" w:rsidP="00EA4341">
      <w:pPr>
        <w:ind w:left="720"/>
        <w:rPr>
          <w:rFonts w:ascii="Arial" w:hAnsi="Arial" w:cs="Arial"/>
        </w:rPr>
      </w:pPr>
      <w:r w:rsidRPr="004A50D0">
        <w:rPr>
          <w:rFonts w:ascii="Arial" w:hAnsi="Arial" w:cs="Arial"/>
        </w:rPr>
        <w:t>(916) 445-1254</w:t>
      </w:r>
    </w:p>
    <w:p w14:paraId="4F37EEE4" w14:textId="77777777" w:rsidR="00EA4341" w:rsidRPr="004A50D0" w:rsidRDefault="00EA4341" w:rsidP="00EA4341">
      <w:pPr>
        <w:rPr>
          <w:rFonts w:ascii="Arial" w:hAnsi="Arial" w:cs="Arial"/>
        </w:rPr>
      </w:pPr>
    </w:p>
    <w:p w14:paraId="2FD48E00" w14:textId="04CC8A56" w:rsidR="00EA4341" w:rsidRPr="004A50D0" w:rsidRDefault="00000000" w:rsidP="008E1A41">
      <w:pPr>
        <w:pStyle w:val="ListParagraph"/>
        <w:numPr>
          <w:ilvl w:val="0"/>
          <w:numId w:val="20"/>
        </w:numPr>
        <w:ind w:left="360"/>
        <w:rPr>
          <w:rStyle w:val="Heading2Char"/>
          <w:rFonts w:cs="Arial"/>
        </w:rPr>
      </w:pPr>
      <w:bookmarkStart w:id="42" w:name="_Toc114389289"/>
      <w:r w:rsidRPr="004A50D0">
        <w:rPr>
          <w:rStyle w:val="Heading2Char"/>
          <w:rFonts w:cs="Arial"/>
        </w:rPr>
        <w:t>EUROPEAN UNION (EU) USERS</w:t>
      </w:r>
      <w:r w:rsidRPr="004A50D0">
        <w:rPr>
          <w:rStyle w:val="Heading2Char"/>
          <w:rFonts w:cs="Arial"/>
          <w:b w:val="0"/>
          <w:bCs/>
        </w:rPr>
        <w:t>.</w:t>
      </w:r>
      <w:bookmarkEnd w:id="42"/>
    </w:p>
    <w:p w14:paraId="0858626E" w14:textId="77777777" w:rsidR="00EA4341" w:rsidRPr="004A50D0" w:rsidRDefault="00EA4341" w:rsidP="00EA4341">
      <w:pPr>
        <w:rPr>
          <w:rFonts w:ascii="Arial" w:hAnsi="Arial" w:cs="Arial"/>
        </w:rPr>
      </w:pPr>
    </w:p>
    <w:p w14:paraId="41C4D3ED" w14:textId="77777777" w:rsidR="00EA4341" w:rsidRPr="004A50D0" w:rsidRDefault="00000000" w:rsidP="00EA4341">
      <w:pPr>
        <w:rPr>
          <w:rFonts w:ascii="Arial" w:hAnsi="Arial" w:cs="Arial"/>
        </w:rPr>
      </w:pPr>
      <w:r w:rsidRPr="004A50D0">
        <w:rPr>
          <w:rFonts w:ascii="Arial" w:hAnsi="Arial" w:cs="Arial"/>
        </w:rPr>
        <w:t>If you are a European Union (EU) resident, consumer, or user, it is recognized that you are entitled to specific protections on how your personal information is collected. We, in our privacy policy, attempt to be in accordance with such rules and regulations.</w:t>
      </w:r>
    </w:p>
    <w:p w14:paraId="37030D41" w14:textId="77777777" w:rsidR="00E27190" w:rsidRPr="004A50D0" w:rsidRDefault="00E27190" w:rsidP="00EA4341">
      <w:pPr>
        <w:rPr>
          <w:rFonts w:ascii="Arial" w:hAnsi="Arial" w:cs="Arial"/>
        </w:rPr>
      </w:pPr>
    </w:p>
    <w:p w14:paraId="0B204E82" w14:textId="4DD3291D" w:rsidR="00E27190" w:rsidRPr="004A50D0" w:rsidRDefault="00000000" w:rsidP="008E1A41">
      <w:pPr>
        <w:pStyle w:val="ListParagraph"/>
        <w:numPr>
          <w:ilvl w:val="0"/>
          <w:numId w:val="20"/>
        </w:numPr>
        <w:ind w:left="360"/>
        <w:rPr>
          <w:rStyle w:val="Heading2Char"/>
          <w:rFonts w:cs="Arial"/>
        </w:rPr>
      </w:pPr>
      <w:bookmarkStart w:id="43" w:name="_Toc114389290"/>
      <w:r w:rsidRPr="004A50D0">
        <w:rPr>
          <w:rStyle w:val="Heading2Char"/>
          <w:rFonts w:cs="Arial"/>
        </w:rPr>
        <w:t>UNITED STATES FEDERAL GOVERNMENT END-USER PROVISIONS</w:t>
      </w:r>
      <w:r w:rsidRPr="004A50D0">
        <w:rPr>
          <w:rStyle w:val="Heading2Char"/>
          <w:rFonts w:cs="Arial"/>
          <w:b w:val="0"/>
          <w:bCs/>
        </w:rPr>
        <w:t>.</w:t>
      </w:r>
      <w:bookmarkEnd w:id="43"/>
    </w:p>
    <w:p w14:paraId="7170872C" w14:textId="77777777" w:rsidR="00E27190" w:rsidRPr="004A50D0" w:rsidRDefault="00E27190" w:rsidP="00E27190">
      <w:pPr>
        <w:rPr>
          <w:rFonts w:ascii="Arial" w:hAnsi="Arial" w:cs="Arial"/>
        </w:rPr>
      </w:pPr>
    </w:p>
    <w:p w14:paraId="04FE9ACC" w14:textId="77777777" w:rsidR="00E27190" w:rsidRPr="004A50D0" w:rsidRDefault="00000000" w:rsidP="00E27190">
      <w:pPr>
        <w:rPr>
          <w:rFonts w:ascii="Arial" w:hAnsi="Arial" w:cs="Arial"/>
        </w:rPr>
      </w:pPr>
      <w:r w:rsidRPr="004A50D0">
        <w:rPr>
          <w:rFonts w:ascii="Arial" w:hAnsi="Arial" w:cs="Arial"/>
        </w:rPr>
        <w:t xml:space="preserve">If you are a user acting on behalf </w:t>
      </w:r>
      <w:r w:rsidR="00A551E9" w:rsidRPr="004A50D0">
        <w:rPr>
          <w:rFonts w:ascii="Arial" w:hAnsi="Arial" w:cs="Arial"/>
        </w:rPr>
        <w:t>of</w:t>
      </w:r>
      <w:r w:rsidRPr="004A50D0">
        <w:rPr>
          <w:rFonts w:ascii="Arial" w:hAnsi="Arial" w:cs="Arial"/>
        </w:rPr>
        <w:t xml:space="preserve"> the U.S. federal government, our website and its services are treated as a “commercial item” as defined under 48 C.F.R. § 2.101.</w:t>
      </w:r>
    </w:p>
    <w:p w14:paraId="368548AB" w14:textId="77777777" w:rsidR="0042009C" w:rsidRPr="004A50D0" w:rsidRDefault="0042009C" w:rsidP="00E27190">
      <w:pPr>
        <w:rPr>
          <w:rFonts w:ascii="Arial" w:hAnsi="Arial" w:cs="Arial"/>
        </w:rPr>
      </w:pPr>
    </w:p>
    <w:p w14:paraId="3241A9AE" w14:textId="77777777" w:rsidR="0042009C" w:rsidRPr="004A50D0" w:rsidRDefault="00000000" w:rsidP="008E1A41">
      <w:pPr>
        <w:pStyle w:val="ListParagraph"/>
        <w:numPr>
          <w:ilvl w:val="0"/>
          <w:numId w:val="20"/>
        </w:numPr>
        <w:ind w:left="360"/>
        <w:rPr>
          <w:rStyle w:val="Heading2Char"/>
          <w:rFonts w:cs="Arial"/>
          <w:b w:val="0"/>
          <w:bCs/>
        </w:rPr>
      </w:pPr>
      <w:bookmarkStart w:id="44" w:name="_Toc114389291"/>
      <w:r w:rsidRPr="004A50D0">
        <w:rPr>
          <w:rStyle w:val="Heading2Char"/>
          <w:rFonts w:cs="Arial"/>
        </w:rPr>
        <w:t>MI</w:t>
      </w:r>
      <w:r w:rsidR="007D7CCA" w:rsidRPr="004A50D0">
        <w:rPr>
          <w:rStyle w:val="Heading2Char"/>
          <w:rFonts w:cs="Arial"/>
        </w:rPr>
        <w:t>SCELLANEOUS</w:t>
      </w:r>
      <w:r w:rsidRPr="004A50D0">
        <w:rPr>
          <w:rStyle w:val="Heading2Char"/>
          <w:rFonts w:cs="Arial"/>
          <w:b w:val="0"/>
          <w:bCs/>
        </w:rPr>
        <w:t>.</w:t>
      </w:r>
      <w:bookmarkEnd w:id="44"/>
    </w:p>
    <w:p w14:paraId="1C173EB9" w14:textId="77777777" w:rsidR="0042009C" w:rsidRPr="004A50D0" w:rsidRDefault="0042009C" w:rsidP="0042009C">
      <w:pPr>
        <w:rPr>
          <w:rFonts w:ascii="Arial" w:hAnsi="Arial" w:cs="Arial"/>
        </w:rPr>
      </w:pPr>
    </w:p>
    <w:p w14:paraId="42CDEFC3" w14:textId="77777777" w:rsidR="007D7CCA" w:rsidRPr="004A50D0" w:rsidRDefault="00000000" w:rsidP="007D7CCA">
      <w:pPr>
        <w:rPr>
          <w:rFonts w:ascii="Arial" w:hAnsi="Arial" w:cs="Arial"/>
        </w:rPr>
      </w:pPr>
      <w:r w:rsidRPr="004A50D0">
        <w:rPr>
          <w:rFonts w:ascii="Arial" w:hAnsi="Arial" w:cs="Arial"/>
        </w:rPr>
        <w:t xml:space="preserve">This Agreement and any policies or operating rules posted by us, on the website, or through any services or in respect to such constitute the entire </w:t>
      </w:r>
      <w:r w:rsidR="004A02FE" w:rsidRPr="004A50D0">
        <w:rPr>
          <w:rFonts w:ascii="Arial" w:hAnsi="Arial" w:cs="Arial"/>
        </w:rPr>
        <w:t>Agreement and understanding between you, as a user, and us, as a company. Our failure to exercise or enforce any right or provision of this Agreement will not operate as a waiver of such right or provision. This Agreement operates to the fullest extent permissible by law in accordance with the jurisdiction where we are located and to the protections that you, as a user, are entitled to in your jurisdiction. We reserve the right to assign any or all of our liabilities, services, and obligations to another party at any time. We shall not be responsible or liable for any loss, damage, delay, or failure to act caused by an event beyond our reasonable control.</w:t>
      </w:r>
    </w:p>
    <w:p w14:paraId="7173DA49" w14:textId="77777777" w:rsidR="004A02FE" w:rsidRPr="004A50D0" w:rsidRDefault="004A02FE" w:rsidP="007D7CCA">
      <w:pPr>
        <w:rPr>
          <w:rFonts w:ascii="Arial" w:hAnsi="Arial" w:cs="Arial"/>
        </w:rPr>
      </w:pPr>
    </w:p>
    <w:p w14:paraId="048A298B" w14:textId="77777777" w:rsidR="004A02FE" w:rsidRPr="004A50D0" w:rsidRDefault="00000000" w:rsidP="007D7CCA">
      <w:pPr>
        <w:rPr>
          <w:rFonts w:ascii="Arial" w:hAnsi="Arial" w:cs="Arial"/>
        </w:rPr>
      </w:pPr>
      <w:r w:rsidRPr="004A50D0">
        <w:rPr>
          <w:rFonts w:ascii="Arial" w:hAnsi="Arial" w:cs="Arial"/>
        </w:rPr>
        <w:t xml:space="preserve">If any provision, section, clause, or part of this Agreement is determined to be unlawful, void, or unenforceable, that said portion of this Agreement is determined to be </w:t>
      </w:r>
      <w:r w:rsidR="00B7099A" w:rsidRPr="004A50D0">
        <w:rPr>
          <w:rFonts w:ascii="Arial" w:hAnsi="Arial" w:cs="Arial"/>
        </w:rPr>
        <w:t xml:space="preserve">severable and does not affect the validity and enforceability of any remaining language. </w:t>
      </w:r>
    </w:p>
    <w:p w14:paraId="43687943" w14:textId="77777777" w:rsidR="007D7CCA" w:rsidRPr="004A50D0" w:rsidRDefault="007D7CCA" w:rsidP="007D7CCA">
      <w:pPr>
        <w:rPr>
          <w:rFonts w:ascii="Arial" w:hAnsi="Arial" w:cs="Arial"/>
        </w:rPr>
      </w:pPr>
    </w:p>
    <w:p w14:paraId="1A00C8EC" w14:textId="77777777" w:rsidR="007D7CCA" w:rsidRPr="004A50D0" w:rsidRDefault="00000000" w:rsidP="007D7CCA">
      <w:pPr>
        <w:rPr>
          <w:rFonts w:ascii="Arial" w:hAnsi="Arial" w:cs="Arial"/>
        </w:rPr>
      </w:pPr>
      <w:r w:rsidRPr="004A50D0">
        <w:rPr>
          <w:rFonts w:ascii="Arial" w:hAnsi="Arial" w:cs="Arial"/>
        </w:rPr>
        <w:t xml:space="preserve">It is understood that this Agreement does not create a joint venture, partnership, employment, or agency relationship between you and us, the website, or any of its services. You agree that this Agreement will not be construed against us by virtue of having drafted and published on the website for your review. Therefore, you agree to waive any and all defenses that may have been assumed </w:t>
      </w:r>
      <w:r w:rsidR="00E1636C" w:rsidRPr="004A50D0">
        <w:rPr>
          <w:rFonts w:ascii="Arial" w:hAnsi="Arial" w:cs="Arial"/>
        </w:rPr>
        <w:t xml:space="preserve">under this Agreement and the lack of signing by any party hereto. </w:t>
      </w:r>
    </w:p>
    <w:p w14:paraId="2B28C773" w14:textId="77777777" w:rsidR="00E1636C" w:rsidRPr="004A50D0" w:rsidRDefault="00E1636C" w:rsidP="007D7CCA">
      <w:pPr>
        <w:rPr>
          <w:rFonts w:ascii="Arial" w:hAnsi="Arial" w:cs="Arial"/>
        </w:rPr>
      </w:pPr>
    </w:p>
    <w:p w14:paraId="567845B7" w14:textId="77777777" w:rsidR="00EA4341" w:rsidRPr="004A50D0" w:rsidRDefault="00000000" w:rsidP="007D7CCA">
      <w:pPr>
        <w:rPr>
          <w:rFonts w:ascii="Arial" w:hAnsi="Arial" w:cs="Arial"/>
        </w:rPr>
      </w:pPr>
      <w:r w:rsidRPr="004A50D0">
        <w:rPr>
          <w:rFonts w:ascii="Arial" w:hAnsi="Arial" w:cs="Arial"/>
        </w:rPr>
        <w:t xml:space="preserve">If this Agreement has been translated, </w:t>
      </w:r>
      <w:r w:rsidR="00E1636C" w:rsidRPr="004A50D0">
        <w:rPr>
          <w:rFonts w:ascii="Arial" w:hAnsi="Arial" w:cs="Arial"/>
        </w:rPr>
        <w:t>y</w:t>
      </w:r>
      <w:r w:rsidRPr="004A50D0">
        <w:rPr>
          <w:rFonts w:ascii="Arial" w:hAnsi="Arial" w:cs="Arial"/>
        </w:rPr>
        <w:t xml:space="preserve">ou agree that </w:t>
      </w:r>
      <w:r w:rsidR="00E1636C" w:rsidRPr="004A50D0">
        <w:rPr>
          <w:rFonts w:ascii="Arial" w:hAnsi="Arial" w:cs="Arial"/>
        </w:rPr>
        <w:t>its</w:t>
      </w:r>
      <w:r w:rsidRPr="004A50D0">
        <w:rPr>
          <w:rFonts w:ascii="Arial" w:hAnsi="Arial" w:cs="Arial"/>
        </w:rPr>
        <w:t xml:space="preserve"> original </w:t>
      </w:r>
      <w:r w:rsidR="00682CA1">
        <w:rPr>
          <w:rFonts w:ascii="Arial" w:hAnsi="Arial" w:cs="Arial"/>
        </w:rPr>
        <w:t>E</w:t>
      </w:r>
      <w:r w:rsidRPr="004A50D0">
        <w:rPr>
          <w:rFonts w:ascii="Arial" w:hAnsi="Arial" w:cs="Arial"/>
        </w:rPr>
        <w:t>nglish text shall prevail in the case of a dispute.</w:t>
      </w:r>
    </w:p>
    <w:sectPr w:rsidR="00EA4341" w:rsidRPr="004A50D0" w:rsidSect="001319F5">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E96CE" w14:textId="77777777" w:rsidR="003B45F6" w:rsidRDefault="003B45F6">
      <w:r>
        <w:separator/>
      </w:r>
    </w:p>
  </w:endnote>
  <w:endnote w:type="continuationSeparator" w:id="0">
    <w:p w14:paraId="7DE2A0DB" w14:textId="77777777" w:rsidR="003B45F6" w:rsidRDefault="003B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96C0" w14:textId="77777777" w:rsidR="00AE5591" w:rsidRDefault="00AE5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4528C" w14:textId="77777777" w:rsidR="00AE5591" w:rsidRPr="00AE5591" w:rsidRDefault="00000000" w:rsidP="00AE5591">
    <w:pPr>
      <w:pStyle w:val="Footer"/>
      <w:framePr w:w="1941" w:wrap="none" w:vAnchor="text" w:hAnchor="page" w:x="9221" w:y="128"/>
      <w:jc w:val="right"/>
      <w:rPr>
        <w:rStyle w:val="PageNumber"/>
        <w:rFonts w:ascii="Arial" w:hAnsi="Arial" w:cs="Arial"/>
        <w:sz w:val="20"/>
        <w:szCs w:val="20"/>
      </w:rPr>
    </w:pPr>
    <w:r w:rsidRPr="00AE5591">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AE5591">
          <w:rPr>
            <w:rStyle w:val="PageNumber"/>
            <w:rFonts w:ascii="Arial" w:hAnsi="Arial" w:cs="Arial"/>
            <w:sz w:val="20"/>
            <w:szCs w:val="20"/>
          </w:rPr>
          <w:fldChar w:fldCharType="begin"/>
        </w:r>
        <w:r w:rsidRPr="00AE5591">
          <w:rPr>
            <w:rStyle w:val="PageNumber"/>
            <w:rFonts w:ascii="Arial" w:hAnsi="Arial" w:cs="Arial"/>
            <w:sz w:val="20"/>
            <w:szCs w:val="20"/>
          </w:rPr>
          <w:instrText xml:space="preserve"> PAGE </w:instrText>
        </w:r>
        <w:r w:rsidRPr="00AE5591">
          <w:rPr>
            <w:rStyle w:val="PageNumber"/>
            <w:rFonts w:ascii="Arial" w:hAnsi="Arial" w:cs="Arial"/>
            <w:sz w:val="20"/>
            <w:szCs w:val="20"/>
          </w:rPr>
          <w:fldChar w:fldCharType="separate"/>
        </w:r>
        <w:r w:rsidRPr="00AE5591">
          <w:rPr>
            <w:rStyle w:val="PageNumber"/>
            <w:rFonts w:ascii="Arial" w:hAnsi="Arial" w:cs="Arial"/>
            <w:sz w:val="20"/>
            <w:szCs w:val="20"/>
          </w:rPr>
          <w:t>1</w:t>
        </w:r>
        <w:r w:rsidRPr="00AE5591">
          <w:rPr>
            <w:rStyle w:val="PageNumber"/>
            <w:rFonts w:ascii="Arial" w:hAnsi="Arial" w:cs="Arial"/>
            <w:sz w:val="20"/>
            <w:szCs w:val="20"/>
          </w:rPr>
          <w:fldChar w:fldCharType="end"/>
        </w:r>
        <w:r w:rsidRPr="00AE5591">
          <w:rPr>
            <w:rStyle w:val="PageNumber"/>
            <w:rFonts w:ascii="Arial" w:hAnsi="Arial" w:cs="Arial"/>
            <w:sz w:val="20"/>
            <w:szCs w:val="20"/>
          </w:rPr>
          <w:t xml:space="preserve"> of </w:t>
        </w:r>
        <w:r w:rsidRPr="00AE5591">
          <w:rPr>
            <w:rStyle w:val="PageNumber"/>
            <w:rFonts w:ascii="Arial" w:hAnsi="Arial" w:cs="Arial"/>
            <w:sz w:val="20"/>
            <w:szCs w:val="20"/>
          </w:rPr>
          <w:fldChar w:fldCharType="begin"/>
        </w:r>
        <w:r w:rsidRPr="00AE5591">
          <w:rPr>
            <w:rStyle w:val="PageNumber"/>
            <w:rFonts w:ascii="Arial" w:hAnsi="Arial" w:cs="Arial"/>
            <w:sz w:val="20"/>
            <w:szCs w:val="20"/>
          </w:rPr>
          <w:instrText xml:space="preserve"> NUMPAGES  \* MERGEFORMAT </w:instrText>
        </w:r>
        <w:r w:rsidRPr="00AE5591">
          <w:rPr>
            <w:rStyle w:val="PageNumber"/>
            <w:rFonts w:ascii="Arial" w:hAnsi="Arial" w:cs="Arial"/>
            <w:sz w:val="20"/>
            <w:szCs w:val="20"/>
          </w:rPr>
          <w:fldChar w:fldCharType="separate"/>
        </w:r>
        <w:r w:rsidRPr="00AE5591">
          <w:rPr>
            <w:rStyle w:val="PageNumber"/>
            <w:rFonts w:ascii="Arial" w:hAnsi="Arial" w:cs="Arial"/>
            <w:sz w:val="20"/>
            <w:szCs w:val="20"/>
          </w:rPr>
          <w:t>11</w:t>
        </w:r>
        <w:r w:rsidRPr="00AE5591">
          <w:rPr>
            <w:rStyle w:val="PageNumber"/>
            <w:rFonts w:ascii="Arial" w:hAnsi="Arial" w:cs="Arial"/>
            <w:sz w:val="20"/>
            <w:szCs w:val="20"/>
          </w:rPr>
          <w:fldChar w:fldCharType="end"/>
        </w:r>
        <w:r w:rsidRPr="00AE5591">
          <w:rPr>
            <w:rStyle w:val="PageNumber"/>
            <w:rFonts w:ascii="Arial" w:hAnsi="Arial" w:cs="Arial"/>
            <w:sz w:val="20"/>
            <w:szCs w:val="20"/>
          </w:rPr>
          <w:t xml:space="preserve"> </w:t>
        </w:r>
      </w:sdtContent>
    </w:sdt>
  </w:p>
  <w:p w14:paraId="5BEFA2E5" w14:textId="77777777" w:rsidR="00AE5591" w:rsidRPr="00AE5591" w:rsidRDefault="00000000" w:rsidP="00AE5591">
    <w:pPr>
      <w:pStyle w:val="Footer"/>
      <w:tabs>
        <w:tab w:val="clear" w:pos="4680"/>
        <w:tab w:val="clear" w:pos="9360"/>
        <w:tab w:val="left" w:pos="6180"/>
      </w:tabs>
      <w:ind w:right="360"/>
      <w:rPr>
        <w:rFonts w:ascii="Arial" w:hAnsi="Arial" w:cs="Arial"/>
        <w:sz w:val="20"/>
        <w:szCs w:val="20"/>
      </w:rPr>
    </w:pPr>
    <w:r w:rsidRPr="00AE5591">
      <w:rPr>
        <w:rStyle w:val="Hyperlink"/>
        <w:rFonts w:ascii="Arial" w:hAnsi="Arial" w:cs="Arial"/>
        <w:noProof/>
        <w:color w:val="000000" w:themeColor="text1"/>
        <w:sz w:val="20"/>
        <w:szCs w:val="20"/>
        <w:u w:val="none"/>
      </w:rPr>
      <w:drawing>
        <wp:inline distT="0" distB="0" distL="0" distR="0" wp14:anchorId="467F59C9" wp14:editId="1EA457FA">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AE5591">
      <w:rPr>
        <w:rFonts w:ascii="Arial" w:hAnsi="Arial" w:cs="Arial"/>
        <w:sz w:val="20"/>
        <w:szCs w:val="20"/>
      </w:rPr>
      <w:t xml:space="preserve"> </w:t>
    </w:r>
    <w:r w:rsidRPr="00AE5591">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0081" w14:textId="77777777" w:rsidR="00AE5591" w:rsidRDefault="00AE5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B8F2" w14:textId="77777777" w:rsidR="003B45F6" w:rsidRDefault="003B45F6">
      <w:r>
        <w:separator/>
      </w:r>
    </w:p>
  </w:footnote>
  <w:footnote w:type="continuationSeparator" w:id="0">
    <w:p w14:paraId="3142794C" w14:textId="77777777" w:rsidR="003B45F6" w:rsidRDefault="003B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7319" w14:textId="77777777" w:rsidR="00AE5591" w:rsidRDefault="00AE5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7540" w14:textId="77777777" w:rsidR="00AE5591" w:rsidRDefault="00AE5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784B" w14:textId="77777777" w:rsidR="00AE5591" w:rsidRDefault="00AE5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AC5"/>
    <w:multiLevelType w:val="hybridMultilevel"/>
    <w:tmpl w:val="A1026208"/>
    <w:lvl w:ilvl="0" w:tplc="15C44DB0">
      <w:start w:val="1"/>
      <w:numFmt w:val="bullet"/>
      <w:lvlText w:val=""/>
      <w:lvlJc w:val="left"/>
      <w:pPr>
        <w:ind w:left="720" w:hanging="360"/>
      </w:pPr>
      <w:rPr>
        <w:rFonts w:ascii="Symbol" w:hAnsi="Symbol" w:hint="default"/>
      </w:rPr>
    </w:lvl>
    <w:lvl w:ilvl="1" w:tplc="CE784D46" w:tentative="1">
      <w:start w:val="1"/>
      <w:numFmt w:val="bullet"/>
      <w:lvlText w:val="o"/>
      <w:lvlJc w:val="left"/>
      <w:pPr>
        <w:ind w:left="1440" w:hanging="360"/>
      </w:pPr>
      <w:rPr>
        <w:rFonts w:ascii="Courier New" w:hAnsi="Courier New" w:cs="Courier New" w:hint="default"/>
      </w:rPr>
    </w:lvl>
    <w:lvl w:ilvl="2" w:tplc="CE6815D6" w:tentative="1">
      <w:start w:val="1"/>
      <w:numFmt w:val="bullet"/>
      <w:lvlText w:val=""/>
      <w:lvlJc w:val="left"/>
      <w:pPr>
        <w:ind w:left="2160" w:hanging="360"/>
      </w:pPr>
      <w:rPr>
        <w:rFonts w:ascii="Wingdings" w:hAnsi="Wingdings" w:hint="default"/>
      </w:rPr>
    </w:lvl>
    <w:lvl w:ilvl="3" w:tplc="1602A722" w:tentative="1">
      <w:start w:val="1"/>
      <w:numFmt w:val="bullet"/>
      <w:lvlText w:val=""/>
      <w:lvlJc w:val="left"/>
      <w:pPr>
        <w:ind w:left="2880" w:hanging="360"/>
      </w:pPr>
      <w:rPr>
        <w:rFonts w:ascii="Symbol" w:hAnsi="Symbol" w:hint="default"/>
      </w:rPr>
    </w:lvl>
    <w:lvl w:ilvl="4" w:tplc="47DE9F6A" w:tentative="1">
      <w:start w:val="1"/>
      <w:numFmt w:val="bullet"/>
      <w:lvlText w:val="o"/>
      <w:lvlJc w:val="left"/>
      <w:pPr>
        <w:ind w:left="3600" w:hanging="360"/>
      </w:pPr>
      <w:rPr>
        <w:rFonts w:ascii="Courier New" w:hAnsi="Courier New" w:cs="Courier New" w:hint="default"/>
      </w:rPr>
    </w:lvl>
    <w:lvl w:ilvl="5" w:tplc="17823D96" w:tentative="1">
      <w:start w:val="1"/>
      <w:numFmt w:val="bullet"/>
      <w:lvlText w:val=""/>
      <w:lvlJc w:val="left"/>
      <w:pPr>
        <w:ind w:left="4320" w:hanging="360"/>
      </w:pPr>
      <w:rPr>
        <w:rFonts w:ascii="Wingdings" w:hAnsi="Wingdings" w:hint="default"/>
      </w:rPr>
    </w:lvl>
    <w:lvl w:ilvl="6" w:tplc="2A0A3364" w:tentative="1">
      <w:start w:val="1"/>
      <w:numFmt w:val="bullet"/>
      <w:lvlText w:val=""/>
      <w:lvlJc w:val="left"/>
      <w:pPr>
        <w:ind w:left="5040" w:hanging="360"/>
      </w:pPr>
      <w:rPr>
        <w:rFonts w:ascii="Symbol" w:hAnsi="Symbol" w:hint="default"/>
      </w:rPr>
    </w:lvl>
    <w:lvl w:ilvl="7" w:tplc="154205A2" w:tentative="1">
      <w:start w:val="1"/>
      <w:numFmt w:val="bullet"/>
      <w:lvlText w:val="o"/>
      <w:lvlJc w:val="left"/>
      <w:pPr>
        <w:ind w:left="5760" w:hanging="360"/>
      </w:pPr>
      <w:rPr>
        <w:rFonts w:ascii="Courier New" w:hAnsi="Courier New" w:cs="Courier New" w:hint="default"/>
      </w:rPr>
    </w:lvl>
    <w:lvl w:ilvl="8" w:tplc="8E2473F6" w:tentative="1">
      <w:start w:val="1"/>
      <w:numFmt w:val="bullet"/>
      <w:lvlText w:val=""/>
      <w:lvlJc w:val="left"/>
      <w:pPr>
        <w:ind w:left="6480" w:hanging="360"/>
      </w:pPr>
      <w:rPr>
        <w:rFonts w:ascii="Wingdings" w:hAnsi="Wingdings" w:hint="default"/>
      </w:rPr>
    </w:lvl>
  </w:abstractNum>
  <w:abstractNum w:abstractNumId="1" w15:restartNumberingAfterBreak="0">
    <w:nsid w:val="032B2BEA"/>
    <w:multiLevelType w:val="hybridMultilevel"/>
    <w:tmpl w:val="48C4F282"/>
    <w:lvl w:ilvl="0" w:tplc="E09C82B6">
      <w:start w:val="1"/>
      <w:numFmt w:val="lowerLetter"/>
      <w:lvlText w:val="%1."/>
      <w:lvlJc w:val="left"/>
      <w:pPr>
        <w:ind w:left="1080" w:hanging="360"/>
      </w:pPr>
      <w:rPr>
        <w:rFonts w:hint="default"/>
        <w:b/>
        <w:bCs/>
      </w:rPr>
    </w:lvl>
    <w:lvl w:ilvl="1" w:tplc="1F869E5C" w:tentative="1">
      <w:start w:val="1"/>
      <w:numFmt w:val="lowerLetter"/>
      <w:lvlText w:val="%2."/>
      <w:lvlJc w:val="left"/>
      <w:pPr>
        <w:ind w:left="1080" w:hanging="360"/>
      </w:pPr>
    </w:lvl>
    <w:lvl w:ilvl="2" w:tplc="B5FE7022" w:tentative="1">
      <w:start w:val="1"/>
      <w:numFmt w:val="lowerRoman"/>
      <w:lvlText w:val="%3."/>
      <w:lvlJc w:val="right"/>
      <w:pPr>
        <w:ind w:left="1800" w:hanging="180"/>
      </w:pPr>
    </w:lvl>
    <w:lvl w:ilvl="3" w:tplc="38568978" w:tentative="1">
      <w:start w:val="1"/>
      <w:numFmt w:val="decimal"/>
      <w:lvlText w:val="%4."/>
      <w:lvlJc w:val="left"/>
      <w:pPr>
        <w:ind w:left="2520" w:hanging="360"/>
      </w:pPr>
    </w:lvl>
    <w:lvl w:ilvl="4" w:tplc="5084286C" w:tentative="1">
      <w:start w:val="1"/>
      <w:numFmt w:val="lowerLetter"/>
      <w:lvlText w:val="%5."/>
      <w:lvlJc w:val="left"/>
      <w:pPr>
        <w:ind w:left="3240" w:hanging="360"/>
      </w:pPr>
    </w:lvl>
    <w:lvl w:ilvl="5" w:tplc="3A2AE204" w:tentative="1">
      <w:start w:val="1"/>
      <w:numFmt w:val="lowerRoman"/>
      <w:lvlText w:val="%6."/>
      <w:lvlJc w:val="right"/>
      <w:pPr>
        <w:ind w:left="3960" w:hanging="180"/>
      </w:pPr>
    </w:lvl>
    <w:lvl w:ilvl="6" w:tplc="2F04241A" w:tentative="1">
      <w:start w:val="1"/>
      <w:numFmt w:val="decimal"/>
      <w:lvlText w:val="%7."/>
      <w:lvlJc w:val="left"/>
      <w:pPr>
        <w:ind w:left="4680" w:hanging="360"/>
      </w:pPr>
    </w:lvl>
    <w:lvl w:ilvl="7" w:tplc="5AD40FF6" w:tentative="1">
      <w:start w:val="1"/>
      <w:numFmt w:val="lowerLetter"/>
      <w:lvlText w:val="%8."/>
      <w:lvlJc w:val="left"/>
      <w:pPr>
        <w:ind w:left="5400" w:hanging="360"/>
      </w:pPr>
    </w:lvl>
    <w:lvl w:ilvl="8" w:tplc="C0040496" w:tentative="1">
      <w:start w:val="1"/>
      <w:numFmt w:val="lowerRoman"/>
      <w:lvlText w:val="%9."/>
      <w:lvlJc w:val="right"/>
      <w:pPr>
        <w:ind w:left="6120" w:hanging="180"/>
      </w:pPr>
    </w:lvl>
  </w:abstractNum>
  <w:abstractNum w:abstractNumId="2" w15:restartNumberingAfterBreak="0">
    <w:nsid w:val="04FE2C38"/>
    <w:multiLevelType w:val="hybridMultilevel"/>
    <w:tmpl w:val="4F04D97E"/>
    <w:lvl w:ilvl="0" w:tplc="0420BE50">
      <w:start w:val="1"/>
      <w:numFmt w:val="lowerLetter"/>
      <w:lvlText w:val="%1."/>
      <w:lvlJc w:val="left"/>
      <w:pPr>
        <w:ind w:left="720" w:hanging="360"/>
      </w:pPr>
      <w:rPr>
        <w:rFonts w:hint="default"/>
      </w:rPr>
    </w:lvl>
    <w:lvl w:ilvl="1" w:tplc="B4D8572A" w:tentative="1">
      <w:start w:val="1"/>
      <w:numFmt w:val="lowerLetter"/>
      <w:lvlText w:val="%2."/>
      <w:lvlJc w:val="left"/>
      <w:pPr>
        <w:ind w:left="1440" w:hanging="360"/>
      </w:pPr>
    </w:lvl>
    <w:lvl w:ilvl="2" w:tplc="7032CDCA" w:tentative="1">
      <w:start w:val="1"/>
      <w:numFmt w:val="lowerRoman"/>
      <w:lvlText w:val="%3."/>
      <w:lvlJc w:val="right"/>
      <w:pPr>
        <w:ind w:left="2160" w:hanging="180"/>
      </w:pPr>
    </w:lvl>
    <w:lvl w:ilvl="3" w:tplc="512C9BAA" w:tentative="1">
      <w:start w:val="1"/>
      <w:numFmt w:val="decimal"/>
      <w:lvlText w:val="%4."/>
      <w:lvlJc w:val="left"/>
      <w:pPr>
        <w:ind w:left="2880" w:hanging="360"/>
      </w:pPr>
    </w:lvl>
    <w:lvl w:ilvl="4" w:tplc="7A2080AA" w:tentative="1">
      <w:start w:val="1"/>
      <w:numFmt w:val="lowerLetter"/>
      <w:lvlText w:val="%5."/>
      <w:lvlJc w:val="left"/>
      <w:pPr>
        <w:ind w:left="3600" w:hanging="360"/>
      </w:pPr>
    </w:lvl>
    <w:lvl w:ilvl="5" w:tplc="7A7C7DBC" w:tentative="1">
      <w:start w:val="1"/>
      <w:numFmt w:val="lowerRoman"/>
      <w:lvlText w:val="%6."/>
      <w:lvlJc w:val="right"/>
      <w:pPr>
        <w:ind w:left="4320" w:hanging="180"/>
      </w:pPr>
    </w:lvl>
    <w:lvl w:ilvl="6" w:tplc="FA06416E" w:tentative="1">
      <w:start w:val="1"/>
      <w:numFmt w:val="decimal"/>
      <w:lvlText w:val="%7."/>
      <w:lvlJc w:val="left"/>
      <w:pPr>
        <w:ind w:left="5040" w:hanging="360"/>
      </w:pPr>
    </w:lvl>
    <w:lvl w:ilvl="7" w:tplc="7F30B1D8" w:tentative="1">
      <w:start w:val="1"/>
      <w:numFmt w:val="lowerLetter"/>
      <w:lvlText w:val="%8."/>
      <w:lvlJc w:val="left"/>
      <w:pPr>
        <w:ind w:left="5760" w:hanging="360"/>
      </w:pPr>
    </w:lvl>
    <w:lvl w:ilvl="8" w:tplc="2296343C" w:tentative="1">
      <w:start w:val="1"/>
      <w:numFmt w:val="lowerRoman"/>
      <w:lvlText w:val="%9."/>
      <w:lvlJc w:val="right"/>
      <w:pPr>
        <w:ind w:left="6480" w:hanging="180"/>
      </w:pPr>
    </w:lvl>
  </w:abstractNum>
  <w:abstractNum w:abstractNumId="3" w15:restartNumberingAfterBreak="0">
    <w:nsid w:val="0C2F0EC7"/>
    <w:multiLevelType w:val="hybridMultilevel"/>
    <w:tmpl w:val="4A506F3C"/>
    <w:lvl w:ilvl="0" w:tplc="46F45210">
      <w:start w:val="1"/>
      <w:numFmt w:val="lowerLetter"/>
      <w:lvlText w:val="%1."/>
      <w:lvlJc w:val="left"/>
      <w:pPr>
        <w:ind w:left="1080" w:hanging="360"/>
      </w:pPr>
      <w:rPr>
        <w:rFonts w:hint="default"/>
      </w:rPr>
    </w:lvl>
    <w:lvl w:ilvl="1" w:tplc="9F90F93C">
      <w:start w:val="1"/>
      <w:numFmt w:val="lowerRoman"/>
      <w:lvlText w:val="%2."/>
      <w:lvlJc w:val="right"/>
      <w:pPr>
        <w:ind w:left="2340" w:hanging="360"/>
      </w:pPr>
    </w:lvl>
    <w:lvl w:ilvl="2" w:tplc="179864B2">
      <w:start w:val="1"/>
      <w:numFmt w:val="lowerRoman"/>
      <w:lvlText w:val="%3."/>
      <w:lvlJc w:val="right"/>
      <w:pPr>
        <w:ind w:left="2160" w:hanging="180"/>
      </w:pPr>
    </w:lvl>
    <w:lvl w:ilvl="3" w:tplc="769E1D8C">
      <w:start w:val="1"/>
      <w:numFmt w:val="upperRoman"/>
      <w:lvlText w:val="%4."/>
      <w:lvlJc w:val="right"/>
      <w:pPr>
        <w:ind w:left="2880" w:hanging="360"/>
      </w:pPr>
    </w:lvl>
    <w:lvl w:ilvl="4" w:tplc="E88E4356" w:tentative="1">
      <w:start w:val="1"/>
      <w:numFmt w:val="lowerLetter"/>
      <w:lvlText w:val="%5."/>
      <w:lvlJc w:val="left"/>
      <w:pPr>
        <w:ind w:left="3600" w:hanging="360"/>
      </w:pPr>
    </w:lvl>
    <w:lvl w:ilvl="5" w:tplc="894A7B06" w:tentative="1">
      <w:start w:val="1"/>
      <w:numFmt w:val="lowerRoman"/>
      <w:lvlText w:val="%6."/>
      <w:lvlJc w:val="right"/>
      <w:pPr>
        <w:ind w:left="4320" w:hanging="180"/>
      </w:pPr>
    </w:lvl>
    <w:lvl w:ilvl="6" w:tplc="2344311A" w:tentative="1">
      <w:start w:val="1"/>
      <w:numFmt w:val="decimal"/>
      <w:lvlText w:val="%7."/>
      <w:lvlJc w:val="left"/>
      <w:pPr>
        <w:ind w:left="5040" w:hanging="360"/>
      </w:pPr>
    </w:lvl>
    <w:lvl w:ilvl="7" w:tplc="23943D80" w:tentative="1">
      <w:start w:val="1"/>
      <w:numFmt w:val="lowerLetter"/>
      <w:lvlText w:val="%8."/>
      <w:lvlJc w:val="left"/>
      <w:pPr>
        <w:ind w:left="5760" w:hanging="360"/>
      </w:pPr>
    </w:lvl>
    <w:lvl w:ilvl="8" w:tplc="C44E7430" w:tentative="1">
      <w:start w:val="1"/>
      <w:numFmt w:val="lowerRoman"/>
      <w:lvlText w:val="%9."/>
      <w:lvlJc w:val="right"/>
      <w:pPr>
        <w:ind w:left="6480" w:hanging="180"/>
      </w:pPr>
    </w:lvl>
  </w:abstractNum>
  <w:abstractNum w:abstractNumId="4" w15:restartNumberingAfterBreak="0">
    <w:nsid w:val="1D2F43D5"/>
    <w:multiLevelType w:val="hybridMultilevel"/>
    <w:tmpl w:val="F50A2446"/>
    <w:lvl w:ilvl="0" w:tplc="7BCE0D48">
      <w:start w:val="1"/>
      <w:numFmt w:val="bullet"/>
      <w:lvlText w:val=""/>
      <w:lvlJc w:val="left"/>
      <w:pPr>
        <w:ind w:left="1440" w:hanging="360"/>
      </w:pPr>
      <w:rPr>
        <w:rFonts w:ascii="Symbol" w:hAnsi="Symbol" w:hint="default"/>
      </w:rPr>
    </w:lvl>
    <w:lvl w:ilvl="1" w:tplc="F014CDBC" w:tentative="1">
      <w:start w:val="1"/>
      <w:numFmt w:val="bullet"/>
      <w:lvlText w:val="o"/>
      <w:lvlJc w:val="left"/>
      <w:pPr>
        <w:ind w:left="2160" w:hanging="360"/>
      </w:pPr>
      <w:rPr>
        <w:rFonts w:ascii="Courier New" w:hAnsi="Courier New" w:cs="Courier New" w:hint="default"/>
      </w:rPr>
    </w:lvl>
    <w:lvl w:ilvl="2" w:tplc="5E44B10C" w:tentative="1">
      <w:start w:val="1"/>
      <w:numFmt w:val="bullet"/>
      <w:lvlText w:val=""/>
      <w:lvlJc w:val="left"/>
      <w:pPr>
        <w:ind w:left="2880" w:hanging="360"/>
      </w:pPr>
      <w:rPr>
        <w:rFonts w:ascii="Wingdings" w:hAnsi="Wingdings" w:hint="default"/>
      </w:rPr>
    </w:lvl>
    <w:lvl w:ilvl="3" w:tplc="A7AE365E" w:tentative="1">
      <w:start w:val="1"/>
      <w:numFmt w:val="bullet"/>
      <w:lvlText w:val=""/>
      <w:lvlJc w:val="left"/>
      <w:pPr>
        <w:ind w:left="3600" w:hanging="360"/>
      </w:pPr>
      <w:rPr>
        <w:rFonts w:ascii="Symbol" w:hAnsi="Symbol" w:hint="default"/>
      </w:rPr>
    </w:lvl>
    <w:lvl w:ilvl="4" w:tplc="0BD668BE" w:tentative="1">
      <w:start w:val="1"/>
      <w:numFmt w:val="bullet"/>
      <w:lvlText w:val="o"/>
      <w:lvlJc w:val="left"/>
      <w:pPr>
        <w:ind w:left="4320" w:hanging="360"/>
      </w:pPr>
      <w:rPr>
        <w:rFonts w:ascii="Courier New" w:hAnsi="Courier New" w:cs="Courier New" w:hint="default"/>
      </w:rPr>
    </w:lvl>
    <w:lvl w:ilvl="5" w:tplc="B4383980" w:tentative="1">
      <w:start w:val="1"/>
      <w:numFmt w:val="bullet"/>
      <w:lvlText w:val=""/>
      <w:lvlJc w:val="left"/>
      <w:pPr>
        <w:ind w:left="5040" w:hanging="360"/>
      </w:pPr>
      <w:rPr>
        <w:rFonts w:ascii="Wingdings" w:hAnsi="Wingdings" w:hint="default"/>
      </w:rPr>
    </w:lvl>
    <w:lvl w:ilvl="6" w:tplc="5336B93E" w:tentative="1">
      <w:start w:val="1"/>
      <w:numFmt w:val="bullet"/>
      <w:lvlText w:val=""/>
      <w:lvlJc w:val="left"/>
      <w:pPr>
        <w:ind w:left="5760" w:hanging="360"/>
      </w:pPr>
      <w:rPr>
        <w:rFonts w:ascii="Symbol" w:hAnsi="Symbol" w:hint="default"/>
      </w:rPr>
    </w:lvl>
    <w:lvl w:ilvl="7" w:tplc="08A024F2" w:tentative="1">
      <w:start w:val="1"/>
      <w:numFmt w:val="bullet"/>
      <w:lvlText w:val="o"/>
      <w:lvlJc w:val="left"/>
      <w:pPr>
        <w:ind w:left="6480" w:hanging="360"/>
      </w:pPr>
      <w:rPr>
        <w:rFonts w:ascii="Courier New" w:hAnsi="Courier New" w:cs="Courier New" w:hint="default"/>
      </w:rPr>
    </w:lvl>
    <w:lvl w:ilvl="8" w:tplc="BC3AA862" w:tentative="1">
      <w:start w:val="1"/>
      <w:numFmt w:val="bullet"/>
      <w:lvlText w:val=""/>
      <w:lvlJc w:val="left"/>
      <w:pPr>
        <w:ind w:left="7200" w:hanging="360"/>
      </w:pPr>
      <w:rPr>
        <w:rFonts w:ascii="Wingdings" w:hAnsi="Wingdings" w:hint="default"/>
      </w:rPr>
    </w:lvl>
  </w:abstractNum>
  <w:abstractNum w:abstractNumId="5" w15:restartNumberingAfterBreak="0">
    <w:nsid w:val="233602E2"/>
    <w:multiLevelType w:val="hybridMultilevel"/>
    <w:tmpl w:val="965CC452"/>
    <w:lvl w:ilvl="0" w:tplc="2CBA419E">
      <w:start w:val="1"/>
      <w:numFmt w:val="decimal"/>
      <w:lvlText w:val="%1."/>
      <w:lvlJc w:val="left"/>
      <w:pPr>
        <w:ind w:left="720" w:hanging="360"/>
      </w:pPr>
      <w:rPr>
        <w:rFonts w:hint="default"/>
      </w:rPr>
    </w:lvl>
    <w:lvl w:ilvl="1" w:tplc="DBEC6F64" w:tentative="1">
      <w:start w:val="1"/>
      <w:numFmt w:val="lowerLetter"/>
      <w:lvlText w:val="%2."/>
      <w:lvlJc w:val="left"/>
      <w:pPr>
        <w:ind w:left="1440" w:hanging="360"/>
      </w:pPr>
    </w:lvl>
    <w:lvl w:ilvl="2" w:tplc="E8A8F62A" w:tentative="1">
      <w:start w:val="1"/>
      <w:numFmt w:val="lowerRoman"/>
      <w:lvlText w:val="%3."/>
      <w:lvlJc w:val="right"/>
      <w:pPr>
        <w:ind w:left="2160" w:hanging="180"/>
      </w:pPr>
    </w:lvl>
    <w:lvl w:ilvl="3" w:tplc="56EAB25C" w:tentative="1">
      <w:start w:val="1"/>
      <w:numFmt w:val="decimal"/>
      <w:lvlText w:val="%4."/>
      <w:lvlJc w:val="left"/>
      <w:pPr>
        <w:ind w:left="2880" w:hanging="360"/>
      </w:pPr>
    </w:lvl>
    <w:lvl w:ilvl="4" w:tplc="2B163300" w:tentative="1">
      <w:start w:val="1"/>
      <w:numFmt w:val="lowerLetter"/>
      <w:lvlText w:val="%5."/>
      <w:lvlJc w:val="left"/>
      <w:pPr>
        <w:ind w:left="3600" w:hanging="360"/>
      </w:pPr>
    </w:lvl>
    <w:lvl w:ilvl="5" w:tplc="DDFC9A3E" w:tentative="1">
      <w:start w:val="1"/>
      <w:numFmt w:val="lowerRoman"/>
      <w:lvlText w:val="%6."/>
      <w:lvlJc w:val="right"/>
      <w:pPr>
        <w:ind w:left="4320" w:hanging="180"/>
      </w:pPr>
    </w:lvl>
    <w:lvl w:ilvl="6" w:tplc="B03A401C" w:tentative="1">
      <w:start w:val="1"/>
      <w:numFmt w:val="decimal"/>
      <w:lvlText w:val="%7."/>
      <w:lvlJc w:val="left"/>
      <w:pPr>
        <w:ind w:left="5040" w:hanging="360"/>
      </w:pPr>
    </w:lvl>
    <w:lvl w:ilvl="7" w:tplc="BDAE73BE" w:tentative="1">
      <w:start w:val="1"/>
      <w:numFmt w:val="lowerLetter"/>
      <w:lvlText w:val="%8."/>
      <w:lvlJc w:val="left"/>
      <w:pPr>
        <w:ind w:left="5760" w:hanging="360"/>
      </w:pPr>
    </w:lvl>
    <w:lvl w:ilvl="8" w:tplc="ADAA0948" w:tentative="1">
      <w:start w:val="1"/>
      <w:numFmt w:val="lowerRoman"/>
      <w:lvlText w:val="%9."/>
      <w:lvlJc w:val="right"/>
      <w:pPr>
        <w:ind w:left="6480" w:hanging="180"/>
      </w:pPr>
    </w:lvl>
  </w:abstractNum>
  <w:abstractNum w:abstractNumId="6" w15:restartNumberingAfterBreak="0">
    <w:nsid w:val="242C617A"/>
    <w:multiLevelType w:val="hybridMultilevel"/>
    <w:tmpl w:val="9A2E4D24"/>
    <w:lvl w:ilvl="0" w:tplc="5BF8CE12">
      <w:start w:val="1"/>
      <w:numFmt w:val="bullet"/>
      <w:lvlText w:val=""/>
      <w:lvlJc w:val="left"/>
      <w:pPr>
        <w:ind w:left="720" w:hanging="360"/>
      </w:pPr>
      <w:rPr>
        <w:rFonts w:ascii="Symbol" w:hAnsi="Symbol" w:hint="default"/>
      </w:rPr>
    </w:lvl>
    <w:lvl w:ilvl="1" w:tplc="14008046" w:tentative="1">
      <w:start w:val="1"/>
      <w:numFmt w:val="bullet"/>
      <w:lvlText w:val="o"/>
      <w:lvlJc w:val="left"/>
      <w:pPr>
        <w:ind w:left="1440" w:hanging="360"/>
      </w:pPr>
      <w:rPr>
        <w:rFonts w:ascii="Courier New" w:hAnsi="Courier New" w:cs="Courier New" w:hint="default"/>
      </w:rPr>
    </w:lvl>
    <w:lvl w:ilvl="2" w:tplc="935A9064" w:tentative="1">
      <w:start w:val="1"/>
      <w:numFmt w:val="bullet"/>
      <w:lvlText w:val=""/>
      <w:lvlJc w:val="left"/>
      <w:pPr>
        <w:ind w:left="2160" w:hanging="360"/>
      </w:pPr>
      <w:rPr>
        <w:rFonts w:ascii="Wingdings" w:hAnsi="Wingdings" w:hint="default"/>
      </w:rPr>
    </w:lvl>
    <w:lvl w:ilvl="3" w:tplc="EAF2CADC" w:tentative="1">
      <w:start w:val="1"/>
      <w:numFmt w:val="bullet"/>
      <w:lvlText w:val=""/>
      <w:lvlJc w:val="left"/>
      <w:pPr>
        <w:ind w:left="2880" w:hanging="360"/>
      </w:pPr>
      <w:rPr>
        <w:rFonts w:ascii="Symbol" w:hAnsi="Symbol" w:hint="default"/>
      </w:rPr>
    </w:lvl>
    <w:lvl w:ilvl="4" w:tplc="DABAAC68" w:tentative="1">
      <w:start w:val="1"/>
      <w:numFmt w:val="bullet"/>
      <w:lvlText w:val="o"/>
      <w:lvlJc w:val="left"/>
      <w:pPr>
        <w:ind w:left="3600" w:hanging="360"/>
      </w:pPr>
      <w:rPr>
        <w:rFonts w:ascii="Courier New" w:hAnsi="Courier New" w:cs="Courier New" w:hint="default"/>
      </w:rPr>
    </w:lvl>
    <w:lvl w:ilvl="5" w:tplc="B1B60C48" w:tentative="1">
      <w:start w:val="1"/>
      <w:numFmt w:val="bullet"/>
      <w:lvlText w:val=""/>
      <w:lvlJc w:val="left"/>
      <w:pPr>
        <w:ind w:left="4320" w:hanging="360"/>
      </w:pPr>
      <w:rPr>
        <w:rFonts w:ascii="Wingdings" w:hAnsi="Wingdings" w:hint="default"/>
      </w:rPr>
    </w:lvl>
    <w:lvl w:ilvl="6" w:tplc="7118417E" w:tentative="1">
      <w:start w:val="1"/>
      <w:numFmt w:val="bullet"/>
      <w:lvlText w:val=""/>
      <w:lvlJc w:val="left"/>
      <w:pPr>
        <w:ind w:left="5040" w:hanging="360"/>
      </w:pPr>
      <w:rPr>
        <w:rFonts w:ascii="Symbol" w:hAnsi="Symbol" w:hint="default"/>
      </w:rPr>
    </w:lvl>
    <w:lvl w:ilvl="7" w:tplc="CF6C2178" w:tentative="1">
      <w:start w:val="1"/>
      <w:numFmt w:val="bullet"/>
      <w:lvlText w:val="o"/>
      <w:lvlJc w:val="left"/>
      <w:pPr>
        <w:ind w:left="5760" w:hanging="360"/>
      </w:pPr>
      <w:rPr>
        <w:rFonts w:ascii="Courier New" w:hAnsi="Courier New" w:cs="Courier New" w:hint="default"/>
      </w:rPr>
    </w:lvl>
    <w:lvl w:ilvl="8" w:tplc="5C68764E" w:tentative="1">
      <w:start w:val="1"/>
      <w:numFmt w:val="bullet"/>
      <w:lvlText w:val=""/>
      <w:lvlJc w:val="left"/>
      <w:pPr>
        <w:ind w:left="6480" w:hanging="360"/>
      </w:pPr>
      <w:rPr>
        <w:rFonts w:ascii="Wingdings" w:hAnsi="Wingdings" w:hint="default"/>
      </w:rPr>
    </w:lvl>
  </w:abstractNum>
  <w:abstractNum w:abstractNumId="7" w15:restartNumberingAfterBreak="0">
    <w:nsid w:val="258E61AC"/>
    <w:multiLevelType w:val="hybridMultilevel"/>
    <w:tmpl w:val="BFA47D2E"/>
    <w:lvl w:ilvl="0" w:tplc="05F868B4">
      <w:start w:val="1"/>
      <w:numFmt w:val="bullet"/>
      <w:lvlText w:val=""/>
      <w:lvlJc w:val="left"/>
      <w:pPr>
        <w:ind w:left="720" w:hanging="360"/>
      </w:pPr>
      <w:rPr>
        <w:rFonts w:ascii="Symbol" w:hAnsi="Symbol" w:hint="default"/>
      </w:rPr>
    </w:lvl>
    <w:lvl w:ilvl="1" w:tplc="45BC88F4" w:tentative="1">
      <w:start w:val="1"/>
      <w:numFmt w:val="bullet"/>
      <w:lvlText w:val="o"/>
      <w:lvlJc w:val="left"/>
      <w:pPr>
        <w:ind w:left="1440" w:hanging="360"/>
      </w:pPr>
      <w:rPr>
        <w:rFonts w:ascii="Courier New" w:hAnsi="Courier New" w:cs="Courier New" w:hint="default"/>
      </w:rPr>
    </w:lvl>
    <w:lvl w:ilvl="2" w:tplc="85069F34" w:tentative="1">
      <w:start w:val="1"/>
      <w:numFmt w:val="bullet"/>
      <w:lvlText w:val=""/>
      <w:lvlJc w:val="left"/>
      <w:pPr>
        <w:ind w:left="2160" w:hanging="360"/>
      </w:pPr>
      <w:rPr>
        <w:rFonts w:ascii="Wingdings" w:hAnsi="Wingdings" w:hint="default"/>
      </w:rPr>
    </w:lvl>
    <w:lvl w:ilvl="3" w:tplc="21C836B8" w:tentative="1">
      <w:start w:val="1"/>
      <w:numFmt w:val="bullet"/>
      <w:lvlText w:val=""/>
      <w:lvlJc w:val="left"/>
      <w:pPr>
        <w:ind w:left="2880" w:hanging="360"/>
      </w:pPr>
      <w:rPr>
        <w:rFonts w:ascii="Symbol" w:hAnsi="Symbol" w:hint="default"/>
      </w:rPr>
    </w:lvl>
    <w:lvl w:ilvl="4" w:tplc="C08099BA" w:tentative="1">
      <w:start w:val="1"/>
      <w:numFmt w:val="bullet"/>
      <w:lvlText w:val="o"/>
      <w:lvlJc w:val="left"/>
      <w:pPr>
        <w:ind w:left="3600" w:hanging="360"/>
      </w:pPr>
      <w:rPr>
        <w:rFonts w:ascii="Courier New" w:hAnsi="Courier New" w:cs="Courier New" w:hint="default"/>
      </w:rPr>
    </w:lvl>
    <w:lvl w:ilvl="5" w:tplc="F8D211CE" w:tentative="1">
      <w:start w:val="1"/>
      <w:numFmt w:val="bullet"/>
      <w:lvlText w:val=""/>
      <w:lvlJc w:val="left"/>
      <w:pPr>
        <w:ind w:left="4320" w:hanging="360"/>
      </w:pPr>
      <w:rPr>
        <w:rFonts w:ascii="Wingdings" w:hAnsi="Wingdings" w:hint="default"/>
      </w:rPr>
    </w:lvl>
    <w:lvl w:ilvl="6" w:tplc="7494F66A" w:tentative="1">
      <w:start w:val="1"/>
      <w:numFmt w:val="bullet"/>
      <w:lvlText w:val=""/>
      <w:lvlJc w:val="left"/>
      <w:pPr>
        <w:ind w:left="5040" w:hanging="360"/>
      </w:pPr>
      <w:rPr>
        <w:rFonts w:ascii="Symbol" w:hAnsi="Symbol" w:hint="default"/>
      </w:rPr>
    </w:lvl>
    <w:lvl w:ilvl="7" w:tplc="FAE27A26" w:tentative="1">
      <w:start w:val="1"/>
      <w:numFmt w:val="bullet"/>
      <w:lvlText w:val="o"/>
      <w:lvlJc w:val="left"/>
      <w:pPr>
        <w:ind w:left="5760" w:hanging="360"/>
      </w:pPr>
      <w:rPr>
        <w:rFonts w:ascii="Courier New" w:hAnsi="Courier New" w:cs="Courier New" w:hint="default"/>
      </w:rPr>
    </w:lvl>
    <w:lvl w:ilvl="8" w:tplc="703E7AD8" w:tentative="1">
      <w:start w:val="1"/>
      <w:numFmt w:val="bullet"/>
      <w:lvlText w:val=""/>
      <w:lvlJc w:val="left"/>
      <w:pPr>
        <w:ind w:left="6480" w:hanging="360"/>
      </w:pPr>
      <w:rPr>
        <w:rFonts w:ascii="Wingdings" w:hAnsi="Wingdings" w:hint="default"/>
      </w:rPr>
    </w:lvl>
  </w:abstractNum>
  <w:abstractNum w:abstractNumId="8" w15:restartNumberingAfterBreak="0">
    <w:nsid w:val="26665718"/>
    <w:multiLevelType w:val="hybridMultilevel"/>
    <w:tmpl w:val="238E6354"/>
    <w:lvl w:ilvl="0" w:tplc="85DCBE50">
      <w:start w:val="1"/>
      <w:numFmt w:val="decimal"/>
      <w:lvlText w:val="%1."/>
      <w:lvlJc w:val="left"/>
      <w:pPr>
        <w:ind w:left="720" w:hanging="360"/>
      </w:pPr>
      <w:rPr>
        <w:rFonts w:hint="default"/>
        <w:b/>
        <w:bCs/>
      </w:rPr>
    </w:lvl>
    <w:lvl w:ilvl="1" w:tplc="944A7C5E">
      <w:start w:val="1"/>
      <w:numFmt w:val="lowerRoman"/>
      <w:lvlText w:val="%2."/>
      <w:lvlJc w:val="right"/>
      <w:pPr>
        <w:ind w:left="1440" w:hanging="360"/>
      </w:pPr>
      <w:rPr>
        <w:b/>
        <w:bCs/>
      </w:rPr>
    </w:lvl>
    <w:lvl w:ilvl="2" w:tplc="C68C7B18" w:tentative="1">
      <w:start w:val="1"/>
      <w:numFmt w:val="lowerRoman"/>
      <w:lvlText w:val="%3."/>
      <w:lvlJc w:val="right"/>
      <w:pPr>
        <w:ind w:left="2160" w:hanging="180"/>
      </w:pPr>
    </w:lvl>
    <w:lvl w:ilvl="3" w:tplc="C5CEEF40" w:tentative="1">
      <w:start w:val="1"/>
      <w:numFmt w:val="decimal"/>
      <w:lvlText w:val="%4."/>
      <w:lvlJc w:val="left"/>
      <w:pPr>
        <w:ind w:left="2880" w:hanging="360"/>
      </w:pPr>
    </w:lvl>
    <w:lvl w:ilvl="4" w:tplc="0B32F406" w:tentative="1">
      <w:start w:val="1"/>
      <w:numFmt w:val="lowerLetter"/>
      <w:lvlText w:val="%5."/>
      <w:lvlJc w:val="left"/>
      <w:pPr>
        <w:ind w:left="3600" w:hanging="360"/>
      </w:pPr>
    </w:lvl>
    <w:lvl w:ilvl="5" w:tplc="55725180" w:tentative="1">
      <w:start w:val="1"/>
      <w:numFmt w:val="lowerRoman"/>
      <w:lvlText w:val="%6."/>
      <w:lvlJc w:val="right"/>
      <w:pPr>
        <w:ind w:left="4320" w:hanging="180"/>
      </w:pPr>
    </w:lvl>
    <w:lvl w:ilvl="6" w:tplc="1C9E3ABA" w:tentative="1">
      <w:start w:val="1"/>
      <w:numFmt w:val="decimal"/>
      <w:lvlText w:val="%7."/>
      <w:lvlJc w:val="left"/>
      <w:pPr>
        <w:ind w:left="5040" w:hanging="360"/>
      </w:pPr>
    </w:lvl>
    <w:lvl w:ilvl="7" w:tplc="61DA4E02" w:tentative="1">
      <w:start w:val="1"/>
      <w:numFmt w:val="lowerLetter"/>
      <w:lvlText w:val="%8."/>
      <w:lvlJc w:val="left"/>
      <w:pPr>
        <w:ind w:left="5760" w:hanging="360"/>
      </w:pPr>
    </w:lvl>
    <w:lvl w:ilvl="8" w:tplc="1FFA0B74" w:tentative="1">
      <w:start w:val="1"/>
      <w:numFmt w:val="lowerRoman"/>
      <w:lvlText w:val="%9."/>
      <w:lvlJc w:val="right"/>
      <w:pPr>
        <w:ind w:left="6480" w:hanging="180"/>
      </w:pPr>
    </w:lvl>
  </w:abstractNum>
  <w:abstractNum w:abstractNumId="9" w15:restartNumberingAfterBreak="0">
    <w:nsid w:val="2A327D25"/>
    <w:multiLevelType w:val="hybridMultilevel"/>
    <w:tmpl w:val="741CF21C"/>
    <w:lvl w:ilvl="0" w:tplc="A0264A46">
      <w:start w:val="1"/>
      <w:numFmt w:val="bullet"/>
      <w:lvlText w:val=""/>
      <w:lvlJc w:val="left"/>
      <w:pPr>
        <w:ind w:left="720" w:hanging="360"/>
      </w:pPr>
      <w:rPr>
        <w:rFonts w:ascii="Symbol" w:hAnsi="Symbol" w:hint="default"/>
      </w:rPr>
    </w:lvl>
    <w:lvl w:ilvl="1" w:tplc="BC0ED7DE" w:tentative="1">
      <w:start w:val="1"/>
      <w:numFmt w:val="bullet"/>
      <w:lvlText w:val="o"/>
      <w:lvlJc w:val="left"/>
      <w:pPr>
        <w:ind w:left="1440" w:hanging="360"/>
      </w:pPr>
      <w:rPr>
        <w:rFonts w:ascii="Courier New" w:hAnsi="Courier New" w:cs="Courier New" w:hint="default"/>
      </w:rPr>
    </w:lvl>
    <w:lvl w:ilvl="2" w:tplc="D818B544" w:tentative="1">
      <w:start w:val="1"/>
      <w:numFmt w:val="bullet"/>
      <w:lvlText w:val=""/>
      <w:lvlJc w:val="left"/>
      <w:pPr>
        <w:ind w:left="2160" w:hanging="360"/>
      </w:pPr>
      <w:rPr>
        <w:rFonts w:ascii="Wingdings" w:hAnsi="Wingdings" w:hint="default"/>
      </w:rPr>
    </w:lvl>
    <w:lvl w:ilvl="3" w:tplc="85E2A67C" w:tentative="1">
      <w:start w:val="1"/>
      <w:numFmt w:val="bullet"/>
      <w:lvlText w:val=""/>
      <w:lvlJc w:val="left"/>
      <w:pPr>
        <w:ind w:left="2880" w:hanging="360"/>
      </w:pPr>
      <w:rPr>
        <w:rFonts w:ascii="Symbol" w:hAnsi="Symbol" w:hint="default"/>
      </w:rPr>
    </w:lvl>
    <w:lvl w:ilvl="4" w:tplc="62B29CB6" w:tentative="1">
      <w:start w:val="1"/>
      <w:numFmt w:val="bullet"/>
      <w:lvlText w:val="o"/>
      <w:lvlJc w:val="left"/>
      <w:pPr>
        <w:ind w:left="3600" w:hanging="360"/>
      </w:pPr>
      <w:rPr>
        <w:rFonts w:ascii="Courier New" w:hAnsi="Courier New" w:cs="Courier New" w:hint="default"/>
      </w:rPr>
    </w:lvl>
    <w:lvl w:ilvl="5" w:tplc="91A4D836" w:tentative="1">
      <w:start w:val="1"/>
      <w:numFmt w:val="bullet"/>
      <w:lvlText w:val=""/>
      <w:lvlJc w:val="left"/>
      <w:pPr>
        <w:ind w:left="4320" w:hanging="360"/>
      </w:pPr>
      <w:rPr>
        <w:rFonts w:ascii="Wingdings" w:hAnsi="Wingdings" w:hint="default"/>
      </w:rPr>
    </w:lvl>
    <w:lvl w:ilvl="6" w:tplc="3F8A0DF6" w:tentative="1">
      <w:start w:val="1"/>
      <w:numFmt w:val="bullet"/>
      <w:lvlText w:val=""/>
      <w:lvlJc w:val="left"/>
      <w:pPr>
        <w:ind w:left="5040" w:hanging="360"/>
      </w:pPr>
      <w:rPr>
        <w:rFonts w:ascii="Symbol" w:hAnsi="Symbol" w:hint="default"/>
      </w:rPr>
    </w:lvl>
    <w:lvl w:ilvl="7" w:tplc="D2627FCE" w:tentative="1">
      <w:start w:val="1"/>
      <w:numFmt w:val="bullet"/>
      <w:lvlText w:val="o"/>
      <w:lvlJc w:val="left"/>
      <w:pPr>
        <w:ind w:left="5760" w:hanging="360"/>
      </w:pPr>
      <w:rPr>
        <w:rFonts w:ascii="Courier New" w:hAnsi="Courier New" w:cs="Courier New" w:hint="default"/>
      </w:rPr>
    </w:lvl>
    <w:lvl w:ilvl="8" w:tplc="79B6D15A" w:tentative="1">
      <w:start w:val="1"/>
      <w:numFmt w:val="bullet"/>
      <w:lvlText w:val=""/>
      <w:lvlJc w:val="left"/>
      <w:pPr>
        <w:ind w:left="6480" w:hanging="360"/>
      </w:pPr>
      <w:rPr>
        <w:rFonts w:ascii="Wingdings" w:hAnsi="Wingdings" w:hint="default"/>
      </w:rPr>
    </w:lvl>
  </w:abstractNum>
  <w:abstractNum w:abstractNumId="10" w15:restartNumberingAfterBreak="0">
    <w:nsid w:val="2CC0792B"/>
    <w:multiLevelType w:val="hybridMultilevel"/>
    <w:tmpl w:val="C39CD97C"/>
    <w:lvl w:ilvl="0" w:tplc="FBCEBB04">
      <w:start w:val="1"/>
      <w:numFmt w:val="lowerLetter"/>
      <w:lvlText w:val="%1.)"/>
      <w:lvlJc w:val="left"/>
      <w:pPr>
        <w:ind w:left="720" w:hanging="360"/>
      </w:pPr>
      <w:rPr>
        <w:rFonts w:hint="default"/>
        <w:b/>
        <w:bCs/>
      </w:rPr>
    </w:lvl>
    <w:lvl w:ilvl="1" w:tplc="1F2AF006">
      <w:start w:val="1"/>
      <w:numFmt w:val="lowerLetter"/>
      <w:lvlText w:val="%2."/>
      <w:lvlJc w:val="left"/>
      <w:pPr>
        <w:ind w:left="1440" w:hanging="360"/>
      </w:pPr>
    </w:lvl>
    <w:lvl w:ilvl="2" w:tplc="AA109A8A">
      <w:start w:val="1"/>
      <w:numFmt w:val="lowerRoman"/>
      <w:lvlText w:val="%3."/>
      <w:lvlJc w:val="right"/>
      <w:pPr>
        <w:ind w:left="2160" w:hanging="180"/>
      </w:pPr>
    </w:lvl>
    <w:lvl w:ilvl="3" w:tplc="41C0E34E" w:tentative="1">
      <w:start w:val="1"/>
      <w:numFmt w:val="decimal"/>
      <w:lvlText w:val="%4."/>
      <w:lvlJc w:val="left"/>
      <w:pPr>
        <w:ind w:left="2880" w:hanging="360"/>
      </w:pPr>
    </w:lvl>
    <w:lvl w:ilvl="4" w:tplc="A3A810E0" w:tentative="1">
      <w:start w:val="1"/>
      <w:numFmt w:val="lowerLetter"/>
      <w:lvlText w:val="%5."/>
      <w:lvlJc w:val="left"/>
      <w:pPr>
        <w:ind w:left="3600" w:hanging="360"/>
      </w:pPr>
    </w:lvl>
    <w:lvl w:ilvl="5" w:tplc="C3424F10" w:tentative="1">
      <w:start w:val="1"/>
      <w:numFmt w:val="lowerRoman"/>
      <w:lvlText w:val="%6."/>
      <w:lvlJc w:val="right"/>
      <w:pPr>
        <w:ind w:left="4320" w:hanging="180"/>
      </w:pPr>
    </w:lvl>
    <w:lvl w:ilvl="6" w:tplc="80768D36" w:tentative="1">
      <w:start w:val="1"/>
      <w:numFmt w:val="decimal"/>
      <w:lvlText w:val="%7."/>
      <w:lvlJc w:val="left"/>
      <w:pPr>
        <w:ind w:left="5040" w:hanging="360"/>
      </w:pPr>
    </w:lvl>
    <w:lvl w:ilvl="7" w:tplc="C5A4AEB6" w:tentative="1">
      <w:start w:val="1"/>
      <w:numFmt w:val="lowerLetter"/>
      <w:lvlText w:val="%8."/>
      <w:lvlJc w:val="left"/>
      <w:pPr>
        <w:ind w:left="5760" w:hanging="360"/>
      </w:pPr>
    </w:lvl>
    <w:lvl w:ilvl="8" w:tplc="33304738" w:tentative="1">
      <w:start w:val="1"/>
      <w:numFmt w:val="lowerRoman"/>
      <w:lvlText w:val="%9."/>
      <w:lvlJc w:val="right"/>
      <w:pPr>
        <w:ind w:left="6480" w:hanging="180"/>
      </w:pPr>
    </w:lvl>
  </w:abstractNum>
  <w:abstractNum w:abstractNumId="11" w15:restartNumberingAfterBreak="0">
    <w:nsid w:val="36C14C9C"/>
    <w:multiLevelType w:val="hybridMultilevel"/>
    <w:tmpl w:val="A33CB082"/>
    <w:lvl w:ilvl="0" w:tplc="D6A28854">
      <w:start w:val="1"/>
      <w:numFmt w:val="bullet"/>
      <w:lvlText w:val=""/>
      <w:lvlJc w:val="left"/>
      <w:pPr>
        <w:ind w:left="720" w:hanging="360"/>
      </w:pPr>
      <w:rPr>
        <w:rFonts w:ascii="Symbol" w:hAnsi="Symbol" w:hint="default"/>
      </w:rPr>
    </w:lvl>
    <w:lvl w:ilvl="1" w:tplc="72EC5A32" w:tentative="1">
      <w:start w:val="1"/>
      <w:numFmt w:val="bullet"/>
      <w:lvlText w:val="o"/>
      <w:lvlJc w:val="left"/>
      <w:pPr>
        <w:ind w:left="1440" w:hanging="360"/>
      </w:pPr>
      <w:rPr>
        <w:rFonts w:ascii="Courier New" w:hAnsi="Courier New" w:cs="Courier New" w:hint="default"/>
      </w:rPr>
    </w:lvl>
    <w:lvl w:ilvl="2" w:tplc="8A824304" w:tentative="1">
      <w:start w:val="1"/>
      <w:numFmt w:val="bullet"/>
      <w:lvlText w:val=""/>
      <w:lvlJc w:val="left"/>
      <w:pPr>
        <w:ind w:left="2160" w:hanging="360"/>
      </w:pPr>
      <w:rPr>
        <w:rFonts w:ascii="Wingdings" w:hAnsi="Wingdings" w:hint="default"/>
      </w:rPr>
    </w:lvl>
    <w:lvl w:ilvl="3" w:tplc="5CE0682A" w:tentative="1">
      <w:start w:val="1"/>
      <w:numFmt w:val="bullet"/>
      <w:lvlText w:val=""/>
      <w:lvlJc w:val="left"/>
      <w:pPr>
        <w:ind w:left="2880" w:hanging="360"/>
      </w:pPr>
      <w:rPr>
        <w:rFonts w:ascii="Symbol" w:hAnsi="Symbol" w:hint="default"/>
      </w:rPr>
    </w:lvl>
    <w:lvl w:ilvl="4" w:tplc="8932C154" w:tentative="1">
      <w:start w:val="1"/>
      <w:numFmt w:val="bullet"/>
      <w:lvlText w:val="o"/>
      <w:lvlJc w:val="left"/>
      <w:pPr>
        <w:ind w:left="3600" w:hanging="360"/>
      </w:pPr>
      <w:rPr>
        <w:rFonts w:ascii="Courier New" w:hAnsi="Courier New" w:cs="Courier New" w:hint="default"/>
      </w:rPr>
    </w:lvl>
    <w:lvl w:ilvl="5" w:tplc="2D6E61DE" w:tentative="1">
      <w:start w:val="1"/>
      <w:numFmt w:val="bullet"/>
      <w:lvlText w:val=""/>
      <w:lvlJc w:val="left"/>
      <w:pPr>
        <w:ind w:left="4320" w:hanging="360"/>
      </w:pPr>
      <w:rPr>
        <w:rFonts w:ascii="Wingdings" w:hAnsi="Wingdings" w:hint="default"/>
      </w:rPr>
    </w:lvl>
    <w:lvl w:ilvl="6" w:tplc="F2E007B0" w:tentative="1">
      <w:start w:val="1"/>
      <w:numFmt w:val="bullet"/>
      <w:lvlText w:val=""/>
      <w:lvlJc w:val="left"/>
      <w:pPr>
        <w:ind w:left="5040" w:hanging="360"/>
      </w:pPr>
      <w:rPr>
        <w:rFonts w:ascii="Symbol" w:hAnsi="Symbol" w:hint="default"/>
      </w:rPr>
    </w:lvl>
    <w:lvl w:ilvl="7" w:tplc="618CB538" w:tentative="1">
      <w:start w:val="1"/>
      <w:numFmt w:val="bullet"/>
      <w:lvlText w:val="o"/>
      <w:lvlJc w:val="left"/>
      <w:pPr>
        <w:ind w:left="5760" w:hanging="360"/>
      </w:pPr>
      <w:rPr>
        <w:rFonts w:ascii="Courier New" w:hAnsi="Courier New" w:cs="Courier New" w:hint="default"/>
      </w:rPr>
    </w:lvl>
    <w:lvl w:ilvl="8" w:tplc="CBF27E58" w:tentative="1">
      <w:start w:val="1"/>
      <w:numFmt w:val="bullet"/>
      <w:lvlText w:val=""/>
      <w:lvlJc w:val="left"/>
      <w:pPr>
        <w:ind w:left="6480" w:hanging="360"/>
      </w:pPr>
      <w:rPr>
        <w:rFonts w:ascii="Wingdings" w:hAnsi="Wingdings" w:hint="default"/>
      </w:rPr>
    </w:lvl>
  </w:abstractNum>
  <w:abstractNum w:abstractNumId="12" w15:restartNumberingAfterBreak="0">
    <w:nsid w:val="38640173"/>
    <w:multiLevelType w:val="hybridMultilevel"/>
    <w:tmpl w:val="1C122590"/>
    <w:lvl w:ilvl="0" w:tplc="6E9A7E28">
      <w:start w:val="1"/>
      <w:numFmt w:val="lowerLetter"/>
      <w:lvlText w:val="%1.)"/>
      <w:lvlJc w:val="left"/>
      <w:pPr>
        <w:ind w:left="720" w:hanging="360"/>
      </w:pPr>
      <w:rPr>
        <w:rFonts w:hint="default"/>
      </w:rPr>
    </w:lvl>
    <w:lvl w:ilvl="1" w:tplc="4282F4D4" w:tentative="1">
      <w:start w:val="1"/>
      <w:numFmt w:val="lowerLetter"/>
      <w:lvlText w:val="%2."/>
      <w:lvlJc w:val="left"/>
      <w:pPr>
        <w:ind w:left="1440" w:hanging="360"/>
      </w:pPr>
    </w:lvl>
    <w:lvl w:ilvl="2" w:tplc="1638A38A" w:tentative="1">
      <w:start w:val="1"/>
      <w:numFmt w:val="lowerRoman"/>
      <w:lvlText w:val="%3."/>
      <w:lvlJc w:val="right"/>
      <w:pPr>
        <w:ind w:left="2160" w:hanging="180"/>
      </w:pPr>
    </w:lvl>
    <w:lvl w:ilvl="3" w:tplc="6CEE5EAA" w:tentative="1">
      <w:start w:val="1"/>
      <w:numFmt w:val="decimal"/>
      <w:lvlText w:val="%4."/>
      <w:lvlJc w:val="left"/>
      <w:pPr>
        <w:ind w:left="2880" w:hanging="360"/>
      </w:pPr>
    </w:lvl>
    <w:lvl w:ilvl="4" w:tplc="23F02DF0" w:tentative="1">
      <w:start w:val="1"/>
      <w:numFmt w:val="lowerLetter"/>
      <w:lvlText w:val="%5."/>
      <w:lvlJc w:val="left"/>
      <w:pPr>
        <w:ind w:left="3600" w:hanging="360"/>
      </w:pPr>
    </w:lvl>
    <w:lvl w:ilvl="5" w:tplc="BE96FAC0" w:tentative="1">
      <w:start w:val="1"/>
      <w:numFmt w:val="lowerRoman"/>
      <w:lvlText w:val="%6."/>
      <w:lvlJc w:val="right"/>
      <w:pPr>
        <w:ind w:left="4320" w:hanging="180"/>
      </w:pPr>
    </w:lvl>
    <w:lvl w:ilvl="6" w:tplc="4EEAB9FA" w:tentative="1">
      <w:start w:val="1"/>
      <w:numFmt w:val="decimal"/>
      <w:lvlText w:val="%7."/>
      <w:lvlJc w:val="left"/>
      <w:pPr>
        <w:ind w:left="5040" w:hanging="360"/>
      </w:pPr>
    </w:lvl>
    <w:lvl w:ilvl="7" w:tplc="4D006112" w:tentative="1">
      <w:start w:val="1"/>
      <w:numFmt w:val="lowerLetter"/>
      <w:lvlText w:val="%8."/>
      <w:lvlJc w:val="left"/>
      <w:pPr>
        <w:ind w:left="5760" w:hanging="360"/>
      </w:pPr>
    </w:lvl>
    <w:lvl w:ilvl="8" w:tplc="555AD2F8" w:tentative="1">
      <w:start w:val="1"/>
      <w:numFmt w:val="lowerRoman"/>
      <w:lvlText w:val="%9."/>
      <w:lvlJc w:val="right"/>
      <w:pPr>
        <w:ind w:left="6480" w:hanging="180"/>
      </w:pPr>
    </w:lvl>
  </w:abstractNum>
  <w:abstractNum w:abstractNumId="13" w15:restartNumberingAfterBreak="0">
    <w:nsid w:val="3C845FF1"/>
    <w:multiLevelType w:val="hybridMultilevel"/>
    <w:tmpl w:val="24C4E1F6"/>
    <w:lvl w:ilvl="0" w:tplc="38965EF0">
      <w:start w:val="1"/>
      <w:numFmt w:val="decimal"/>
      <w:lvlText w:val="%1."/>
      <w:lvlJc w:val="left"/>
      <w:pPr>
        <w:ind w:left="720" w:hanging="360"/>
      </w:pPr>
    </w:lvl>
    <w:lvl w:ilvl="1" w:tplc="9DA0A1F8" w:tentative="1">
      <w:start w:val="1"/>
      <w:numFmt w:val="lowerLetter"/>
      <w:lvlText w:val="%2."/>
      <w:lvlJc w:val="left"/>
      <w:pPr>
        <w:ind w:left="1440" w:hanging="360"/>
      </w:pPr>
    </w:lvl>
    <w:lvl w:ilvl="2" w:tplc="0FEA0146" w:tentative="1">
      <w:start w:val="1"/>
      <w:numFmt w:val="lowerRoman"/>
      <w:lvlText w:val="%3."/>
      <w:lvlJc w:val="right"/>
      <w:pPr>
        <w:ind w:left="2160" w:hanging="180"/>
      </w:pPr>
    </w:lvl>
    <w:lvl w:ilvl="3" w:tplc="51C43664" w:tentative="1">
      <w:start w:val="1"/>
      <w:numFmt w:val="decimal"/>
      <w:lvlText w:val="%4."/>
      <w:lvlJc w:val="left"/>
      <w:pPr>
        <w:ind w:left="2880" w:hanging="360"/>
      </w:pPr>
    </w:lvl>
    <w:lvl w:ilvl="4" w:tplc="2722BC50" w:tentative="1">
      <w:start w:val="1"/>
      <w:numFmt w:val="lowerLetter"/>
      <w:lvlText w:val="%5."/>
      <w:lvlJc w:val="left"/>
      <w:pPr>
        <w:ind w:left="3600" w:hanging="360"/>
      </w:pPr>
    </w:lvl>
    <w:lvl w:ilvl="5" w:tplc="BE789C10" w:tentative="1">
      <w:start w:val="1"/>
      <w:numFmt w:val="lowerRoman"/>
      <w:lvlText w:val="%6."/>
      <w:lvlJc w:val="right"/>
      <w:pPr>
        <w:ind w:left="4320" w:hanging="180"/>
      </w:pPr>
    </w:lvl>
    <w:lvl w:ilvl="6" w:tplc="7BE47FAE" w:tentative="1">
      <w:start w:val="1"/>
      <w:numFmt w:val="decimal"/>
      <w:lvlText w:val="%7."/>
      <w:lvlJc w:val="left"/>
      <w:pPr>
        <w:ind w:left="5040" w:hanging="360"/>
      </w:pPr>
    </w:lvl>
    <w:lvl w:ilvl="7" w:tplc="BD060184" w:tentative="1">
      <w:start w:val="1"/>
      <w:numFmt w:val="lowerLetter"/>
      <w:lvlText w:val="%8."/>
      <w:lvlJc w:val="left"/>
      <w:pPr>
        <w:ind w:left="5760" w:hanging="360"/>
      </w:pPr>
    </w:lvl>
    <w:lvl w:ilvl="8" w:tplc="949A6F6C" w:tentative="1">
      <w:start w:val="1"/>
      <w:numFmt w:val="lowerRoman"/>
      <w:lvlText w:val="%9."/>
      <w:lvlJc w:val="right"/>
      <w:pPr>
        <w:ind w:left="6480" w:hanging="180"/>
      </w:pPr>
    </w:lvl>
  </w:abstractNum>
  <w:abstractNum w:abstractNumId="14" w15:restartNumberingAfterBreak="0">
    <w:nsid w:val="4236476C"/>
    <w:multiLevelType w:val="hybridMultilevel"/>
    <w:tmpl w:val="7FBE0088"/>
    <w:lvl w:ilvl="0" w:tplc="B64CFCAA">
      <w:start w:val="1"/>
      <w:numFmt w:val="bullet"/>
      <w:lvlText w:val=""/>
      <w:lvlJc w:val="left"/>
      <w:pPr>
        <w:ind w:left="720" w:hanging="360"/>
      </w:pPr>
      <w:rPr>
        <w:rFonts w:ascii="Symbol" w:hAnsi="Symbol" w:hint="default"/>
      </w:rPr>
    </w:lvl>
    <w:lvl w:ilvl="1" w:tplc="A52C275A" w:tentative="1">
      <w:start w:val="1"/>
      <w:numFmt w:val="bullet"/>
      <w:lvlText w:val="o"/>
      <w:lvlJc w:val="left"/>
      <w:pPr>
        <w:ind w:left="1440" w:hanging="360"/>
      </w:pPr>
      <w:rPr>
        <w:rFonts w:ascii="Courier New" w:hAnsi="Courier New" w:cs="Courier New" w:hint="default"/>
      </w:rPr>
    </w:lvl>
    <w:lvl w:ilvl="2" w:tplc="EF16CF18" w:tentative="1">
      <w:start w:val="1"/>
      <w:numFmt w:val="bullet"/>
      <w:lvlText w:val=""/>
      <w:lvlJc w:val="left"/>
      <w:pPr>
        <w:ind w:left="2160" w:hanging="360"/>
      </w:pPr>
      <w:rPr>
        <w:rFonts w:ascii="Wingdings" w:hAnsi="Wingdings" w:hint="default"/>
      </w:rPr>
    </w:lvl>
    <w:lvl w:ilvl="3" w:tplc="6A969B30" w:tentative="1">
      <w:start w:val="1"/>
      <w:numFmt w:val="bullet"/>
      <w:lvlText w:val=""/>
      <w:lvlJc w:val="left"/>
      <w:pPr>
        <w:ind w:left="2880" w:hanging="360"/>
      </w:pPr>
      <w:rPr>
        <w:rFonts w:ascii="Symbol" w:hAnsi="Symbol" w:hint="default"/>
      </w:rPr>
    </w:lvl>
    <w:lvl w:ilvl="4" w:tplc="22EAE808" w:tentative="1">
      <w:start w:val="1"/>
      <w:numFmt w:val="bullet"/>
      <w:lvlText w:val="o"/>
      <w:lvlJc w:val="left"/>
      <w:pPr>
        <w:ind w:left="3600" w:hanging="360"/>
      </w:pPr>
      <w:rPr>
        <w:rFonts w:ascii="Courier New" w:hAnsi="Courier New" w:cs="Courier New" w:hint="default"/>
      </w:rPr>
    </w:lvl>
    <w:lvl w:ilvl="5" w:tplc="24E0055A" w:tentative="1">
      <w:start w:val="1"/>
      <w:numFmt w:val="bullet"/>
      <w:lvlText w:val=""/>
      <w:lvlJc w:val="left"/>
      <w:pPr>
        <w:ind w:left="4320" w:hanging="360"/>
      </w:pPr>
      <w:rPr>
        <w:rFonts w:ascii="Wingdings" w:hAnsi="Wingdings" w:hint="default"/>
      </w:rPr>
    </w:lvl>
    <w:lvl w:ilvl="6" w:tplc="B8504C1C" w:tentative="1">
      <w:start w:val="1"/>
      <w:numFmt w:val="bullet"/>
      <w:lvlText w:val=""/>
      <w:lvlJc w:val="left"/>
      <w:pPr>
        <w:ind w:left="5040" w:hanging="360"/>
      </w:pPr>
      <w:rPr>
        <w:rFonts w:ascii="Symbol" w:hAnsi="Symbol" w:hint="default"/>
      </w:rPr>
    </w:lvl>
    <w:lvl w:ilvl="7" w:tplc="21EA5DF2" w:tentative="1">
      <w:start w:val="1"/>
      <w:numFmt w:val="bullet"/>
      <w:lvlText w:val="o"/>
      <w:lvlJc w:val="left"/>
      <w:pPr>
        <w:ind w:left="5760" w:hanging="360"/>
      </w:pPr>
      <w:rPr>
        <w:rFonts w:ascii="Courier New" w:hAnsi="Courier New" w:cs="Courier New" w:hint="default"/>
      </w:rPr>
    </w:lvl>
    <w:lvl w:ilvl="8" w:tplc="AAFE4464" w:tentative="1">
      <w:start w:val="1"/>
      <w:numFmt w:val="bullet"/>
      <w:lvlText w:val=""/>
      <w:lvlJc w:val="left"/>
      <w:pPr>
        <w:ind w:left="6480" w:hanging="360"/>
      </w:pPr>
      <w:rPr>
        <w:rFonts w:ascii="Wingdings" w:hAnsi="Wingdings" w:hint="default"/>
      </w:rPr>
    </w:lvl>
  </w:abstractNum>
  <w:abstractNum w:abstractNumId="15" w15:restartNumberingAfterBreak="0">
    <w:nsid w:val="43D929FB"/>
    <w:multiLevelType w:val="hybridMultilevel"/>
    <w:tmpl w:val="C8AE47FA"/>
    <w:lvl w:ilvl="0" w:tplc="0A8A8BD0">
      <w:start w:val="1"/>
      <w:numFmt w:val="lowerLetter"/>
      <w:lvlText w:val="%1."/>
      <w:lvlJc w:val="left"/>
      <w:pPr>
        <w:ind w:left="1080" w:hanging="360"/>
      </w:pPr>
      <w:rPr>
        <w:rFonts w:hint="default"/>
        <w:b/>
        <w:bCs/>
      </w:rPr>
    </w:lvl>
    <w:lvl w:ilvl="1" w:tplc="3F0C0C20" w:tentative="1">
      <w:start w:val="1"/>
      <w:numFmt w:val="lowerLetter"/>
      <w:lvlText w:val="%2."/>
      <w:lvlJc w:val="left"/>
      <w:pPr>
        <w:ind w:left="1440" w:hanging="360"/>
      </w:pPr>
    </w:lvl>
    <w:lvl w:ilvl="2" w:tplc="8398DC0E" w:tentative="1">
      <w:start w:val="1"/>
      <w:numFmt w:val="lowerRoman"/>
      <w:lvlText w:val="%3."/>
      <w:lvlJc w:val="right"/>
      <w:pPr>
        <w:ind w:left="2160" w:hanging="180"/>
      </w:pPr>
    </w:lvl>
    <w:lvl w:ilvl="3" w:tplc="A2BC8E70" w:tentative="1">
      <w:start w:val="1"/>
      <w:numFmt w:val="decimal"/>
      <w:lvlText w:val="%4."/>
      <w:lvlJc w:val="left"/>
      <w:pPr>
        <w:ind w:left="2880" w:hanging="360"/>
      </w:pPr>
    </w:lvl>
    <w:lvl w:ilvl="4" w:tplc="0228397C" w:tentative="1">
      <w:start w:val="1"/>
      <w:numFmt w:val="lowerLetter"/>
      <w:lvlText w:val="%5."/>
      <w:lvlJc w:val="left"/>
      <w:pPr>
        <w:ind w:left="3600" w:hanging="360"/>
      </w:pPr>
    </w:lvl>
    <w:lvl w:ilvl="5" w:tplc="C1021DD8" w:tentative="1">
      <w:start w:val="1"/>
      <w:numFmt w:val="lowerRoman"/>
      <w:lvlText w:val="%6."/>
      <w:lvlJc w:val="right"/>
      <w:pPr>
        <w:ind w:left="4320" w:hanging="180"/>
      </w:pPr>
    </w:lvl>
    <w:lvl w:ilvl="6" w:tplc="42C4CB78" w:tentative="1">
      <w:start w:val="1"/>
      <w:numFmt w:val="decimal"/>
      <w:lvlText w:val="%7."/>
      <w:lvlJc w:val="left"/>
      <w:pPr>
        <w:ind w:left="5040" w:hanging="360"/>
      </w:pPr>
    </w:lvl>
    <w:lvl w:ilvl="7" w:tplc="3754E512" w:tentative="1">
      <w:start w:val="1"/>
      <w:numFmt w:val="lowerLetter"/>
      <w:lvlText w:val="%8."/>
      <w:lvlJc w:val="left"/>
      <w:pPr>
        <w:ind w:left="5760" w:hanging="360"/>
      </w:pPr>
    </w:lvl>
    <w:lvl w:ilvl="8" w:tplc="6E261454" w:tentative="1">
      <w:start w:val="1"/>
      <w:numFmt w:val="lowerRoman"/>
      <w:lvlText w:val="%9."/>
      <w:lvlJc w:val="right"/>
      <w:pPr>
        <w:ind w:left="6480" w:hanging="180"/>
      </w:pPr>
    </w:lvl>
  </w:abstractNum>
  <w:abstractNum w:abstractNumId="16" w15:restartNumberingAfterBreak="0">
    <w:nsid w:val="43DA57B1"/>
    <w:multiLevelType w:val="hybridMultilevel"/>
    <w:tmpl w:val="CF462F4A"/>
    <w:lvl w:ilvl="0" w:tplc="B8CC21D0">
      <w:start w:val="1"/>
      <w:numFmt w:val="bullet"/>
      <w:lvlText w:val=""/>
      <w:lvlJc w:val="left"/>
      <w:pPr>
        <w:ind w:left="720" w:hanging="360"/>
      </w:pPr>
      <w:rPr>
        <w:rFonts w:ascii="Symbol" w:hAnsi="Symbol" w:hint="default"/>
      </w:rPr>
    </w:lvl>
    <w:lvl w:ilvl="1" w:tplc="9AB8FC30" w:tentative="1">
      <w:start w:val="1"/>
      <w:numFmt w:val="bullet"/>
      <w:lvlText w:val="o"/>
      <w:lvlJc w:val="left"/>
      <w:pPr>
        <w:ind w:left="1440" w:hanging="360"/>
      </w:pPr>
      <w:rPr>
        <w:rFonts w:ascii="Courier New" w:hAnsi="Courier New" w:cs="Courier New" w:hint="default"/>
      </w:rPr>
    </w:lvl>
    <w:lvl w:ilvl="2" w:tplc="7396B688" w:tentative="1">
      <w:start w:val="1"/>
      <w:numFmt w:val="bullet"/>
      <w:lvlText w:val=""/>
      <w:lvlJc w:val="left"/>
      <w:pPr>
        <w:ind w:left="2160" w:hanging="360"/>
      </w:pPr>
      <w:rPr>
        <w:rFonts w:ascii="Wingdings" w:hAnsi="Wingdings" w:hint="default"/>
      </w:rPr>
    </w:lvl>
    <w:lvl w:ilvl="3" w:tplc="0C82368E" w:tentative="1">
      <w:start w:val="1"/>
      <w:numFmt w:val="bullet"/>
      <w:lvlText w:val=""/>
      <w:lvlJc w:val="left"/>
      <w:pPr>
        <w:ind w:left="2880" w:hanging="360"/>
      </w:pPr>
      <w:rPr>
        <w:rFonts w:ascii="Symbol" w:hAnsi="Symbol" w:hint="default"/>
      </w:rPr>
    </w:lvl>
    <w:lvl w:ilvl="4" w:tplc="721C12D4" w:tentative="1">
      <w:start w:val="1"/>
      <w:numFmt w:val="bullet"/>
      <w:lvlText w:val="o"/>
      <w:lvlJc w:val="left"/>
      <w:pPr>
        <w:ind w:left="3600" w:hanging="360"/>
      </w:pPr>
      <w:rPr>
        <w:rFonts w:ascii="Courier New" w:hAnsi="Courier New" w:cs="Courier New" w:hint="default"/>
      </w:rPr>
    </w:lvl>
    <w:lvl w:ilvl="5" w:tplc="8AE84920" w:tentative="1">
      <w:start w:val="1"/>
      <w:numFmt w:val="bullet"/>
      <w:lvlText w:val=""/>
      <w:lvlJc w:val="left"/>
      <w:pPr>
        <w:ind w:left="4320" w:hanging="360"/>
      </w:pPr>
      <w:rPr>
        <w:rFonts w:ascii="Wingdings" w:hAnsi="Wingdings" w:hint="default"/>
      </w:rPr>
    </w:lvl>
    <w:lvl w:ilvl="6" w:tplc="E80E0274" w:tentative="1">
      <w:start w:val="1"/>
      <w:numFmt w:val="bullet"/>
      <w:lvlText w:val=""/>
      <w:lvlJc w:val="left"/>
      <w:pPr>
        <w:ind w:left="5040" w:hanging="360"/>
      </w:pPr>
      <w:rPr>
        <w:rFonts w:ascii="Symbol" w:hAnsi="Symbol" w:hint="default"/>
      </w:rPr>
    </w:lvl>
    <w:lvl w:ilvl="7" w:tplc="5BD8EEDA" w:tentative="1">
      <w:start w:val="1"/>
      <w:numFmt w:val="bullet"/>
      <w:lvlText w:val="o"/>
      <w:lvlJc w:val="left"/>
      <w:pPr>
        <w:ind w:left="5760" w:hanging="360"/>
      </w:pPr>
      <w:rPr>
        <w:rFonts w:ascii="Courier New" w:hAnsi="Courier New" w:cs="Courier New" w:hint="default"/>
      </w:rPr>
    </w:lvl>
    <w:lvl w:ilvl="8" w:tplc="D77C6932" w:tentative="1">
      <w:start w:val="1"/>
      <w:numFmt w:val="bullet"/>
      <w:lvlText w:val=""/>
      <w:lvlJc w:val="left"/>
      <w:pPr>
        <w:ind w:left="6480" w:hanging="360"/>
      </w:pPr>
      <w:rPr>
        <w:rFonts w:ascii="Wingdings" w:hAnsi="Wingdings" w:hint="default"/>
      </w:rPr>
    </w:lvl>
  </w:abstractNum>
  <w:abstractNum w:abstractNumId="17" w15:restartNumberingAfterBreak="0">
    <w:nsid w:val="50813154"/>
    <w:multiLevelType w:val="hybridMultilevel"/>
    <w:tmpl w:val="C7F0DAFA"/>
    <w:lvl w:ilvl="0" w:tplc="D8F82DCC">
      <w:start w:val="1"/>
      <w:numFmt w:val="bullet"/>
      <w:lvlText w:val=""/>
      <w:lvlJc w:val="left"/>
      <w:pPr>
        <w:ind w:left="1800" w:hanging="360"/>
      </w:pPr>
      <w:rPr>
        <w:rFonts w:ascii="Symbol" w:hAnsi="Symbol" w:hint="default"/>
      </w:rPr>
    </w:lvl>
    <w:lvl w:ilvl="1" w:tplc="69F454F2">
      <w:start w:val="1"/>
      <w:numFmt w:val="bullet"/>
      <w:lvlText w:val=""/>
      <w:lvlJc w:val="left"/>
      <w:pPr>
        <w:ind w:left="2160" w:hanging="360"/>
      </w:pPr>
      <w:rPr>
        <w:rFonts w:ascii="Symbol" w:hAnsi="Symbol" w:hint="default"/>
      </w:rPr>
    </w:lvl>
    <w:lvl w:ilvl="2" w:tplc="24AA196E">
      <w:start w:val="1"/>
      <w:numFmt w:val="lowerRoman"/>
      <w:lvlText w:val="%3."/>
      <w:lvlJc w:val="right"/>
      <w:pPr>
        <w:ind w:left="3600" w:hanging="180"/>
      </w:pPr>
    </w:lvl>
    <w:lvl w:ilvl="3" w:tplc="0F1AB804">
      <w:start w:val="1"/>
      <w:numFmt w:val="upperRoman"/>
      <w:lvlText w:val="%4."/>
      <w:lvlJc w:val="right"/>
      <w:pPr>
        <w:ind w:left="4320" w:hanging="360"/>
      </w:pPr>
    </w:lvl>
    <w:lvl w:ilvl="4" w:tplc="E32A837E" w:tentative="1">
      <w:start w:val="1"/>
      <w:numFmt w:val="lowerLetter"/>
      <w:lvlText w:val="%5."/>
      <w:lvlJc w:val="left"/>
      <w:pPr>
        <w:ind w:left="5040" w:hanging="360"/>
      </w:pPr>
    </w:lvl>
    <w:lvl w:ilvl="5" w:tplc="19682162" w:tentative="1">
      <w:start w:val="1"/>
      <w:numFmt w:val="lowerRoman"/>
      <w:lvlText w:val="%6."/>
      <w:lvlJc w:val="right"/>
      <w:pPr>
        <w:ind w:left="5760" w:hanging="180"/>
      </w:pPr>
    </w:lvl>
    <w:lvl w:ilvl="6" w:tplc="0846C7AA" w:tentative="1">
      <w:start w:val="1"/>
      <w:numFmt w:val="decimal"/>
      <w:lvlText w:val="%7."/>
      <w:lvlJc w:val="left"/>
      <w:pPr>
        <w:ind w:left="6480" w:hanging="360"/>
      </w:pPr>
    </w:lvl>
    <w:lvl w:ilvl="7" w:tplc="4C1085AA" w:tentative="1">
      <w:start w:val="1"/>
      <w:numFmt w:val="lowerLetter"/>
      <w:lvlText w:val="%8."/>
      <w:lvlJc w:val="left"/>
      <w:pPr>
        <w:ind w:left="7200" w:hanging="360"/>
      </w:pPr>
    </w:lvl>
    <w:lvl w:ilvl="8" w:tplc="69D6CE56" w:tentative="1">
      <w:start w:val="1"/>
      <w:numFmt w:val="lowerRoman"/>
      <w:lvlText w:val="%9."/>
      <w:lvlJc w:val="right"/>
      <w:pPr>
        <w:ind w:left="7920" w:hanging="180"/>
      </w:pPr>
    </w:lvl>
  </w:abstractNum>
  <w:abstractNum w:abstractNumId="18" w15:restartNumberingAfterBreak="0">
    <w:nsid w:val="5ACA39F5"/>
    <w:multiLevelType w:val="hybridMultilevel"/>
    <w:tmpl w:val="3852F716"/>
    <w:lvl w:ilvl="0" w:tplc="DFBCD3CC">
      <w:start w:val="1"/>
      <w:numFmt w:val="decimal"/>
      <w:lvlText w:val="%1."/>
      <w:lvlJc w:val="left"/>
      <w:pPr>
        <w:ind w:left="720" w:hanging="360"/>
      </w:pPr>
      <w:rPr>
        <w:rFonts w:hint="default"/>
        <w:b/>
        <w:bCs/>
      </w:rPr>
    </w:lvl>
    <w:lvl w:ilvl="1" w:tplc="D16E114C" w:tentative="1">
      <w:start w:val="1"/>
      <w:numFmt w:val="lowerLetter"/>
      <w:lvlText w:val="%2."/>
      <w:lvlJc w:val="left"/>
      <w:pPr>
        <w:ind w:left="1440" w:hanging="360"/>
      </w:pPr>
    </w:lvl>
    <w:lvl w:ilvl="2" w:tplc="06622ADE" w:tentative="1">
      <w:start w:val="1"/>
      <w:numFmt w:val="lowerRoman"/>
      <w:lvlText w:val="%3."/>
      <w:lvlJc w:val="right"/>
      <w:pPr>
        <w:ind w:left="2160" w:hanging="180"/>
      </w:pPr>
    </w:lvl>
    <w:lvl w:ilvl="3" w:tplc="07EC5620" w:tentative="1">
      <w:start w:val="1"/>
      <w:numFmt w:val="decimal"/>
      <w:lvlText w:val="%4."/>
      <w:lvlJc w:val="left"/>
      <w:pPr>
        <w:ind w:left="2880" w:hanging="360"/>
      </w:pPr>
    </w:lvl>
    <w:lvl w:ilvl="4" w:tplc="60DE942A" w:tentative="1">
      <w:start w:val="1"/>
      <w:numFmt w:val="lowerLetter"/>
      <w:lvlText w:val="%5."/>
      <w:lvlJc w:val="left"/>
      <w:pPr>
        <w:ind w:left="3600" w:hanging="360"/>
      </w:pPr>
    </w:lvl>
    <w:lvl w:ilvl="5" w:tplc="93EC4802" w:tentative="1">
      <w:start w:val="1"/>
      <w:numFmt w:val="lowerRoman"/>
      <w:lvlText w:val="%6."/>
      <w:lvlJc w:val="right"/>
      <w:pPr>
        <w:ind w:left="4320" w:hanging="180"/>
      </w:pPr>
    </w:lvl>
    <w:lvl w:ilvl="6" w:tplc="C8F845CC" w:tentative="1">
      <w:start w:val="1"/>
      <w:numFmt w:val="decimal"/>
      <w:lvlText w:val="%7."/>
      <w:lvlJc w:val="left"/>
      <w:pPr>
        <w:ind w:left="5040" w:hanging="360"/>
      </w:pPr>
    </w:lvl>
    <w:lvl w:ilvl="7" w:tplc="3632A2A8" w:tentative="1">
      <w:start w:val="1"/>
      <w:numFmt w:val="lowerLetter"/>
      <w:lvlText w:val="%8."/>
      <w:lvlJc w:val="left"/>
      <w:pPr>
        <w:ind w:left="5760" w:hanging="360"/>
      </w:pPr>
    </w:lvl>
    <w:lvl w:ilvl="8" w:tplc="BA6AFB5E" w:tentative="1">
      <w:start w:val="1"/>
      <w:numFmt w:val="lowerRoman"/>
      <w:lvlText w:val="%9."/>
      <w:lvlJc w:val="right"/>
      <w:pPr>
        <w:ind w:left="6480" w:hanging="180"/>
      </w:pPr>
    </w:lvl>
  </w:abstractNum>
  <w:abstractNum w:abstractNumId="19" w15:restartNumberingAfterBreak="0">
    <w:nsid w:val="5D072F2D"/>
    <w:multiLevelType w:val="hybridMultilevel"/>
    <w:tmpl w:val="18B2B7DE"/>
    <w:lvl w:ilvl="0" w:tplc="7C9877FA">
      <w:start w:val="1"/>
      <w:numFmt w:val="lowerRoman"/>
      <w:lvlText w:val="%1."/>
      <w:lvlJc w:val="right"/>
      <w:pPr>
        <w:ind w:left="360" w:hanging="360"/>
      </w:pPr>
      <w:rPr>
        <w:b/>
        <w:bCs/>
      </w:rPr>
    </w:lvl>
    <w:lvl w:ilvl="1" w:tplc="276E2E7E" w:tentative="1">
      <w:start w:val="1"/>
      <w:numFmt w:val="lowerLetter"/>
      <w:lvlText w:val="%2."/>
      <w:lvlJc w:val="left"/>
      <w:pPr>
        <w:ind w:left="360" w:hanging="360"/>
      </w:pPr>
    </w:lvl>
    <w:lvl w:ilvl="2" w:tplc="274252BA" w:tentative="1">
      <w:start w:val="1"/>
      <w:numFmt w:val="lowerRoman"/>
      <w:lvlText w:val="%3."/>
      <w:lvlJc w:val="right"/>
      <w:pPr>
        <w:ind w:left="1080" w:hanging="180"/>
      </w:pPr>
    </w:lvl>
    <w:lvl w:ilvl="3" w:tplc="280A8DFA" w:tentative="1">
      <w:start w:val="1"/>
      <w:numFmt w:val="decimal"/>
      <w:lvlText w:val="%4."/>
      <w:lvlJc w:val="left"/>
      <w:pPr>
        <w:ind w:left="1800" w:hanging="360"/>
      </w:pPr>
    </w:lvl>
    <w:lvl w:ilvl="4" w:tplc="5254C4BE" w:tentative="1">
      <w:start w:val="1"/>
      <w:numFmt w:val="lowerLetter"/>
      <w:lvlText w:val="%5."/>
      <w:lvlJc w:val="left"/>
      <w:pPr>
        <w:ind w:left="2520" w:hanging="360"/>
      </w:pPr>
    </w:lvl>
    <w:lvl w:ilvl="5" w:tplc="29422FB4" w:tentative="1">
      <w:start w:val="1"/>
      <w:numFmt w:val="lowerRoman"/>
      <w:lvlText w:val="%6."/>
      <w:lvlJc w:val="right"/>
      <w:pPr>
        <w:ind w:left="3240" w:hanging="180"/>
      </w:pPr>
    </w:lvl>
    <w:lvl w:ilvl="6" w:tplc="565C9946" w:tentative="1">
      <w:start w:val="1"/>
      <w:numFmt w:val="decimal"/>
      <w:lvlText w:val="%7."/>
      <w:lvlJc w:val="left"/>
      <w:pPr>
        <w:ind w:left="3960" w:hanging="360"/>
      </w:pPr>
    </w:lvl>
    <w:lvl w:ilvl="7" w:tplc="9C5CF93C" w:tentative="1">
      <w:start w:val="1"/>
      <w:numFmt w:val="lowerLetter"/>
      <w:lvlText w:val="%8."/>
      <w:lvlJc w:val="left"/>
      <w:pPr>
        <w:ind w:left="4680" w:hanging="360"/>
      </w:pPr>
    </w:lvl>
    <w:lvl w:ilvl="8" w:tplc="16FAE73A" w:tentative="1">
      <w:start w:val="1"/>
      <w:numFmt w:val="lowerRoman"/>
      <w:lvlText w:val="%9."/>
      <w:lvlJc w:val="right"/>
      <w:pPr>
        <w:ind w:left="5400" w:hanging="180"/>
      </w:pPr>
    </w:lvl>
  </w:abstractNum>
  <w:abstractNum w:abstractNumId="20" w15:restartNumberingAfterBreak="0">
    <w:nsid w:val="5E9A1748"/>
    <w:multiLevelType w:val="hybridMultilevel"/>
    <w:tmpl w:val="CB483EFE"/>
    <w:lvl w:ilvl="0" w:tplc="7012D59C">
      <w:start w:val="1"/>
      <w:numFmt w:val="lowerLetter"/>
      <w:lvlText w:val="%1."/>
      <w:lvlJc w:val="left"/>
      <w:pPr>
        <w:ind w:left="1080" w:hanging="360"/>
      </w:pPr>
      <w:rPr>
        <w:rFonts w:hint="default"/>
      </w:rPr>
    </w:lvl>
    <w:lvl w:ilvl="1" w:tplc="59FC871C" w:tentative="1">
      <w:start w:val="1"/>
      <w:numFmt w:val="lowerLetter"/>
      <w:lvlText w:val="%2."/>
      <w:lvlJc w:val="left"/>
      <w:pPr>
        <w:ind w:left="1440" w:hanging="360"/>
      </w:pPr>
    </w:lvl>
    <w:lvl w:ilvl="2" w:tplc="E4E4BE26" w:tentative="1">
      <w:start w:val="1"/>
      <w:numFmt w:val="lowerRoman"/>
      <w:lvlText w:val="%3."/>
      <w:lvlJc w:val="right"/>
      <w:pPr>
        <w:ind w:left="2160" w:hanging="180"/>
      </w:pPr>
    </w:lvl>
    <w:lvl w:ilvl="3" w:tplc="61101D42" w:tentative="1">
      <w:start w:val="1"/>
      <w:numFmt w:val="decimal"/>
      <w:lvlText w:val="%4."/>
      <w:lvlJc w:val="left"/>
      <w:pPr>
        <w:ind w:left="2880" w:hanging="360"/>
      </w:pPr>
    </w:lvl>
    <w:lvl w:ilvl="4" w:tplc="D548A292" w:tentative="1">
      <w:start w:val="1"/>
      <w:numFmt w:val="lowerLetter"/>
      <w:lvlText w:val="%5."/>
      <w:lvlJc w:val="left"/>
      <w:pPr>
        <w:ind w:left="3600" w:hanging="360"/>
      </w:pPr>
    </w:lvl>
    <w:lvl w:ilvl="5" w:tplc="5C5CB89E" w:tentative="1">
      <w:start w:val="1"/>
      <w:numFmt w:val="lowerRoman"/>
      <w:lvlText w:val="%6."/>
      <w:lvlJc w:val="right"/>
      <w:pPr>
        <w:ind w:left="4320" w:hanging="180"/>
      </w:pPr>
    </w:lvl>
    <w:lvl w:ilvl="6" w:tplc="33DA9AD2" w:tentative="1">
      <w:start w:val="1"/>
      <w:numFmt w:val="decimal"/>
      <w:lvlText w:val="%7."/>
      <w:lvlJc w:val="left"/>
      <w:pPr>
        <w:ind w:left="5040" w:hanging="360"/>
      </w:pPr>
    </w:lvl>
    <w:lvl w:ilvl="7" w:tplc="14E039F2" w:tentative="1">
      <w:start w:val="1"/>
      <w:numFmt w:val="lowerLetter"/>
      <w:lvlText w:val="%8."/>
      <w:lvlJc w:val="left"/>
      <w:pPr>
        <w:ind w:left="5760" w:hanging="360"/>
      </w:pPr>
    </w:lvl>
    <w:lvl w:ilvl="8" w:tplc="66D096FA" w:tentative="1">
      <w:start w:val="1"/>
      <w:numFmt w:val="lowerRoman"/>
      <w:lvlText w:val="%9."/>
      <w:lvlJc w:val="right"/>
      <w:pPr>
        <w:ind w:left="6480" w:hanging="180"/>
      </w:pPr>
    </w:lvl>
  </w:abstractNum>
  <w:abstractNum w:abstractNumId="21" w15:restartNumberingAfterBreak="0">
    <w:nsid w:val="67B141DC"/>
    <w:multiLevelType w:val="hybridMultilevel"/>
    <w:tmpl w:val="A3289ECC"/>
    <w:lvl w:ilvl="0" w:tplc="5502A67C">
      <w:start w:val="1"/>
      <w:numFmt w:val="bullet"/>
      <w:lvlText w:val=""/>
      <w:lvlJc w:val="left"/>
      <w:pPr>
        <w:ind w:left="720" w:hanging="360"/>
      </w:pPr>
      <w:rPr>
        <w:rFonts w:ascii="Symbol" w:hAnsi="Symbol" w:hint="default"/>
      </w:rPr>
    </w:lvl>
    <w:lvl w:ilvl="1" w:tplc="5FDE5A2E" w:tentative="1">
      <w:start w:val="1"/>
      <w:numFmt w:val="bullet"/>
      <w:lvlText w:val="o"/>
      <w:lvlJc w:val="left"/>
      <w:pPr>
        <w:ind w:left="1440" w:hanging="360"/>
      </w:pPr>
      <w:rPr>
        <w:rFonts w:ascii="Courier New" w:hAnsi="Courier New" w:cs="Courier New" w:hint="default"/>
      </w:rPr>
    </w:lvl>
    <w:lvl w:ilvl="2" w:tplc="32621F3A" w:tentative="1">
      <w:start w:val="1"/>
      <w:numFmt w:val="bullet"/>
      <w:lvlText w:val=""/>
      <w:lvlJc w:val="left"/>
      <w:pPr>
        <w:ind w:left="2160" w:hanging="360"/>
      </w:pPr>
      <w:rPr>
        <w:rFonts w:ascii="Wingdings" w:hAnsi="Wingdings" w:hint="default"/>
      </w:rPr>
    </w:lvl>
    <w:lvl w:ilvl="3" w:tplc="6B4469EC" w:tentative="1">
      <w:start w:val="1"/>
      <w:numFmt w:val="bullet"/>
      <w:lvlText w:val=""/>
      <w:lvlJc w:val="left"/>
      <w:pPr>
        <w:ind w:left="2880" w:hanging="360"/>
      </w:pPr>
      <w:rPr>
        <w:rFonts w:ascii="Symbol" w:hAnsi="Symbol" w:hint="default"/>
      </w:rPr>
    </w:lvl>
    <w:lvl w:ilvl="4" w:tplc="F6C46B9E" w:tentative="1">
      <w:start w:val="1"/>
      <w:numFmt w:val="bullet"/>
      <w:lvlText w:val="o"/>
      <w:lvlJc w:val="left"/>
      <w:pPr>
        <w:ind w:left="3600" w:hanging="360"/>
      </w:pPr>
      <w:rPr>
        <w:rFonts w:ascii="Courier New" w:hAnsi="Courier New" w:cs="Courier New" w:hint="default"/>
      </w:rPr>
    </w:lvl>
    <w:lvl w:ilvl="5" w:tplc="F78A0FC2" w:tentative="1">
      <w:start w:val="1"/>
      <w:numFmt w:val="bullet"/>
      <w:lvlText w:val=""/>
      <w:lvlJc w:val="left"/>
      <w:pPr>
        <w:ind w:left="4320" w:hanging="360"/>
      </w:pPr>
      <w:rPr>
        <w:rFonts w:ascii="Wingdings" w:hAnsi="Wingdings" w:hint="default"/>
      </w:rPr>
    </w:lvl>
    <w:lvl w:ilvl="6" w:tplc="F8E406BE" w:tentative="1">
      <w:start w:val="1"/>
      <w:numFmt w:val="bullet"/>
      <w:lvlText w:val=""/>
      <w:lvlJc w:val="left"/>
      <w:pPr>
        <w:ind w:left="5040" w:hanging="360"/>
      </w:pPr>
      <w:rPr>
        <w:rFonts w:ascii="Symbol" w:hAnsi="Symbol" w:hint="default"/>
      </w:rPr>
    </w:lvl>
    <w:lvl w:ilvl="7" w:tplc="1B6093C8" w:tentative="1">
      <w:start w:val="1"/>
      <w:numFmt w:val="bullet"/>
      <w:lvlText w:val="o"/>
      <w:lvlJc w:val="left"/>
      <w:pPr>
        <w:ind w:left="5760" w:hanging="360"/>
      </w:pPr>
      <w:rPr>
        <w:rFonts w:ascii="Courier New" w:hAnsi="Courier New" w:cs="Courier New" w:hint="default"/>
      </w:rPr>
    </w:lvl>
    <w:lvl w:ilvl="8" w:tplc="00E82DEA" w:tentative="1">
      <w:start w:val="1"/>
      <w:numFmt w:val="bullet"/>
      <w:lvlText w:val=""/>
      <w:lvlJc w:val="left"/>
      <w:pPr>
        <w:ind w:left="6480" w:hanging="360"/>
      </w:pPr>
      <w:rPr>
        <w:rFonts w:ascii="Wingdings" w:hAnsi="Wingdings" w:hint="default"/>
      </w:rPr>
    </w:lvl>
  </w:abstractNum>
  <w:abstractNum w:abstractNumId="22" w15:restartNumberingAfterBreak="0">
    <w:nsid w:val="6D1F12C0"/>
    <w:multiLevelType w:val="hybridMultilevel"/>
    <w:tmpl w:val="B8B6997E"/>
    <w:lvl w:ilvl="0" w:tplc="4EFCA85E">
      <w:start w:val="1"/>
      <w:numFmt w:val="upperLetter"/>
      <w:lvlText w:val="%1.)"/>
      <w:lvlJc w:val="left"/>
      <w:pPr>
        <w:ind w:left="720" w:hanging="360"/>
      </w:pPr>
      <w:rPr>
        <w:rFonts w:hint="default"/>
      </w:rPr>
    </w:lvl>
    <w:lvl w:ilvl="1" w:tplc="C0EA5504" w:tentative="1">
      <w:start w:val="1"/>
      <w:numFmt w:val="lowerLetter"/>
      <w:lvlText w:val="%2."/>
      <w:lvlJc w:val="left"/>
      <w:pPr>
        <w:ind w:left="1440" w:hanging="360"/>
      </w:pPr>
    </w:lvl>
    <w:lvl w:ilvl="2" w:tplc="F304890C" w:tentative="1">
      <w:start w:val="1"/>
      <w:numFmt w:val="lowerRoman"/>
      <w:lvlText w:val="%3."/>
      <w:lvlJc w:val="right"/>
      <w:pPr>
        <w:ind w:left="2160" w:hanging="180"/>
      </w:pPr>
    </w:lvl>
    <w:lvl w:ilvl="3" w:tplc="F70663CE" w:tentative="1">
      <w:start w:val="1"/>
      <w:numFmt w:val="decimal"/>
      <w:lvlText w:val="%4."/>
      <w:lvlJc w:val="left"/>
      <w:pPr>
        <w:ind w:left="2880" w:hanging="360"/>
      </w:pPr>
    </w:lvl>
    <w:lvl w:ilvl="4" w:tplc="4C8CF7A8" w:tentative="1">
      <w:start w:val="1"/>
      <w:numFmt w:val="lowerLetter"/>
      <w:lvlText w:val="%5."/>
      <w:lvlJc w:val="left"/>
      <w:pPr>
        <w:ind w:left="3600" w:hanging="360"/>
      </w:pPr>
    </w:lvl>
    <w:lvl w:ilvl="5" w:tplc="9E546F30" w:tentative="1">
      <w:start w:val="1"/>
      <w:numFmt w:val="lowerRoman"/>
      <w:lvlText w:val="%6."/>
      <w:lvlJc w:val="right"/>
      <w:pPr>
        <w:ind w:left="4320" w:hanging="180"/>
      </w:pPr>
    </w:lvl>
    <w:lvl w:ilvl="6" w:tplc="1242B716" w:tentative="1">
      <w:start w:val="1"/>
      <w:numFmt w:val="decimal"/>
      <w:lvlText w:val="%7."/>
      <w:lvlJc w:val="left"/>
      <w:pPr>
        <w:ind w:left="5040" w:hanging="360"/>
      </w:pPr>
    </w:lvl>
    <w:lvl w:ilvl="7" w:tplc="76AC0358" w:tentative="1">
      <w:start w:val="1"/>
      <w:numFmt w:val="lowerLetter"/>
      <w:lvlText w:val="%8."/>
      <w:lvlJc w:val="left"/>
      <w:pPr>
        <w:ind w:left="5760" w:hanging="360"/>
      </w:pPr>
    </w:lvl>
    <w:lvl w:ilvl="8" w:tplc="9A5C4C88" w:tentative="1">
      <w:start w:val="1"/>
      <w:numFmt w:val="lowerRoman"/>
      <w:lvlText w:val="%9."/>
      <w:lvlJc w:val="right"/>
      <w:pPr>
        <w:ind w:left="6480" w:hanging="180"/>
      </w:pPr>
    </w:lvl>
  </w:abstractNum>
  <w:abstractNum w:abstractNumId="23" w15:restartNumberingAfterBreak="0">
    <w:nsid w:val="6EA909C8"/>
    <w:multiLevelType w:val="hybridMultilevel"/>
    <w:tmpl w:val="BA12FA94"/>
    <w:lvl w:ilvl="0" w:tplc="B5B439D4">
      <w:start w:val="1"/>
      <w:numFmt w:val="bullet"/>
      <w:lvlText w:val=""/>
      <w:lvlJc w:val="left"/>
      <w:pPr>
        <w:ind w:left="720" w:hanging="360"/>
      </w:pPr>
      <w:rPr>
        <w:rFonts w:ascii="Symbol" w:hAnsi="Symbol" w:hint="default"/>
      </w:rPr>
    </w:lvl>
    <w:lvl w:ilvl="1" w:tplc="F9FE3A90" w:tentative="1">
      <w:start w:val="1"/>
      <w:numFmt w:val="bullet"/>
      <w:lvlText w:val="o"/>
      <w:lvlJc w:val="left"/>
      <w:pPr>
        <w:ind w:left="1440" w:hanging="360"/>
      </w:pPr>
      <w:rPr>
        <w:rFonts w:ascii="Courier New" w:hAnsi="Courier New" w:cs="Courier New" w:hint="default"/>
      </w:rPr>
    </w:lvl>
    <w:lvl w:ilvl="2" w:tplc="0200381A" w:tentative="1">
      <w:start w:val="1"/>
      <w:numFmt w:val="bullet"/>
      <w:lvlText w:val=""/>
      <w:lvlJc w:val="left"/>
      <w:pPr>
        <w:ind w:left="2160" w:hanging="360"/>
      </w:pPr>
      <w:rPr>
        <w:rFonts w:ascii="Wingdings" w:hAnsi="Wingdings" w:hint="default"/>
      </w:rPr>
    </w:lvl>
    <w:lvl w:ilvl="3" w:tplc="AB869FEC" w:tentative="1">
      <w:start w:val="1"/>
      <w:numFmt w:val="bullet"/>
      <w:lvlText w:val=""/>
      <w:lvlJc w:val="left"/>
      <w:pPr>
        <w:ind w:left="2880" w:hanging="360"/>
      </w:pPr>
      <w:rPr>
        <w:rFonts w:ascii="Symbol" w:hAnsi="Symbol" w:hint="default"/>
      </w:rPr>
    </w:lvl>
    <w:lvl w:ilvl="4" w:tplc="9E70B4B6" w:tentative="1">
      <w:start w:val="1"/>
      <w:numFmt w:val="bullet"/>
      <w:lvlText w:val="o"/>
      <w:lvlJc w:val="left"/>
      <w:pPr>
        <w:ind w:left="3600" w:hanging="360"/>
      </w:pPr>
      <w:rPr>
        <w:rFonts w:ascii="Courier New" w:hAnsi="Courier New" w:cs="Courier New" w:hint="default"/>
      </w:rPr>
    </w:lvl>
    <w:lvl w:ilvl="5" w:tplc="6216432A" w:tentative="1">
      <w:start w:val="1"/>
      <w:numFmt w:val="bullet"/>
      <w:lvlText w:val=""/>
      <w:lvlJc w:val="left"/>
      <w:pPr>
        <w:ind w:left="4320" w:hanging="360"/>
      </w:pPr>
      <w:rPr>
        <w:rFonts w:ascii="Wingdings" w:hAnsi="Wingdings" w:hint="default"/>
      </w:rPr>
    </w:lvl>
    <w:lvl w:ilvl="6" w:tplc="1C8A537A" w:tentative="1">
      <w:start w:val="1"/>
      <w:numFmt w:val="bullet"/>
      <w:lvlText w:val=""/>
      <w:lvlJc w:val="left"/>
      <w:pPr>
        <w:ind w:left="5040" w:hanging="360"/>
      </w:pPr>
      <w:rPr>
        <w:rFonts w:ascii="Symbol" w:hAnsi="Symbol" w:hint="default"/>
      </w:rPr>
    </w:lvl>
    <w:lvl w:ilvl="7" w:tplc="C9044186" w:tentative="1">
      <w:start w:val="1"/>
      <w:numFmt w:val="bullet"/>
      <w:lvlText w:val="o"/>
      <w:lvlJc w:val="left"/>
      <w:pPr>
        <w:ind w:left="5760" w:hanging="360"/>
      </w:pPr>
      <w:rPr>
        <w:rFonts w:ascii="Courier New" w:hAnsi="Courier New" w:cs="Courier New" w:hint="default"/>
      </w:rPr>
    </w:lvl>
    <w:lvl w:ilvl="8" w:tplc="069CFD48" w:tentative="1">
      <w:start w:val="1"/>
      <w:numFmt w:val="bullet"/>
      <w:lvlText w:val=""/>
      <w:lvlJc w:val="left"/>
      <w:pPr>
        <w:ind w:left="6480" w:hanging="360"/>
      </w:pPr>
      <w:rPr>
        <w:rFonts w:ascii="Wingdings" w:hAnsi="Wingdings" w:hint="default"/>
      </w:rPr>
    </w:lvl>
  </w:abstractNum>
  <w:abstractNum w:abstractNumId="24" w15:restartNumberingAfterBreak="0">
    <w:nsid w:val="6F1F4C65"/>
    <w:multiLevelType w:val="hybridMultilevel"/>
    <w:tmpl w:val="31888992"/>
    <w:lvl w:ilvl="0" w:tplc="8076A5AC">
      <w:start w:val="1"/>
      <w:numFmt w:val="lowerLetter"/>
      <w:lvlText w:val="%1."/>
      <w:lvlJc w:val="left"/>
      <w:pPr>
        <w:ind w:left="1440" w:hanging="360"/>
      </w:pPr>
      <w:rPr>
        <w:rFonts w:hint="default"/>
      </w:rPr>
    </w:lvl>
    <w:lvl w:ilvl="1" w:tplc="5E1A85B4">
      <w:start w:val="1"/>
      <w:numFmt w:val="bullet"/>
      <w:lvlText w:val=""/>
      <w:lvlJc w:val="left"/>
      <w:pPr>
        <w:ind w:left="1080" w:hanging="360"/>
      </w:pPr>
      <w:rPr>
        <w:rFonts w:ascii="Symbol" w:hAnsi="Symbol" w:hint="default"/>
      </w:rPr>
    </w:lvl>
    <w:lvl w:ilvl="2" w:tplc="ED6C0AAA">
      <w:start w:val="1"/>
      <w:numFmt w:val="lowerRoman"/>
      <w:lvlText w:val="%3."/>
      <w:lvlJc w:val="right"/>
      <w:pPr>
        <w:ind w:left="2520" w:hanging="180"/>
      </w:pPr>
    </w:lvl>
    <w:lvl w:ilvl="3" w:tplc="8D929868">
      <w:start w:val="1"/>
      <w:numFmt w:val="upperRoman"/>
      <w:lvlText w:val="%4."/>
      <w:lvlJc w:val="right"/>
      <w:pPr>
        <w:ind w:left="3240" w:hanging="360"/>
      </w:pPr>
    </w:lvl>
    <w:lvl w:ilvl="4" w:tplc="39F61A24" w:tentative="1">
      <w:start w:val="1"/>
      <w:numFmt w:val="lowerLetter"/>
      <w:lvlText w:val="%5."/>
      <w:lvlJc w:val="left"/>
      <w:pPr>
        <w:ind w:left="3960" w:hanging="360"/>
      </w:pPr>
    </w:lvl>
    <w:lvl w:ilvl="5" w:tplc="41CEEB64" w:tentative="1">
      <w:start w:val="1"/>
      <w:numFmt w:val="lowerRoman"/>
      <w:lvlText w:val="%6."/>
      <w:lvlJc w:val="right"/>
      <w:pPr>
        <w:ind w:left="4680" w:hanging="180"/>
      </w:pPr>
    </w:lvl>
    <w:lvl w:ilvl="6" w:tplc="DF5C76C2" w:tentative="1">
      <w:start w:val="1"/>
      <w:numFmt w:val="decimal"/>
      <w:lvlText w:val="%7."/>
      <w:lvlJc w:val="left"/>
      <w:pPr>
        <w:ind w:left="5400" w:hanging="360"/>
      </w:pPr>
    </w:lvl>
    <w:lvl w:ilvl="7" w:tplc="6F14CB66" w:tentative="1">
      <w:start w:val="1"/>
      <w:numFmt w:val="lowerLetter"/>
      <w:lvlText w:val="%8."/>
      <w:lvlJc w:val="left"/>
      <w:pPr>
        <w:ind w:left="6120" w:hanging="360"/>
      </w:pPr>
    </w:lvl>
    <w:lvl w:ilvl="8" w:tplc="BA4ED10E" w:tentative="1">
      <w:start w:val="1"/>
      <w:numFmt w:val="lowerRoman"/>
      <w:lvlText w:val="%9."/>
      <w:lvlJc w:val="right"/>
      <w:pPr>
        <w:ind w:left="6840" w:hanging="180"/>
      </w:pPr>
    </w:lvl>
  </w:abstractNum>
  <w:abstractNum w:abstractNumId="25" w15:restartNumberingAfterBreak="0">
    <w:nsid w:val="7A7957CF"/>
    <w:multiLevelType w:val="hybridMultilevel"/>
    <w:tmpl w:val="BFFE063C"/>
    <w:lvl w:ilvl="0" w:tplc="13480760">
      <w:start w:val="1"/>
      <w:numFmt w:val="bullet"/>
      <w:lvlText w:val=""/>
      <w:lvlJc w:val="left"/>
      <w:pPr>
        <w:ind w:left="1800" w:hanging="360"/>
      </w:pPr>
      <w:rPr>
        <w:rFonts w:ascii="Symbol" w:hAnsi="Symbol" w:hint="default"/>
      </w:rPr>
    </w:lvl>
    <w:lvl w:ilvl="1" w:tplc="6E82E53A">
      <w:start w:val="1"/>
      <w:numFmt w:val="bullet"/>
      <w:lvlText w:val="o"/>
      <w:lvlJc w:val="left"/>
      <w:pPr>
        <w:ind w:left="2520" w:hanging="360"/>
      </w:pPr>
      <w:rPr>
        <w:rFonts w:ascii="Courier New" w:hAnsi="Courier New" w:cs="Courier New" w:hint="default"/>
      </w:rPr>
    </w:lvl>
    <w:lvl w:ilvl="2" w:tplc="8E20C4AA">
      <w:start w:val="1"/>
      <w:numFmt w:val="bullet"/>
      <w:lvlText w:val=""/>
      <w:lvlJc w:val="left"/>
      <w:pPr>
        <w:ind w:left="3240" w:hanging="360"/>
      </w:pPr>
      <w:rPr>
        <w:rFonts w:ascii="Wingdings" w:hAnsi="Wingdings" w:hint="default"/>
      </w:rPr>
    </w:lvl>
    <w:lvl w:ilvl="3" w:tplc="627472AE">
      <w:start w:val="1"/>
      <w:numFmt w:val="bullet"/>
      <w:lvlText w:val=""/>
      <w:lvlJc w:val="left"/>
      <w:pPr>
        <w:ind w:left="3960" w:hanging="360"/>
      </w:pPr>
      <w:rPr>
        <w:rFonts w:ascii="Symbol" w:hAnsi="Symbol" w:hint="default"/>
      </w:rPr>
    </w:lvl>
    <w:lvl w:ilvl="4" w:tplc="EDA09922" w:tentative="1">
      <w:start w:val="1"/>
      <w:numFmt w:val="bullet"/>
      <w:lvlText w:val="o"/>
      <w:lvlJc w:val="left"/>
      <w:pPr>
        <w:ind w:left="4680" w:hanging="360"/>
      </w:pPr>
      <w:rPr>
        <w:rFonts w:ascii="Courier New" w:hAnsi="Courier New" w:cs="Courier New" w:hint="default"/>
      </w:rPr>
    </w:lvl>
    <w:lvl w:ilvl="5" w:tplc="4BE068FA" w:tentative="1">
      <w:start w:val="1"/>
      <w:numFmt w:val="bullet"/>
      <w:lvlText w:val=""/>
      <w:lvlJc w:val="left"/>
      <w:pPr>
        <w:ind w:left="5400" w:hanging="360"/>
      </w:pPr>
      <w:rPr>
        <w:rFonts w:ascii="Wingdings" w:hAnsi="Wingdings" w:hint="default"/>
      </w:rPr>
    </w:lvl>
    <w:lvl w:ilvl="6" w:tplc="ADF667A6" w:tentative="1">
      <w:start w:val="1"/>
      <w:numFmt w:val="bullet"/>
      <w:lvlText w:val=""/>
      <w:lvlJc w:val="left"/>
      <w:pPr>
        <w:ind w:left="6120" w:hanging="360"/>
      </w:pPr>
      <w:rPr>
        <w:rFonts w:ascii="Symbol" w:hAnsi="Symbol" w:hint="default"/>
      </w:rPr>
    </w:lvl>
    <w:lvl w:ilvl="7" w:tplc="D5CA41DC" w:tentative="1">
      <w:start w:val="1"/>
      <w:numFmt w:val="bullet"/>
      <w:lvlText w:val="o"/>
      <w:lvlJc w:val="left"/>
      <w:pPr>
        <w:ind w:left="6840" w:hanging="360"/>
      </w:pPr>
      <w:rPr>
        <w:rFonts w:ascii="Courier New" w:hAnsi="Courier New" w:cs="Courier New" w:hint="default"/>
      </w:rPr>
    </w:lvl>
    <w:lvl w:ilvl="8" w:tplc="E6668876" w:tentative="1">
      <w:start w:val="1"/>
      <w:numFmt w:val="bullet"/>
      <w:lvlText w:val=""/>
      <w:lvlJc w:val="left"/>
      <w:pPr>
        <w:ind w:left="7560" w:hanging="360"/>
      </w:pPr>
      <w:rPr>
        <w:rFonts w:ascii="Wingdings" w:hAnsi="Wingdings" w:hint="default"/>
      </w:rPr>
    </w:lvl>
  </w:abstractNum>
  <w:num w:numId="1" w16cid:durableId="257834265">
    <w:abstractNumId w:val="8"/>
  </w:num>
  <w:num w:numId="2" w16cid:durableId="831066483">
    <w:abstractNumId w:val="10"/>
  </w:num>
  <w:num w:numId="3" w16cid:durableId="739327815">
    <w:abstractNumId w:val="22"/>
  </w:num>
  <w:num w:numId="4" w16cid:durableId="1933394640">
    <w:abstractNumId w:val="1"/>
  </w:num>
  <w:num w:numId="5" w16cid:durableId="820194589">
    <w:abstractNumId w:val="19"/>
  </w:num>
  <w:num w:numId="6" w16cid:durableId="1046687734">
    <w:abstractNumId w:val="6"/>
  </w:num>
  <w:num w:numId="7" w16cid:durableId="1207140178">
    <w:abstractNumId w:val="11"/>
  </w:num>
  <w:num w:numId="8" w16cid:durableId="316497960">
    <w:abstractNumId w:val="7"/>
  </w:num>
  <w:num w:numId="9" w16cid:durableId="1689211385">
    <w:abstractNumId w:val="3"/>
  </w:num>
  <w:num w:numId="10" w16cid:durableId="1746608888">
    <w:abstractNumId w:val="20"/>
  </w:num>
  <w:num w:numId="11" w16cid:durableId="379600396">
    <w:abstractNumId w:val="4"/>
  </w:num>
  <w:num w:numId="12" w16cid:durableId="703486594">
    <w:abstractNumId w:val="21"/>
  </w:num>
  <w:num w:numId="13" w16cid:durableId="1935434666">
    <w:abstractNumId w:val="16"/>
  </w:num>
  <w:num w:numId="14" w16cid:durableId="48580901">
    <w:abstractNumId w:val="14"/>
  </w:num>
  <w:num w:numId="15" w16cid:durableId="1251811931">
    <w:abstractNumId w:val="15"/>
  </w:num>
  <w:num w:numId="16" w16cid:durableId="1843009801">
    <w:abstractNumId w:val="9"/>
  </w:num>
  <w:num w:numId="17" w16cid:durableId="1659265924">
    <w:abstractNumId w:val="0"/>
  </w:num>
  <w:num w:numId="18" w16cid:durableId="1298994929">
    <w:abstractNumId w:val="5"/>
  </w:num>
  <w:num w:numId="19" w16cid:durableId="2029791652">
    <w:abstractNumId w:val="12"/>
  </w:num>
  <w:num w:numId="20" w16cid:durableId="77557257">
    <w:abstractNumId w:val="18"/>
  </w:num>
  <w:num w:numId="21" w16cid:durableId="1241870907">
    <w:abstractNumId w:val="2"/>
  </w:num>
  <w:num w:numId="22" w16cid:durableId="990599732">
    <w:abstractNumId w:val="13"/>
  </w:num>
  <w:num w:numId="23" w16cid:durableId="800811171">
    <w:abstractNumId w:val="25"/>
  </w:num>
  <w:num w:numId="24" w16cid:durableId="2013725672">
    <w:abstractNumId w:val="24"/>
  </w:num>
  <w:num w:numId="25" w16cid:durableId="691103089">
    <w:abstractNumId w:val="17"/>
  </w:num>
  <w:num w:numId="26" w16cid:durableId="198595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E1"/>
    <w:rsid w:val="00030575"/>
    <w:rsid w:val="00037C8C"/>
    <w:rsid w:val="0005233A"/>
    <w:rsid w:val="00054A21"/>
    <w:rsid w:val="00055DF2"/>
    <w:rsid w:val="00066A0B"/>
    <w:rsid w:val="000A1337"/>
    <w:rsid w:val="000A4500"/>
    <w:rsid w:val="000B58E7"/>
    <w:rsid w:val="000D0110"/>
    <w:rsid w:val="00104EC5"/>
    <w:rsid w:val="00106288"/>
    <w:rsid w:val="0012332C"/>
    <w:rsid w:val="00127286"/>
    <w:rsid w:val="00130790"/>
    <w:rsid w:val="001319F5"/>
    <w:rsid w:val="001366BD"/>
    <w:rsid w:val="0014593E"/>
    <w:rsid w:val="001531BE"/>
    <w:rsid w:val="0017564C"/>
    <w:rsid w:val="00175B2E"/>
    <w:rsid w:val="00177B74"/>
    <w:rsid w:val="001B2483"/>
    <w:rsid w:val="001C2517"/>
    <w:rsid w:val="001D4A69"/>
    <w:rsid w:val="001F210F"/>
    <w:rsid w:val="001F52C8"/>
    <w:rsid w:val="00202631"/>
    <w:rsid w:val="002108E6"/>
    <w:rsid w:val="00212519"/>
    <w:rsid w:val="00223AE5"/>
    <w:rsid w:val="00223FFF"/>
    <w:rsid w:val="002371DB"/>
    <w:rsid w:val="0025273B"/>
    <w:rsid w:val="002613CD"/>
    <w:rsid w:val="00261738"/>
    <w:rsid w:val="00277E6B"/>
    <w:rsid w:val="00297BD5"/>
    <w:rsid w:val="002A1E91"/>
    <w:rsid w:val="002C12C6"/>
    <w:rsid w:val="002F0515"/>
    <w:rsid w:val="003159F0"/>
    <w:rsid w:val="00315A6F"/>
    <w:rsid w:val="00337E3B"/>
    <w:rsid w:val="00344427"/>
    <w:rsid w:val="00354D00"/>
    <w:rsid w:val="003575B3"/>
    <w:rsid w:val="00366DEF"/>
    <w:rsid w:val="0039340E"/>
    <w:rsid w:val="003A4CC3"/>
    <w:rsid w:val="003A76C2"/>
    <w:rsid w:val="003B45F6"/>
    <w:rsid w:val="003B4E96"/>
    <w:rsid w:val="003B6416"/>
    <w:rsid w:val="003B7988"/>
    <w:rsid w:val="003E5C19"/>
    <w:rsid w:val="003E7C16"/>
    <w:rsid w:val="00407EF2"/>
    <w:rsid w:val="00415EA2"/>
    <w:rsid w:val="004170C6"/>
    <w:rsid w:val="0042009C"/>
    <w:rsid w:val="004632A9"/>
    <w:rsid w:val="004731AF"/>
    <w:rsid w:val="004767A7"/>
    <w:rsid w:val="00477C53"/>
    <w:rsid w:val="00490C0A"/>
    <w:rsid w:val="004A02FE"/>
    <w:rsid w:val="004A2405"/>
    <w:rsid w:val="004A50D0"/>
    <w:rsid w:val="004B4941"/>
    <w:rsid w:val="004B4B7E"/>
    <w:rsid w:val="004E0DD8"/>
    <w:rsid w:val="004F304F"/>
    <w:rsid w:val="004F3F22"/>
    <w:rsid w:val="004F59F7"/>
    <w:rsid w:val="005006FE"/>
    <w:rsid w:val="0050540E"/>
    <w:rsid w:val="00505796"/>
    <w:rsid w:val="00511D8A"/>
    <w:rsid w:val="00516F2B"/>
    <w:rsid w:val="00522233"/>
    <w:rsid w:val="005418DF"/>
    <w:rsid w:val="00542A66"/>
    <w:rsid w:val="00554086"/>
    <w:rsid w:val="00565B22"/>
    <w:rsid w:val="005948B8"/>
    <w:rsid w:val="00594FCA"/>
    <w:rsid w:val="005C57D5"/>
    <w:rsid w:val="005E4AA8"/>
    <w:rsid w:val="005F0587"/>
    <w:rsid w:val="005F6875"/>
    <w:rsid w:val="0062278B"/>
    <w:rsid w:val="006356BD"/>
    <w:rsid w:val="00650757"/>
    <w:rsid w:val="00667420"/>
    <w:rsid w:val="0067147C"/>
    <w:rsid w:val="00682CA1"/>
    <w:rsid w:val="006901AF"/>
    <w:rsid w:val="006971A2"/>
    <w:rsid w:val="00702900"/>
    <w:rsid w:val="00703704"/>
    <w:rsid w:val="00710E30"/>
    <w:rsid w:val="00715F02"/>
    <w:rsid w:val="007235B1"/>
    <w:rsid w:val="00734015"/>
    <w:rsid w:val="00745562"/>
    <w:rsid w:val="007809B2"/>
    <w:rsid w:val="007857D4"/>
    <w:rsid w:val="00786072"/>
    <w:rsid w:val="00794AFF"/>
    <w:rsid w:val="007A73B5"/>
    <w:rsid w:val="007D120A"/>
    <w:rsid w:val="007D7CCA"/>
    <w:rsid w:val="00805F3A"/>
    <w:rsid w:val="00821B6A"/>
    <w:rsid w:val="008318A3"/>
    <w:rsid w:val="008332CD"/>
    <w:rsid w:val="00873FB8"/>
    <w:rsid w:val="00882954"/>
    <w:rsid w:val="00886206"/>
    <w:rsid w:val="00897195"/>
    <w:rsid w:val="008A56BE"/>
    <w:rsid w:val="008C7297"/>
    <w:rsid w:val="008D1C0C"/>
    <w:rsid w:val="008E1A41"/>
    <w:rsid w:val="008F072C"/>
    <w:rsid w:val="00915611"/>
    <w:rsid w:val="00922AC9"/>
    <w:rsid w:val="00931DFB"/>
    <w:rsid w:val="00935E48"/>
    <w:rsid w:val="00942245"/>
    <w:rsid w:val="00987632"/>
    <w:rsid w:val="009A244A"/>
    <w:rsid w:val="009A6D56"/>
    <w:rsid w:val="009F11BD"/>
    <w:rsid w:val="009F388B"/>
    <w:rsid w:val="009F5380"/>
    <w:rsid w:val="00A241C5"/>
    <w:rsid w:val="00A2639E"/>
    <w:rsid w:val="00A32587"/>
    <w:rsid w:val="00A539F1"/>
    <w:rsid w:val="00A551E9"/>
    <w:rsid w:val="00A62E02"/>
    <w:rsid w:val="00A71C64"/>
    <w:rsid w:val="00A80A3B"/>
    <w:rsid w:val="00A94BC6"/>
    <w:rsid w:val="00AB0288"/>
    <w:rsid w:val="00AB0AEA"/>
    <w:rsid w:val="00AB2FD6"/>
    <w:rsid w:val="00AB42D8"/>
    <w:rsid w:val="00AD17C9"/>
    <w:rsid w:val="00AE2BF8"/>
    <w:rsid w:val="00AE5591"/>
    <w:rsid w:val="00AF0D3C"/>
    <w:rsid w:val="00AF12E8"/>
    <w:rsid w:val="00B00F19"/>
    <w:rsid w:val="00B33A9B"/>
    <w:rsid w:val="00B3415F"/>
    <w:rsid w:val="00B5609E"/>
    <w:rsid w:val="00B667DE"/>
    <w:rsid w:val="00B7099A"/>
    <w:rsid w:val="00B71CBA"/>
    <w:rsid w:val="00B836A7"/>
    <w:rsid w:val="00BC1926"/>
    <w:rsid w:val="00BC6F91"/>
    <w:rsid w:val="00BE3E02"/>
    <w:rsid w:val="00C106EE"/>
    <w:rsid w:val="00C13742"/>
    <w:rsid w:val="00C146E1"/>
    <w:rsid w:val="00C34B73"/>
    <w:rsid w:val="00C41723"/>
    <w:rsid w:val="00C507C2"/>
    <w:rsid w:val="00C63A84"/>
    <w:rsid w:val="00C70C37"/>
    <w:rsid w:val="00C737EC"/>
    <w:rsid w:val="00C776E5"/>
    <w:rsid w:val="00C8617E"/>
    <w:rsid w:val="00CA1E33"/>
    <w:rsid w:val="00CA1E7E"/>
    <w:rsid w:val="00CA7734"/>
    <w:rsid w:val="00CB035D"/>
    <w:rsid w:val="00CB5D2A"/>
    <w:rsid w:val="00CC25FE"/>
    <w:rsid w:val="00CE3E59"/>
    <w:rsid w:val="00CE7630"/>
    <w:rsid w:val="00D028BD"/>
    <w:rsid w:val="00D16EB6"/>
    <w:rsid w:val="00D33D0D"/>
    <w:rsid w:val="00D42C73"/>
    <w:rsid w:val="00D4405A"/>
    <w:rsid w:val="00D56696"/>
    <w:rsid w:val="00D57030"/>
    <w:rsid w:val="00D94D65"/>
    <w:rsid w:val="00D95AFF"/>
    <w:rsid w:val="00DA5D19"/>
    <w:rsid w:val="00DB6D94"/>
    <w:rsid w:val="00DE6A7B"/>
    <w:rsid w:val="00E1636C"/>
    <w:rsid w:val="00E26336"/>
    <w:rsid w:val="00E27190"/>
    <w:rsid w:val="00E47DA8"/>
    <w:rsid w:val="00E61828"/>
    <w:rsid w:val="00E64106"/>
    <w:rsid w:val="00E65E6D"/>
    <w:rsid w:val="00E816FC"/>
    <w:rsid w:val="00EA31DA"/>
    <w:rsid w:val="00EA4341"/>
    <w:rsid w:val="00EC037F"/>
    <w:rsid w:val="00EC77CB"/>
    <w:rsid w:val="00F178C4"/>
    <w:rsid w:val="00F17F94"/>
    <w:rsid w:val="00F441D3"/>
    <w:rsid w:val="00F505CE"/>
    <w:rsid w:val="00F50776"/>
    <w:rsid w:val="00F67700"/>
    <w:rsid w:val="00F8029E"/>
    <w:rsid w:val="00F94990"/>
    <w:rsid w:val="00FB718C"/>
    <w:rsid w:val="00FD1685"/>
    <w:rsid w:val="00FD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96F1D9"/>
  <w15:chartTrackingRefBased/>
  <w15:docId w15:val="{1C796154-0DD6-8E4C-BC8E-EF387FCA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477C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6BD"/>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unhideWhenUsed/>
    <w:qFormat/>
    <w:rsid w:val="00477C5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D2A"/>
    <w:pPr>
      <w:ind w:left="720"/>
      <w:contextualSpacing/>
    </w:pPr>
  </w:style>
  <w:style w:type="character" w:customStyle="1" w:styleId="Heading2Char">
    <w:name w:val="Heading 2 Char"/>
    <w:basedOn w:val="DefaultParagraphFont"/>
    <w:link w:val="Heading2"/>
    <w:uiPriority w:val="9"/>
    <w:rsid w:val="001366BD"/>
    <w:rPr>
      <w:rFonts w:ascii="Arial" w:eastAsiaTheme="majorEastAsia" w:hAnsi="Arial" w:cstheme="majorBidi"/>
      <w:b/>
      <w:color w:val="000000" w:themeColor="text1"/>
      <w:szCs w:val="26"/>
    </w:rPr>
  </w:style>
  <w:style w:type="character" w:customStyle="1" w:styleId="Heading1Char">
    <w:name w:val="Heading 1 Char"/>
    <w:basedOn w:val="DefaultParagraphFont"/>
    <w:link w:val="Heading1"/>
    <w:uiPriority w:val="9"/>
    <w:rsid w:val="00477C5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77C53"/>
    <w:pPr>
      <w:spacing w:before="480" w:line="276" w:lineRule="auto"/>
      <w:outlineLvl w:val="9"/>
    </w:pPr>
    <w:rPr>
      <w:b/>
      <w:bCs/>
      <w:sz w:val="28"/>
      <w:szCs w:val="28"/>
    </w:rPr>
  </w:style>
  <w:style w:type="paragraph" w:styleId="TOC2">
    <w:name w:val="toc 2"/>
    <w:basedOn w:val="Normal"/>
    <w:next w:val="Normal"/>
    <w:autoRedefine/>
    <w:uiPriority w:val="39"/>
    <w:unhideWhenUsed/>
    <w:rsid w:val="00477C53"/>
    <w:rPr>
      <w:rFonts w:cstheme="minorHAnsi"/>
      <w:b/>
      <w:bCs/>
      <w:smallCaps/>
      <w:sz w:val="22"/>
      <w:szCs w:val="22"/>
    </w:rPr>
  </w:style>
  <w:style w:type="character" w:styleId="Hyperlink">
    <w:name w:val="Hyperlink"/>
    <w:basedOn w:val="DefaultParagraphFont"/>
    <w:uiPriority w:val="99"/>
    <w:unhideWhenUsed/>
    <w:rsid w:val="00477C53"/>
    <w:rPr>
      <w:color w:val="0563C1" w:themeColor="hyperlink"/>
      <w:u w:val="single"/>
    </w:rPr>
  </w:style>
  <w:style w:type="paragraph" w:styleId="TOC1">
    <w:name w:val="toc 1"/>
    <w:basedOn w:val="Normal"/>
    <w:next w:val="Normal"/>
    <w:autoRedefine/>
    <w:uiPriority w:val="39"/>
    <w:unhideWhenUsed/>
    <w:rsid w:val="00477C53"/>
    <w:pPr>
      <w:spacing w:before="360" w:after="360"/>
    </w:pPr>
    <w:rPr>
      <w:rFonts w:cstheme="minorHAnsi"/>
      <w:b/>
      <w:bCs/>
      <w:caps/>
      <w:sz w:val="22"/>
      <w:szCs w:val="22"/>
      <w:u w:val="single"/>
    </w:rPr>
  </w:style>
  <w:style w:type="paragraph" w:styleId="TOC3">
    <w:name w:val="toc 3"/>
    <w:basedOn w:val="Normal"/>
    <w:next w:val="Normal"/>
    <w:autoRedefine/>
    <w:uiPriority w:val="39"/>
    <w:unhideWhenUsed/>
    <w:rsid w:val="00477C53"/>
    <w:rPr>
      <w:rFonts w:cstheme="minorHAnsi"/>
      <w:smallCaps/>
      <w:sz w:val="22"/>
      <w:szCs w:val="22"/>
    </w:rPr>
  </w:style>
  <w:style w:type="paragraph" w:styleId="TOC4">
    <w:name w:val="toc 4"/>
    <w:basedOn w:val="Normal"/>
    <w:next w:val="Normal"/>
    <w:autoRedefine/>
    <w:uiPriority w:val="39"/>
    <w:unhideWhenUsed/>
    <w:rsid w:val="00477C53"/>
    <w:rPr>
      <w:rFonts w:cstheme="minorHAnsi"/>
      <w:sz w:val="22"/>
      <w:szCs w:val="22"/>
    </w:rPr>
  </w:style>
  <w:style w:type="paragraph" w:styleId="TOC5">
    <w:name w:val="toc 5"/>
    <w:basedOn w:val="Normal"/>
    <w:next w:val="Normal"/>
    <w:autoRedefine/>
    <w:uiPriority w:val="39"/>
    <w:unhideWhenUsed/>
    <w:rsid w:val="00477C53"/>
    <w:rPr>
      <w:rFonts w:cstheme="minorHAnsi"/>
      <w:sz w:val="22"/>
      <w:szCs w:val="22"/>
    </w:rPr>
  </w:style>
  <w:style w:type="paragraph" w:styleId="TOC6">
    <w:name w:val="toc 6"/>
    <w:basedOn w:val="Normal"/>
    <w:next w:val="Normal"/>
    <w:autoRedefine/>
    <w:uiPriority w:val="39"/>
    <w:unhideWhenUsed/>
    <w:rsid w:val="00477C53"/>
    <w:rPr>
      <w:rFonts w:cstheme="minorHAnsi"/>
      <w:sz w:val="22"/>
      <w:szCs w:val="22"/>
    </w:rPr>
  </w:style>
  <w:style w:type="paragraph" w:styleId="TOC7">
    <w:name w:val="toc 7"/>
    <w:basedOn w:val="Normal"/>
    <w:next w:val="Normal"/>
    <w:autoRedefine/>
    <w:uiPriority w:val="39"/>
    <w:unhideWhenUsed/>
    <w:rsid w:val="00477C53"/>
    <w:rPr>
      <w:rFonts w:cstheme="minorHAnsi"/>
      <w:sz w:val="22"/>
      <w:szCs w:val="22"/>
    </w:rPr>
  </w:style>
  <w:style w:type="paragraph" w:styleId="TOC8">
    <w:name w:val="toc 8"/>
    <w:basedOn w:val="Normal"/>
    <w:next w:val="Normal"/>
    <w:autoRedefine/>
    <w:uiPriority w:val="39"/>
    <w:unhideWhenUsed/>
    <w:rsid w:val="00477C53"/>
    <w:rPr>
      <w:rFonts w:cstheme="minorHAnsi"/>
      <w:sz w:val="22"/>
      <w:szCs w:val="22"/>
    </w:rPr>
  </w:style>
  <w:style w:type="paragraph" w:styleId="TOC9">
    <w:name w:val="toc 9"/>
    <w:basedOn w:val="Normal"/>
    <w:next w:val="Normal"/>
    <w:autoRedefine/>
    <w:uiPriority w:val="39"/>
    <w:unhideWhenUsed/>
    <w:rsid w:val="00477C53"/>
    <w:rPr>
      <w:rFonts w:cstheme="minorHAnsi"/>
      <w:sz w:val="22"/>
      <w:szCs w:val="22"/>
    </w:rPr>
  </w:style>
  <w:style w:type="character" w:customStyle="1" w:styleId="Heading3Char">
    <w:name w:val="Heading 3 Char"/>
    <w:basedOn w:val="DefaultParagraphFont"/>
    <w:link w:val="Heading3"/>
    <w:uiPriority w:val="9"/>
    <w:rsid w:val="00477C53"/>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786072"/>
    <w:rPr>
      <w:color w:val="605E5C"/>
      <w:shd w:val="clear" w:color="auto" w:fill="E1DFDD"/>
    </w:rPr>
  </w:style>
  <w:style w:type="paragraph" w:styleId="Header">
    <w:name w:val="header"/>
    <w:basedOn w:val="Normal"/>
    <w:link w:val="HeaderChar"/>
    <w:uiPriority w:val="99"/>
    <w:unhideWhenUsed/>
    <w:rsid w:val="00AE5591"/>
    <w:pPr>
      <w:tabs>
        <w:tab w:val="center" w:pos="4680"/>
        <w:tab w:val="right" w:pos="9360"/>
      </w:tabs>
    </w:pPr>
  </w:style>
  <w:style w:type="character" w:customStyle="1" w:styleId="HeaderChar">
    <w:name w:val="Header Char"/>
    <w:basedOn w:val="DefaultParagraphFont"/>
    <w:link w:val="Header"/>
    <w:uiPriority w:val="99"/>
    <w:rsid w:val="00AE5591"/>
  </w:style>
  <w:style w:type="paragraph" w:styleId="Footer">
    <w:name w:val="footer"/>
    <w:basedOn w:val="Normal"/>
    <w:link w:val="FooterChar"/>
    <w:uiPriority w:val="99"/>
    <w:unhideWhenUsed/>
    <w:rsid w:val="00AE5591"/>
    <w:pPr>
      <w:tabs>
        <w:tab w:val="center" w:pos="4680"/>
        <w:tab w:val="right" w:pos="9360"/>
      </w:tabs>
    </w:pPr>
  </w:style>
  <w:style w:type="character" w:customStyle="1" w:styleId="FooterChar">
    <w:name w:val="Footer Char"/>
    <w:basedOn w:val="DefaultParagraphFont"/>
    <w:link w:val="Footer"/>
    <w:uiPriority w:val="99"/>
    <w:rsid w:val="00AE5591"/>
  </w:style>
  <w:style w:type="character" w:styleId="PageNumber">
    <w:name w:val="page number"/>
    <w:basedOn w:val="DefaultParagraphFont"/>
    <w:uiPriority w:val="99"/>
    <w:semiHidden/>
    <w:unhideWhenUsed/>
    <w:rsid w:val="00AE5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45EC-A101-064D-B52D-C5BD0506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6495</Words>
  <Characters>33907</Characters>
  <Application>Microsoft Office Word</Application>
  <DocSecurity>0</DocSecurity>
  <Lines>770</Lines>
  <Paragraphs>328</Paragraphs>
  <ScaleCrop>false</ScaleCrop>
  <HeadingPairs>
    <vt:vector size="2" baseType="variant">
      <vt:variant>
        <vt:lpstr>Title</vt:lpstr>
      </vt:variant>
      <vt:variant>
        <vt:i4>1</vt:i4>
      </vt:variant>
    </vt:vector>
  </HeadingPairs>
  <TitlesOfParts>
    <vt:vector size="1" baseType="lpstr">
      <vt:lpstr>Terms and Conditions Template</vt:lpstr>
    </vt:vector>
  </TitlesOfParts>
  <Company/>
  <LinksUpToDate>false</LinksUpToDate>
  <CharactersWithSpaces>40074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Template</dc:title>
  <dc:creator>eForms</dc:creator>
  <cp:lastModifiedBy>Joseph Gendron</cp:lastModifiedBy>
  <cp:revision>4</cp:revision>
  <dcterms:created xsi:type="dcterms:W3CDTF">2023-01-24T19:24:00Z</dcterms:created>
  <dcterms:modified xsi:type="dcterms:W3CDTF">2023-01-24T19:25:00Z</dcterms:modified>
</cp:coreProperties>
</file>