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EC3E5" w14:textId="77777777" w:rsidR="0030650E" w:rsidRPr="0030650E" w:rsidRDefault="0030650E" w:rsidP="0030650E">
      <w:pPr>
        <w:spacing w:after="0" w:line="240" w:lineRule="auto"/>
        <w:jc w:val="center"/>
        <w:rPr>
          <w:rFonts w:ascii="Arial" w:hAnsi="Arial" w:cs="Arial"/>
          <w:b/>
          <w:bCs/>
          <w:sz w:val="32"/>
          <w:szCs w:val="32"/>
        </w:rPr>
      </w:pPr>
      <w:r w:rsidRPr="0030650E">
        <w:rPr>
          <w:rFonts w:ascii="Arial" w:hAnsi="Arial" w:cs="Arial"/>
          <w:b/>
          <w:bCs/>
          <w:sz w:val="32"/>
          <w:szCs w:val="32"/>
        </w:rPr>
        <w:t>PERSONAL GUARANTY AGREEMENT</w:t>
      </w:r>
    </w:p>
    <w:p w14:paraId="4FD1A591" w14:textId="77777777" w:rsidR="0030650E" w:rsidRDefault="0030650E" w:rsidP="0030650E">
      <w:pPr>
        <w:spacing w:after="0" w:line="240" w:lineRule="auto"/>
        <w:rPr>
          <w:rFonts w:ascii="Arial" w:hAnsi="Arial" w:cs="Arial"/>
        </w:rPr>
      </w:pPr>
    </w:p>
    <w:p w14:paraId="75E29539" w14:textId="0DD6E226" w:rsidR="0030650E" w:rsidRPr="0030650E" w:rsidRDefault="0030650E" w:rsidP="0030650E">
      <w:pPr>
        <w:pStyle w:val="ListParagraph"/>
        <w:numPr>
          <w:ilvl w:val="0"/>
          <w:numId w:val="1"/>
        </w:numPr>
        <w:spacing w:after="0" w:line="240" w:lineRule="auto"/>
        <w:ind w:left="360"/>
        <w:rPr>
          <w:rFonts w:ascii="Arial" w:hAnsi="Arial" w:cs="Arial"/>
        </w:rPr>
      </w:pPr>
      <w:r w:rsidRPr="0030650E">
        <w:rPr>
          <w:rFonts w:ascii="Arial" w:hAnsi="Arial" w:cs="Arial"/>
          <w:b/>
          <w:bCs/>
        </w:rPr>
        <w:t>THE PARTIES</w:t>
      </w:r>
      <w:r>
        <w:rPr>
          <w:rFonts w:ascii="Arial" w:hAnsi="Arial" w:cs="Arial"/>
        </w:rPr>
        <w:t xml:space="preserve">. </w:t>
      </w:r>
      <w:r w:rsidRPr="0030650E">
        <w:rPr>
          <w:rFonts w:ascii="Arial" w:hAnsi="Arial" w:cs="Arial"/>
        </w:rPr>
        <w:t xml:space="preserve">This Personal Guaranty Agreement (“Guaranty”) is made and entered into as of </w:t>
      </w:r>
      <w:r w:rsidR="00123751">
        <w:rPr>
          <w:rFonts w:ascii="Arial" w:hAnsi="Arial" w:cs="Arial"/>
        </w:rPr>
        <w:fldChar w:fldCharType="begin">
          <w:ffData>
            <w:name w:val="Text1"/>
            <w:enabled/>
            <w:calcOnExit w:val="0"/>
            <w:textInput>
              <w:default w:val="[DATE]"/>
            </w:textInput>
          </w:ffData>
        </w:fldChar>
      </w:r>
      <w:bookmarkStart w:id="0" w:name="Text1"/>
      <w:r w:rsidR="00123751">
        <w:rPr>
          <w:rFonts w:ascii="Arial" w:hAnsi="Arial" w:cs="Arial"/>
        </w:rPr>
        <w:instrText xml:space="preserve"> FORMTEXT </w:instrText>
      </w:r>
      <w:r w:rsidR="00123751">
        <w:rPr>
          <w:rFonts w:ascii="Arial" w:hAnsi="Arial" w:cs="Arial"/>
        </w:rPr>
      </w:r>
      <w:r w:rsidR="00123751">
        <w:rPr>
          <w:rFonts w:ascii="Arial" w:hAnsi="Arial" w:cs="Arial"/>
        </w:rPr>
        <w:fldChar w:fldCharType="separate"/>
      </w:r>
      <w:r w:rsidR="00123751">
        <w:rPr>
          <w:rFonts w:ascii="Arial" w:hAnsi="Arial" w:cs="Arial"/>
          <w:noProof/>
        </w:rPr>
        <w:t>[DATE]</w:t>
      </w:r>
      <w:r w:rsidR="00123751">
        <w:rPr>
          <w:rFonts w:ascii="Arial" w:hAnsi="Arial" w:cs="Arial"/>
        </w:rPr>
        <w:fldChar w:fldCharType="end"/>
      </w:r>
      <w:bookmarkEnd w:id="0"/>
      <w:r w:rsidR="00123751">
        <w:rPr>
          <w:rFonts w:ascii="Arial" w:hAnsi="Arial" w:cs="Arial"/>
        </w:rPr>
        <w:t xml:space="preserve">, </w:t>
      </w:r>
      <w:r w:rsidR="00710ED9">
        <w:rPr>
          <w:rFonts w:ascii="Arial" w:hAnsi="Arial" w:cs="Arial"/>
        </w:rPr>
        <w:t>by and</w:t>
      </w:r>
      <w:r w:rsidRPr="0030650E">
        <w:rPr>
          <w:rFonts w:ascii="Arial" w:hAnsi="Arial" w:cs="Arial"/>
        </w:rPr>
        <w:t xml:space="preserve"> between</w:t>
      </w:r>
      <w:r w:rsidR="00710ED9">
        <w:rPr>
          <w:rFonts w:ascii="Arial" w:hAnsi="Arial" w:cs="Arial"/>
        </w:rPr>
        <w:t xml:space="preserve"> the following parties</w:t>
      </w:r>
      <w:r w:rsidRPr="0030650E">
        <w:rPr>
          <w:rFonts w:ascii="Arial" w:hAnsi="Arial" w:cs="Arial"/>
        </w:rPr>
        <w:t>:</w:t>
      </w:r>
    </w:p>
    <w:p w14:paraId="14D86206" w14:textId="77777777" w:rsidR="0030650E" w:rsidRDefault="0030650E" w:rsidP="0030650E">
      <w:pPr>
        <w:spacing w:after="0" w:line="240" w:lineRule="auto"/>
        <w:ind w:left="720"/>
        <w:rPr>
          <w:rFonts w:ascii="Arial" w:hAnsi="Arial" w:cs="Arial"/>
          <w:u w:val="single"/>
        </w:rPr>
      </w:pPr>
    </w:p>
    <w:p w14:paraId="485A24A4" w14:textId="1D3FC7A4" w:rsidR="0030650E" w:rsidRDefault="0030650E" w:rsidP="0030650E">
      <w:pPr>
        <w:spacing w:after="0" w:line="240" w:lineRule="auto"/>
        <w:ind w:left="720"/>
        <w:rPr>
          <w:rFonts w:ascii="Arial" w:hAnsi="Arial" w:cs="Arial"/>
        </w:rPr>
      </w:pPr>
      <w:r w:rsidRPr="0030650E">
        <w:rPr>
          <w:rFonts w:ascii="Arial" w:hAnsi="Arial" w:cs="Arial"/>
          <w:u w:val="single"/>
        </w:rPr>
        <w:t>Guarantor</w:t>
      </w:r>
      <w:r>
        <w:rPr>
          <w:rFonts w:ascii="Arial" w:hAnsi="Arial" w:cs="Arial"/>
        </w:rPr>
        <w:t xml:space="preserve">: </w:t>
      </w:r>
      <w:r w:rsidR="00123751">
        <w:rPr>
          <w:rFonts w:ascii="Arial" w:hAnsi="Arial" w:cs="Arial"/>
        </w:rPr>
        <w:fldChar w:fldCharType="begin">
          <w:ffData>
            <w:name w:val=""/>
            <w:enabled/>
            <w:calcOnExit w:val="0"/>
            <w:textInput>
              <w:default w:val="[GUARANTOR'S NAME]"/>
            </w:textInput>
          </w:ffData>
        </w:fldChar>
      </w:r>
      <w:r w:rsidR="00123751">
        <w:rPr>
          <w:rFonts w:ascii="Arial" w:hAnsi="Arial" w:cs="Arial"/>
        </w:rPr>
        <w:instrText xml:space="preserve"> FORMTEXT </w:instrText>
      </w:r>
      <w:r w:rsidR="00123751">
        <w:rPr>
          <w:rFonts w:ascii="Arial" w:hAnsi="Arial" w:cs="Arial"/>
        </w:rPr>
      </w:r>
      <w:r w:rsidR="00123751">
        <w:rPr>
          <w:rFonts w:ascii="Arial" w:hAnsi="Arial" w:cs="Arial"/>
        </w:rPr>
        <w:fldChar w:fldCharType="separate"/>
      </w:r>
      <w:r w:rsidR="00123751">
        <w:rPr>
          <w:rFonts w:ascii="Arial" w:hAnsi="Arial" w:cs="Arial"/>
          <w:noProof/>
        </w:rPr>
        <w:t>[GUARANTOR'S NAME]</w:t>
      </w:r>
      <w:r w:rsidR="00123751">
        <w:rPr>
          <w:rFonts w:ascii="Arial" w:hAnsi="Arial" w:cs="Arial"/>
        </w:rPr>
        <w:fldChar w:fldCharType="end"/>
      </w:r>
      <w:r w:rsidR="00123751">
        <w:rPr>
          <w:rFonts w:ascii="Arial" w:hAnsi="Arial" w:cs="Arial"/>
        </w:rPr>
        <w:t xml:space="preserve">, </w:t>
      </w:r>
      <w:r>
        <w:rPr>
          <w:rFonts w:ascii="Arial" w:hAnsi="Arial" w:cs="Arial"/>
        </w:rPr>
        <w:t xml:space="preserve">with an address of </w:t>
      </w:r>
      <w:r w:rsidR="00123751">
        <w:rPr>
          <w:rFonts w:ascii="Arial" w:hAnsi="Arial" w:cs="Arial"/>
        </w:rPr>
        <w:fldChar w:fldCharType="begin">
          <w:ffData>
            <w:name w:val=""/>
            <w:enabled/>
            <w:calcOnExit w:val="0"/>
            <w:textInput>
              <w:default w:val="[GUARANTOR'S ADDRESS]"/>
            </w:textInput>
          </w:ffData>
        </w:fldChar>
      </w:r>
      <w:r w:rsidR="00123751">
        <w:rPr>
          <w:rFonts w:ascii="Arial" w:hAnsi="Arial" w:cs="Arial"/>
        </w:rPr>
        <w:instrText xml:space="preserve"> FORMTEXT </w:instrText>
      </w:r>
      <w:r w:rsidR="00123751">
        <w:rPr>
          <w:rFonts w:ascii="Arial" w:hAnsi="Arial" w:cs="Arial"/>
        </w:rPr>
      </w:r>
      <w:r w:rsidR="00123751">
        <w:rPr>
          <w:rFonts w:ascii="Arial" w:hAnsi="Arial" w:cs="Arial"/>
        </w:rPr>
        <w:fldChar w:fldCharType="separate"/>
      </w:r>
      <w:r w:rsidR="00123751">
        <w:rPr>
          <w:rFonts w:ascii="Arial" w:hAnsi="Arial" w:cs="Arial"/>
          <w:noProof/>
        </w:rPr>
        <w:t>[GUARANTOR'S ADDRESS]</w:t>
      </w:r>
      <w:r w:rsidR="00123751">
        <w:rPr>
          <w:rFonts w:ascii="Arial" w:hAnsi="Arial" w:cs="Arial"/>
        </w:rPr>
        <w:fldChar w:fldCharType="end"/>
      </w:r>
      <w:r w:rsidR="00123751" w:rsidRPr="0030650E">
        <w:rPr>
          <w:rFonts w:ascii="Arial" w:hAnsi="Arial" w:cs="Arial"/>
        </w:rPr>
        <w:t xml:space="preserve"> </w:t>
      </w:r>
      <w:r w:rsidRPr="0030650E">
        <w:rPr>
          <w:rFonts w:ascii="Arial" w:hAnsi="Arial" w:cs="Arial"/>
        </w:rPr>
        <w:t>(“Guarantor”), in favor of</w:t>
      </w:r>
      <w:r>
        <w:rPr>
          <w:rFonts w:ascii="Arial" w:hAnsi="Arial" w:cs="Arial"/>
        </w:rPr>
        <w:t xml:space="preserve">: </w:t>
      </w:r>
    </w:p>
    <w:p w14:paraId="404014E2" w14:textId="77777777" w:rsidR="0030650E" w:rsidRDefault="0030650E" w:rsidP="0030650E">
      <w:pPr>
        <w:spacing w:after="0" w:line="240" w:lineRule="auto"/>
        <w:ind w:left="720"/>
        <w:rPr>
          <w:rFonts w:ascii="Arial" w:hAnsi="Arial" w:cs="Arial"/>
        </w:rPr>
      </w:pPr>
    </w:p>
    <w:p w14:paraId="5F0953C9" w14:textId="0EBA17D5" w:rsidR="0030650E" w:rsidRDefault="0030650E" w:rsidP="0030650E">
      <w:pPr>
        <w:spacing w:after="0" w:line="240" w:lineRule="auto"/>
        <w:ind w:left="720"/>
        <w:rPr>
          <w:rFonts w:ascii="Arial" w:hAnsi="Arial" w:cs="Arial"/>
        </w:rPr>
      </w:pPr>
      <w:r w:rsidRPr="0030650E">
        <w:rPr>
          <w:rFonts w:ascii="Arial" w:hAnsi="Arial" w:cs="Arial"/>
          <w:u w:val="single"/>
        </w:rPr>
        <w:t>Landlord</w:t>
      </w:r>
      <w:r>
        <w:rPr>
          <w:rFonts w:ascii="Arial" w:hAnsi="Arial" w:cs="Arial"/>
        </w:rPr>
        <w:t xml:space="preserve">: </w:t>
      </w:r>
      <w:r w:rsidR="00123751">
        <w:rPr>
          <w:rFonts w:ascii="Arial" w:hAnsi="Arial" w:cs="Arial"/>
        </w:rPr>
        <w:fldChar w:fldCharType="begin">
          <w:ffData>
            <w:name w:val=""/>
            <w:enabled/>
            <w:calcOnExit w:val="0"/>
            <w:textInput>
              <w:default w:val="[LANDLORD'S NAME]"/>
            </w:textInput>
          </w:ffData>
        </w:fldChar>
      </w:r>
      <w:r w:rsidR="00123751">
        <w:rPr>
          <w:rFonts w:ascii="Arial" w:hAnsi="Arial" w:cs="Arial"/>
        </w:rPr>
        <w:instrText xml:space="preserve"> FORMTEXT </w:instrText>
      </w:r>
      <w:r w:rsidR="00123751">
        <w:rPr>
          <w:rFonts w:ascii="Arial" w:hAnsi="Arial" w:cs="Arial"/>
        </w:rPr>
      </w:r>
      <w:r w:rsidR="00123751">
        <w:rPr>
          <w:rFonts w:ascii="Arial" w:hAnsi="Arial" w:cs="Arial"/>
        </w:rPr>
        <w:fldChar w:fldCharType="separate"/>
      </w:r>
      <w:r w:rsidR="00123751">
        <w:rPr>
          <w:rFonts w:ascii="Arial" w:hAnsi="Arial" w:cs="Arial"/>
          <w:noProof/>
        </w:rPr>
        <w:t>[LANDLORD'S NAME]</w:t>
      </w:r>
      <w:r w:rsidR="00123751">
        <w:rPr>
          <w:rFonts w:ascii="Arial" w:hAnsi="Arial" w:cs="Arial"/>
        </w:rPr>
        <w:fldChar w:fldCharType="end"/>
      </w:r>
      <w:r w:rsidR="00123751">
        <w:rPr>
          <w:rFonts w:ascii="Arial" w:hAnsi="Arial" w:cs="Arial"/>
        </w:rPr>
        <w:t xml:space="preserve">, </w:t>
      </w:r>
      <w:r>
        <w:rPr>
          <w:rFonts w:ascii="Arial" w:hAnsi="Arial" w:cs="Arial"/>
        </w:rPr>
        <w:t>with an address of</w:t>
      </w:r>
      <w:r w:rsidRPr="0030650E">
        <w:rPr>
          <w:rFonts w:ascii="Arial" w:hAnsi="Arial" w:cs="Arial"/>
        </w:rPr>
        <w:t xml:space="preserve"> </w:t>
      </w:r>
      <w:r w:rsidR="00123751">
        <w:rPr>
          <w:rFonts w:ascii="Arial" w:hAnsi="Arial" w:cs="Arial"/>
        </w:rPr>
        <w:fldChar w:fldCharType="begin">
          <w:ffData>
            <w:name w:val=""/>
            <w:enabled/>
            <w:calcOnExit w:val="0"/>
            <w:textInput>
              <w:default w:val="[LANDLORD'S ADDRESS]"/>
            </w:textInput>
          </w:ffData>
        </w:fldChar>
      </w:r>
      <w:r w:rsidR="00123751">
        <w:rPr>
          <w:rFonts w:ascii="Arial" w:hAnsi="Arial" w:cs="Arial"/>
        </w:rPr>
        <w:instrText xml:space="preserve"> FORMTEXT </w:instrText>
      </w:r>
      <w:r w:rsidR="00123751">
        <w:rPr>
          <w:rFonts w:ascii="Arial" w:hAnsi="Arial" w:cs="Arial"/>
        </w:rPr>
      </w:r>
      <w:r w:rsidR="00123751">
        <w:rPr>
          <w:rFonts w:ascii="Arial" w:hAnsi="Arial" w:cs="Arial"/>
        </w:rPr>
        <w:fldChar w:fldCharType="separate"/>
      </w:r>
      <w:r w:rsidR="00123751">
        <w:rPr>
          <w:rFonts w:ascii="Arial" w:hAnsi="Arial" w:cs="Arial"/>
          <w:noProof/>
        </w:rPr>
        <w:t>[LANDLORD'S ADDRESS]</w:t>
      </w:r>
      <w:r w:rsidR="00123751">
        <w:rPr>
          <w:rFonts w:ascii="Arial" w:hAnsi="Arial" w:cs="Arial"/>
        </w:rPr>
        <w:fldChar w:fldCharType="end"/>
      </w:r>
      <w:r w:rsidR="00123751" w:rsidRPr="0030650E">
        <w:rPr>
          <w:rFonts w:ascii="Arial" w:hAnsi="Arial" w:cs="Arial"/>
        </w:rPr>
        <w:t xml:space="preserve"> </w:t>
      </w:r>
      <w:r w:rsidRPr="0030650E">
        <w:rPr>
          <w:rFonts w:ascii="Arial" w:hAnsi="Arial" w:cs="Arial"/>
        </w:rPr>
        <w:t>(“Landlord”)</w:t>
      </w:r>
      <w:r w:rsidR="00B264E6">
        <w:rPr>
          <w:rFonts w:ascii="Arial" w:hAnsi="Arial" w:cs="Arial"/>
        </w:rPr>
        <w:t xml:space="preserve"> who leases to:</w:t>
      </w:r>
    </w:p>
    <w:p w14:paraId="03B714DC" w14:textId="77777777" w:rsidR="0030650E" w:rsidRDefault="0030650E" w:rsidP="0030650E">
      <w:pPr>
        <w:spacing w:after="0" w:line="240" w:lineRule="auto"/>
        <w:ind w:left="720"/>
        <w:rPr>
          <w:rFonts w:ascii="Arial" w:hAnsi="Arial" w:cs="Arial"/>
        </w:rPr>
      </w:pPr>
    </w:p>
    <w:p w14:paraId="3FAF6F39" w14:textId="050FE812" w:rsidR="0030650E" w:rsidRDefault="0030650E" w:rsidP="00B264E6">
      <w:pPr>
        <w:spacing w:after="0" w:line="240" w:lineRule="auto"/>
        <w:ind w:left="720"/>
        <w:rPr>
          <w:rFonts w:ascii="Arial" w:hAnsi="Arial" w:cs="Arial"/>
        </w:rPr>
      </w:pPr>
      <w:r w:rsidRPr="0030650E">
        <w:rPr>
          <w:rFonts w:ascii="Arial" w:hAnsi="Arial" w:cs="Arial"/>
          <w:u w:val="single"/>
        </w:rPr>
        <w:t>Tenant</w:t>
      </w:r>
      <w:r>
        <w:rPr>
          <w:rFonts w:ascii="Arial" w:hAnsi="Arial" w:cs="Arial"/>
        </w:rPr>
        <w:t xml:space="preserve">: </w:t>
      </w:r>
      <w:r w:rsidR="00123751">
        <w:rPr>
          <w:rFonts w:ascii="Arial" w:hAnsi="Arial" w:cs="Arial"/>
        </w:rPr>
        <w:fldChar w:fldCharType="begin">
          <w:ffData>
            <w:name w:val=""/>
            <w:enabled/>
            <w:calcOnExit w:val="0"/>
            <w:textInput>
              <w:default w:val="[TENANT'S NAME]"/>
            </w:textInput>
          </w:ffData>
        </w:fldChar>
      </w:r>
      <w:r w:rsidR="00123751">
        <w:rPr>
          <w:rFonts w:ascii="Arial" w:hAnsi="Arial" w:cs="Arial"/>
        </w:rPr>
        <w:instrText xml:space="preserve"> FORMTEXT </w:instrText>
      </w:r>
      <w:r w:rsidR="00123751">
        <w:rPr>
          <w:rFonts w:ascii="Arial" w:hAnsi="Arial" w:cs="Arial"/>
        </w:rPr>
      </w:r>
      <w:r w:rsidR="00123751">
        <w:rPr>
          <w:rFonts w:ascii="Arial" w:hAnsi="Arial" w:cs="Arial"/>
        </w:rPr>
        <w:fldChar w:fldCharType="separate"/>
      </w:r>
      <w:r w:rsidR="00123751">
        <w:rPr>
          <w:rFonts w:ascii="Arial" w:hAnsi="Arial" w:cs="Arial"/>
          <w:noProof/>
        </w:rPr>
        <w:t>[TENANT'S NAME]</w:t>
      </w:r>
      <w:r w:rsidR="00123751">
        <w:rPr>
          <w:rFonts w:ascii="Arial" w:hAnsi="Arial" w:cs="Arial"/>
        </w:rPr>
        <w:fldChar w:fldCharType="end"/>
      </w:r>
      <w:r w:rsidR="00123751">
        <w:rPr>
          <w:rFonts w:ascii="Arial" w:hAnsi="Arial" w:cs="Arial"/>
        </w:rPr>
        <w:t xml:space="preserve">, </w:t>
      </w:r>
      <w:r>
        <w:rPr>
          <w:rFonts w:ascii="Arial" w:hAnsi="Arial" w:cs="Arial"/>
        </w:rPr>
        <w:t>with an address to be the same as the Property mentioned herein (“Tenant”).</w:t>
      </w:r>
    </w:p>
    <w:p w14:paraId="11DD6C98" w14:textId="77777777" w:rsidR="00B264E6" w:rsidRDefault="00B264E6" w:rsidP="00B264E6">
      <w:pPr>
        <w:spacing w:after="0" w:line="240" w:lineRule="auto"/>
        <w:rPr>
          <w:rFonts w:ascii="Arial" w:hAnsi="Arial" w:cs="Arial"/>
          <w:u w:val="single"/>
        </w:rPr>
      </w:pPr>
    </w:p>
    <w:p w14:paraId="4DB4283C" w14:textId="532185C5" w:rsidR="00B264E6" w:rsidRPr="00B264E6" w:rsidRDefault="00B264E6" w:rsidP="00B264E6">
      <w:pPr>
        <w:spacing w:after="0" w:line="240" w:lineRule="auto"/>
        <w:ind w:left="360"/>
        <w:rPr>
          <w:rFonts w:ascii="Arial" w:hAnsi="Arial" w:cs="Arial"/>
        </w:rPr>
      </w:pPr>
      <w:proofErr w:type="gramStart"/>
      <w:r w:rsidRPr="00B264E6">
        <w:rPr>
          <w:rFonts w:ascii="Arial" w:hAnsi="Arial" w:cs="Arial"/>
        </w:rPr>
        <w:t>W</w:t>
      </w:r>
      <w:r>
        <w:rPr>
          <w:rFonts w:ascii="Arial" w:hAnsi="Arial" w:cs="Arial"/>
        </w:rPr>
        <w:t>hereas</w:t>
      </w:r>
      <w:r w:rsidRPr="00B264E6">
        <w:rPr>
          <w:rFonts w:ascii="Arial" w:hAnsi="Arial" w:cs="Arial"/>
        </w:rPr>
        <w:t>,</w:t>
      </w:r>
      <w:proofErr w:type="gramEnd"/>
      <w:r w:rsidRPr="00B264E6">
        <w:rPr>
          <w:rFonts w:ascii="Arial" w:hAnsi="Arial" w:cs="Arial"/>
        </w:rPr>
        <w:t xml:space="preserve"> the parties mentioned herein agree as follows:</w:t>
      </w:r>
    </w:p>
    <w:p w14:paraId="03E03717" w14:textId="77777777" w:rsidR="0030650E" w:rsidRPr="0030650E" w:rsidRDefault="0030650E" w:rsidP="0030650E">
      <w:pPr>
        <w:spacing w:after="0" w:line="240" w:lineRule="auto"/>
        <w:rPr>
          <w:rFonts w:ascii="Arial" w:hAnsi="Arial" w:cs="Arial"/>
        </w:rPr>
      </w:pPr>
    </w:p>
    <w:p w14:paraId="4BAE2481" w14:textId="7A99681D" w:rsidR="0030650E" w:rsidRDefault="0030650E" w:rsidP="0030650E">
      <w:pPr>
        <w:pStyle w:val="ListParagraph"/>
        <w:numPr>
          <w:ilvl w:val="0"/>
          <w:numId w:val="1"/>
        </w:numPr>
        <w:spacing w:after="0" w:line="240" w:lineRule="auto"/>
        <w:ind w:left="360"/>
        <w:rPr>
          <w:rFonts w:ascii="Arial" w:hAnsi="Arial" w:cs="Arial"/>
        </w:rPr>
      </w:pPr>
      <w:r w:rsidRPr="0030650E">
        <w:rPr>
          <w:rFonts w:ascii="Arial" w:hAnsi="Arial" w:cs="Arial"/>
          <w:b/>
          <w:bCs/>
        </w:rPr>
        <w:t>ORIGINAL LEASE</w:t>
      </w:r>
      <w:r>
        <w:rPr>
          <w:rFonts w:ascii="Arial" w:hAnsi="Arial" w:cs="Arial"/>
        </w:rPr>
        <w:t xml:space="preserve">. This Guaranty is in reference to the </w:t>
      </w:r>
      <w:r w:rsidR="00B264E6">
        <w:rPr>
          <w:rFonts w:ascii="Arial" w:hAnsi="Arial" w:cs="Arial"/>
        </w:rPr>
        <w:t>Lease</w:t>
      </w:r>
      <w:r>
        <w:rPr>
          <w:rFonts w:ascii="Arial" w:hAnsi="Arial" w:cs="Arial"/>
        </w:rPr>
        <w:t xml:space="preserve"> signed between the </w:t>
      </w:r>
      <w:r w:rsidRPr="0030650E">
        <w:rPr>
          <w:rFonts w:ascii="Arial" w:hAnsi="Arial" w:cs="Arial"/>
        </w:rPr>
        <w:t xml:space="preserve">Landlord </w:t>
      </w:r>
      <w:r>
        <w:rPr>
          <w:rFonts w:ascii="Arial" w:hAnsi="Arial" w:cs="Arial"/>
        </w:rPr>
        <w:t>and the Tenant</w:t>
      </w:r>
      <w:r w:rsidR="00B264E6">
        <w:rPr>
          <w:rFonts w:ascii="Arial" w:hAnsi="Arial" w:cs="Arial"/>
        </w:rPr>
        <w:t xml:space="preserve"> with the following details:</w:t>
      </w:r>
    </w:p>
    <w:p w14:paraId="5F901FBB" w14:textId="77777777" w:rsidR="0030650E" w:rsidRDefault="0030650E" w:rsidP="0030650E">
      <w:pPr>
        <w:pStyle w:val="ListParagraph"/>
        <w:spacing w:after="0" w:line="240" w:lineRule="auto"/>
        <w:ind w:left="360"/>
        <w:rPr>
          <w:rFonts w:ascii="Arial" w:hAnsi="Arial" w:cs="Arial"/>
          <w:b/>
          <w:bCs/>
        </w:rPr>
      </w:pPr>
    </w:p>
    <w:p w14:paraId="32C99722" w14:textId="1F8BF442" w:rsidR="00B264E6" w:rsidRPr="00B264E6" w:rsidRDefault="00B264E6" w:rsidP="0030650E">
      <w:pPr>
        <w:pStyle w:val="ListParagraph"/>
        <w:spacing w:after="0" w:line="240" w:lineRule="auto"/>
        <w:rPr>
          <w:rFonts w:ascii="Arial" w:hAnsi="Arial" w:cs="Arial"/>
        </w:rPr>
      </w:pPr>
      <w:r>
        <w:rPr>
          <w:rFonts w:ascii="Arial" w:hAnsi="Arial" w:cs="Arial"/>
          <w:u w:val="single"/>
        </w:rPr>
        <w:t>Lease Start Date</w:t>
      </w:r>
      <w:r>
        <w:rPr>
          <w:rFonts w:ascii="Arial" w:hAnsi="Arial" w:cs="Arial"/>
        </w:rPr>
        <w:t xml:space="preserve">: </w:t>
      </w:r>
      <w:r w:rsidR="00123751">
        <w:rPr>
          <w:rFonts w:ascii="Arial" w:hAnsi="Arial" w:cs="Arial"/>
        </w:rPr>
        <w:fldChar w:fldCharType="begin">
          <w:ffData>
            <w:name w:val="Text1"/>
            <w:enabled/>
            <w:calcOnExit w:val="0"/>
            <w:textInput>
              <w:default w:val="[DATE]"/>
            </w:textInput>
          </w:ffData>
        </w:fldChar>
      </w:r>
      <w:r w:rsidR="00123751">
        <w:rPr>
          <w:rFonts w:ascii="Arial" w:hAnsi="Arial" w:cs="Arial"/>
        </w:rPr>
        <w:instrText xml:space="preserve"> FORMTEXT </w:instrText>
      </w:r>
      <w:r w:rsidR="00123751">
        <w:rPr>
          <w:rFonts w:ascii="Arial" w:hAnsi="Arial" w:cs="Arial"/>
        </w:rPr>
      </w:r>
      <w:r w:rsidR="00123751">
        <w:rPr>
          <w:rFonts w:ascii="Arial" w:hAnsi="Arial" w:cs="Arial"/>
        </w:rPr>
        <w:fldChar w:fldCharType="separate"/>
      </w:r>
      <w:r w:rsidR="00123751">
        <w:rPr>
          <w:rFonts w:ascii="Arial" w:hAnsi="Arial" w:cs="Arial"/>
          <w:noProof/>
        </w:rPr>
        <w:t>[DATE]</w:t>
      </w:r>
      <w:r w:rsidR="00123751">
        <w:rPr>
          <w:rFonts w:ascii="Arial" w:hAnsi="Arial" w:cs="Arial"/>
        </w:rPr>
        <w:fldChar w:fldCharType="end"/>
      </w:r>
      <w:r w:rsidR="00123751">
        <w:rPr>
          <w:rFonts w:ascii="Arial" w:hAnsi="Arial" w:cs="Arial"/>
        </w:rPr>
        <w:t xml:space="preserve"> </w:t>
      </w:r>
      <w:r>
        <w:rPr>
          <w:rFonts w:ascii="Arial" w:hAnsi="Arial" w:cs="Arial"/>
        </w:rPr>
        <w:t>(“Lease”)</w:t>
      </w:r>
    </w:p>
    <w:p w14:paraId="19C9FBDF" w14:textId="0311DB1B" w:rsidR="0030650E" w:rsidRDefault="0030650E" w:rsidP="0030650E">
      <w:pPr>
        <w:pStyle w:val="ListParagraph"/>
        <w:spacing w:after="0" w:line="240" w:lineRule="auto"/>
        <w:rPr>
          <w:rFonts w:ascii="Arial" w:hAnsi="Arial" w:cs="Arial"/>
        </w:rPr>
      </w:pPr>
      <w:r w:rsidRPr="0030650E">
        <w:rPr>
          <w:rFonts w:ascii="Arial" w:hAnsi="Arial" w:cs="Arial"/>
          <w:u w:val="single"/>
        </w:rPr>
        <w:t>Property Address</w:t>
      </w:r>
      <w:r>
        <w:rPr>
          <w:rFonts w:ascii="Arial" w:hAnsi="Arial" w:cs="Arial"/>
        </w:rPr>
        <w:t xml:space="preserve">: </w:t>
      </w:r>
      <w:r w:rsidR="00123751">
        <w:rPr>
          <w:rFonts w:ascii="Arial" w:hAnsi="Arial" w:cs="Arial"/>
        </w:rPr>
        <w:fldChar w:fldCharType="begin">
          <w:ffData>
            <w:name w:val=""/>
            <w:enabled/>
            <w:calcOnExit w:val="0"/>
            <w:textInput>
              <w:default w:val="[PROPERTY ADDRESS]"/>
            </w:textInput>
          </w:ffData>
        </w:fldChar>
      </w:r>
      <w:r w:rsidR="00123751">
        <w:rPr>
          <w:rFonts w:ascii="Arial" w:hAnsi="Arial" w:cs="Arial"/>
        </w:rPr>
        <w:instrText xml:space="preserve"> FORMTEXT </w:instrText>
      </w:r>
      <w:r w:rsidR="00123751">
        <w:rPr>
          <w:rFonts w:ascii="Arial" w:hAnsi="Arial" w:cs="Arial"/>
        </w:rPr>
      </w:r>
      <w:r w:rsidR="00123751">
        <w:rPr>
          <w:rFonts w:ascii="Arial" w:hAnsi="Arial" w:cs="Arial"/>
        </w:rPr>
        <w:fldChar w:fldCharType="separate"/>
      </w:r>
      <w:r w:rsidR="00123751">
        <w:rPr>
          <w:rFonts w:ascii="Arial" w:hAnsi="Arial" w:cs="Arial"/>
          <w:noProof/>
        </w:rPr>
        <w:t>[PROPERTY ADDRESS]</w:t>
      </w:r>
      <w:r w:rsidR="00123751">
        <w:rPr>
          <w:rFonts w:ascii="Arial" w:hAnsi="Arial" w:cs="Arial"/>
        </w:rPr>
        <w:fldChar w:fldCharType="end"/>
      </w:r>
      <w:r w:rsidR="00123751">
        <w:rPr>
          <w:rFonts w:ascii="Arial" w:hAnsi="Arial" w:cs="Arial"/>
        </w:rPr>
        <w:t xml:space="preserve"> </w:t>
      </w:r>
      <w:r>
        <w:rPr>
          <w:rFonts w:ascii="Arial" w:hAnsi="Arial" w:cs="Arial"/>
        </w:rPr>
        <w:t>(“Property”)</w:t>
      </w:r>
    </w:p>
    <w:p w14:paraId="24C9A18A" w14:textId="77777777" w:rsidR="00B264E6" w:rsidRDefault="00B264E6" w:rsidP="00B264E6">
      <w:pPr>
        <w:spacing w:after="0" w:line="240" w:lineRule="auto"/>
        <w:rPr>
          <w:rFonts w:ascii="Arial" w:hAnsi="Arial" w:cs="Arial"/>
        </w:rPr>
      </w:pPr>
    </w:p>
    <w:p w14:paraId="4C9B5F3C" w14:textId="684DA9E9" w:rsidR="00B264E6" w:rsidRDefault="00B264E6" w:rsidP="00B264E6">
      <w:pPr>
        <w:pStyle w:val="ListParagraph"/>
        <w:numPr>
          <w:ilvl w:val="0"/>
          <w:numId w:val="1"/>
        </w:numPr>
        <w:spacing w:after="0" w:line="240" w:lineRule="auto"/>
        <w:ind w:left="360"/>
        <w:rPr>
          <w:rFonts w:ascii="Arial" w:hAnsi="Arial" w:cs="Arial"/>
        </w:rPr>
      </w:pPr>
      <w:r w:rsidRPr="00B264E6">
        <w:rPr>
          <w:rFonts w:ascii="Arial" w:hAnsi="Arial" w:cs="Arial"/>
          <w:b/>
          <w:bCs/>
        </w:rPr>
        <w:t>RENEWALS</w:t>
      </w:r>
      <w:r>
        <w:rPr>
          <w:rFonts w:ascii="Arial" w:hAnsi="Arial" w:cs="Arial"/>
        </w:rPr>
        <w:t xml:space="preserve">. </w:t>
      </w:r>
      <w:r w:rsidR="00A3163E" w:rsidRPr="00A3163E">
        <w:rPr>
          <w:rFonts w:ascii="Arial" w:hAnsi="Arial" w:cs="Arial"/>
        </w:rPr>
        <w:t>The obligations under this Guaranty shall</w:t>
      </w:r>
      <w:r>
        <w:rPr>
          <w:rFonts w:ascii="Arial" w:hAnsi="Arial" w:cs="Arial"/>
        </w:rPr>
        <w:t>: (check one)</w:t>
      </w:r>
    </w:p>
    <w:p w14:paraId="56E2EC8F" w14:textId="77777777" w:rsidR="00B264E6" w:rsidRDefault="00B264E6" w:rsidP="00B264E6">
      <w:pPr>
        <w:pStyle w:val="ListParagraph"/>
        <w:spacing w:after="0" w:line="240" w:lineRule="auto"/>
        <w:ind w:left="360"/>
        <w:rPr>
          <w:rFonts w:ascii="Arial" w:hAnsi="Arial" w:cs="Arial"/>
        </w:rPr>
      </w:pPr>
    </w:p>
    <w:p w14:paraId="64E8C783" w14:textId="2913CD1B" w:rsidR="00B264E6" w:rsidRDefault="00000000" w:rsidP="00B264E6">
      <w:pPr>
        <w:pStyle w:val="ListParagraph"/>
        <w:spacing w:after="0" w:line="240" w:lineRule="auto"/>
        <w:rPr>
          <w:rFonts w:ascii="Arial" w:hAnsi="Arial" w:cs="Arial"/>
        </w:rPr>
      </w:pPr>
      <w:sdt>
        <w:sdtPr>
          <w:rPr>
            <w:rFonts w:ascii="Arial" w:hAnsi="Arial" w:cs="Arial"/>
          </w:rPr>
          <w:id w:val="262648783"/>
          <w14:checkbox>
            <w14:checked w14:val="0"/>
            <w14:checkedState w14:val="2612" w14:font="MS Gothic"/>
            <w14:uncheckedState w14:val="2610" w14:font="MS Gothic"/>
          </w14:checkbox>
        </w:sdtPr>
        <w:sdtContent>
          <w:r w:rsidR="00B264E6" w:rsidRPr="003F5B64">
            <w:rPr>
              <w:rFonts w:ascii="Segoe UI Symbol" w:eastAsia="MS Gothic" w:hAnsi="Segoe UI Symbol" w:cs="Segoe UI Symbol"/>
            </w:rPr>
            <w:t>☐</w:t>
          </w:r>
        </w:sdtContent>
      </w:sdt>
      <w:r w:rsidR="00B264E6" w:rsidRPr="003F5B64">
        <w:rPr>
          <w:rFonts w:ascii="Arial" w:hAnsi="Arial" w:cs="Arial"/>
        </w:rPr>
        <w:t xml:space="preserve"> -</w:t>
      </w:r>
      <w:r w:rsidR="00B264E6">
        <w:rPr>
          <w:rFonts w:ascii="Arial" w:hAnsi="Arial" w:cs="Arial"/>
        </w:rPr>
        <w:t xml:space="preserve"> </w:t>
      </w:r>
      <w:r w:rsidR="00B264E6" w:rsidRPr="00B264E6">
        <w:rPr>
          <w:rFonts w:ascii="Arial" w:hAnsi="Arial" w:cs="Arial"/>
          <w:b/>
          <w:bCs/>
        </w:rPr>
        <w:t>Not Extend</w:t>
      </w:r>
      <w:r w:rsidR="00CA49AB">
        <w:rPr>
          <w:rFonts w:ascii="Arial" w:hAnsi="Arial" w:cs="Arial"/>
          <w:b/>
          <w:bCs/>
        </w:rPr>
        <w:t xml:space="preserve"> to Renewals</w:t>
      </w:r>
      <w:r w:rsidR="00B264E6">
        <w:rPr>
          <w:rFonts w:ascii="Arial" w:hAnsi="Arial" w:cs="Arial"/>
        </w:rPr>
        <w:t xml:space="preserve">. </w:t>
      </w:r>
      <w:r w:rsidR="00CA49AB">
        <w:rPr>
          <w:rFonts w:ascii="Arial" w:hAnsi="Arial" w:cs="Arial"/>
        </w:rPr>
        <w:t>This Guaranty applies only to the original term of the Lease. The Guarantor shall not be personally liable for any renewals or extensions made beyond the end date of the Lease.</w:t>
      </w:r>
    </w:p>
    <w:p w14:paraId="22B3E9D7" w14:textId="77777777" w:rsidR="00B264E6" w:rsidRDefault="00B264E6" w:rsidP="00B264E6">
      <w:pPr>
        <w:pStyle w:val="ListParagraph"/>
        <w:spacing w:after="0" w:line="240" w:lineRule="auto"/>
        <w:rPr>
          <w:rFonts w:ascii="Arial" w:hAnsi="Arial" w:cs="Arial"/>
        </w:rPr>
      </w:pPr>
    </w:p>
    <w:p w14:paraId="36D20828" w14:textId="0FFA3796" w:rsidR="00B264E6" w:rsidRPr="00B264E6" w:rsidRDefault="00000000" w:rsidP="00B264E6">
      <w:pPr>
        <w:pStyle w:val="ListParagraph"/>
        <w:spacing w:after="0" w:line="240" w:lineRule="auto"/>
        <w:rPr>
          <w:rFonts w:ascii="Arial" w:hAnsi="Arial" w:cs="Arial"/>
        </w:rPr>
      </w:pPr>
      <w:sdt>
        <w:sdtPr>
          <w:rPr>
            <w:rFonts w:ascii="Arial" w:hAnsi="Arial" w:cs="Arial"/>
          </w:rPr>
          <w:id w:val="-1559472640"/>
          <w14:checkbox>
            <w14:checked w14:val="0"/>
            <w14:checkedState w14:val="2612" w14:font="MS Gothic"/>
            <w14:uncheckedState w14:val="2610" w14:font="MS Gothic"/>
          </w14:checkbox>
        </w:sdtPr>
        <w:sdtContent>
          <w:r w:rsidR="00B264E6" w:rsidRPr="003F5B64">
            <w:rPr>
              <w:rFonts w:ascii="Segoe UI Symbol" w:eastAsia="MS Gothic" w:hAnsi="Segoe UI Symbol" w:cs="Segoe UI Symbol"/>
            </w:rPr>
            <w:t>☐</w:t>
          </w:r>
        </w:sdtContent>
      </w:sdt>
      <w:r w:rsidR="00B264E6" w:rsidRPr="003F5B64">
        <w:rPr>
          <w:rFonts w:ascii="Arial" w:hAnsi="Arial" w:cs="Arial"/>
        </w:rPr>
        <w:t xml:space="preserve"> -</w:t>
      </w:r>
      <w:r w:rsidR="00B264E6">
        <w:rPr>
          <w:rFonts w:ascii="Arial" w:hAnsi="Arial" w:cs="Arial"/>
        </w:rPr>
        <w:t xml:space="preserve"> </w:t>
      </w:r>
      <w:r w:rsidR="00B264E6" w:rsidRPr="00B264E6">
        <w:rPr>
          <w:rFonts w:ascii="Arial" w:hAnsi="Arial" w:cs="Arial"/>
          <w:b/>
          <w:bCs/>
        </w:rPr>
        <w:t>Exten</w:t>
      </w:r>
      <w:r w:rsidR="00B264E6">
        <w:rPr>
          <w:rFonts w:ascii="Arial" w:hAnsi="Arial" w:cs="Arial"/>
          <w:b/>
          <w:bCs/>
        </w:rPr>
        <w:t>d</w:t>
      </w:r>
      <w:r w:rsidR="00B264E6" w:rsidRPr="00B264E6">
        <w:rPr>
          <w:rFonts w:ascii="Arial" w:hAnsi="Arial" w:cs="Arial"/>
          <w:b/>
          <w:bCs/>
        </w:rPr>
        <w:t xml:space="preserve"> to Renewals</w:t>
      </w:r>
      <w:r w:rsidR="00B264E6">
        <w:rPr>
          <w:rFonts w:ascii="Arial" w:hAnsi="Arial" w:cs="Arial"/>
        </w:rPr>
        <w:t xml:space="preserve">. </w:t>
      </w:r>
      <w:r w:rsidR="00CA49AB" w:rsidRPr="00CA49AB">
        <w:rPr>
          <w:rFonts w:ascii="Arial" w:hAnsi="Arial" w:cs="Arial"/>
        </w:rPr>
        <w:t xml:space="preserve">This Guaranty shall apply to the Lease, any extensions, renewals, modifications, or amendments thereof, and to any holdover tenancy following the expiration or termination of the Lease, </w:t>
      </w:r>
      <w:r w:rsidR="00A36E54" w:rsidRPr="00CA49AB">
        <w:rPr>
          <w:rFonts w:ascii="Arial" w:hAnsi="Arial" w:cs="Arial"/>
        </w:rPr>
        <w:t>whether</w:t>
      </w:r>
      <w:r w:rsidR="00CA49AB" w:rsidRPr="00CA49AB">
        <w:rPr>
          <w:rFonts w:ascii="Arial" w:hAnsi="Arial" w:cs="Arial"/>
        </w:rPr>
        <w:t xml:space="preserve"> Guarantor has received notice of or consented to such changes. Guarantor’s obligations shall not be affected by any assignment or sublease of the Lease by Tenant.</w:t>
      </w:r>
    </w:p>
    <w:p w14:paraId="72BB36B6" w14:textId="77777777" w:rsidR="0030650E" w:rsidRDefault="0030650E" w:rsidP="0030650E">
      <w:pPr>
        <w:spacing w:after="0" w:line="240" w:lineRule="auto"/>
        <w:rPr>
          <w:rFonts w:ascii="Arial" w:hAnsi="Arial" w:cs="Arial"/>
        </w:rPr>
      </w:pPr>
    </w:p>
    <w:p w14:paraId="2DA1AE17" w14:textId="7ACA253C" w:rsidR="00B264E6" w:rsidRPr="00CA49AB" w:rsidRDefault="00CA49AB" w:rsidP="00CA49AB">
      <w:pPr>
        <w:pStyle w:val="ListParagraph"/>
        <w:numPr>
          <w:ilvl w:val="0"/>
          <w:numId w:val="1"/>
        </w:numPr>
        <w:spacing w:after="0" w:line="240" w:lineRule="auto"/>
        <w:ind w:left="360"/>
        <w:rPr>
          <w:rFonts w:ascii="Arial" w:hAnsi="Arial" w:cs="Arial"/>
        </w:rPr>
      </w:pPr>
      <w:r>
        <w:rPr>
          <w:rFonts w:ascii="Arial" w:hAnsi="Arial" w:cs="Arial"/>
          <w:b/>
          <w:bCs/>
        </w:rPr>
        <w:t>GUARANTOR’S OBLIGATIONS</w:t>
      </w:r>
      <w:r w:rsidR="00B264E6">
        <w:rPr>
          <w:rFonts w:ascii="Arial" w:hAnsi="Arial" w:cs="Arial"/>
        </w:rPr>
        <w:t>. A</w:t>
      </w:r>
      <w:r w:rsidR="0030650E" w:rsidRPr="00B264E6">
        <w:rPr>
          <w:rFonts w:ascii="Arial" w:hAnsi="Arial" w:cs="Arial"/>
        </w:rPr>
        <w:t xml:space="preserve">s a condition to </w:t>
      </w:r>
      <w:r w:rsidR="00A36E54" w:rsidRPr="00B264E6">
        <w:rPr>
          <w:rFonts w:ascii="Arial" w:hAnsi="Arial" w:cs="Arial"/>
        </w:rPr>
        <w:t>entering</w:t>
      </w:r>
      <w:r w:rsidR="0030650E" w:rsidRPr="00B264E6">
        <w:rPr>
          <w:rFonts w:ascii="Arial" w:hAnsi="Arial" w:cs="Arial"/>
        </w:rPr>
        <w:t xml:space="preserve"> the Lease, Landlord requires that Guarantor execute and deliver this Guaranty</w:t>
      </w:r>
      <w:r w:rsidR="00B264E6">
        <w:rPr>
          <w:rFonts w:ascii="Arial" w:hAnsi="Arial" w:cs="Arial"/>
        </w:rPr>
        <w:t>.</w:t>
      </w:r>
      <w:r>
        <w:rPr>
          <w:rFonts w:ascii="Arial" w:hAnsi="Arial" w:cs="Arial"/>
        </w:rPr>
        <w:t xml:space="preserve"> I</w:t>
      </w:r>
      <w:r w:rsidR="0030650E" w:rsidRPr="00CA49AB">
        <w:rPr>
          <w:rFonts w:ascii="Arial" w:hAnsi="Arial" w:cs="Arial"/>
        </w:rPr>
        <w:t xml:space="preserve">n consideration of the foregoing and other good and valuable consideration, </w:t>
      </w:r>
      <w:r w:rsidR="00A3163E" w:rsidRPr="00A3163E">
        <w:rPr>
          <w:rFonts w:ascii="Arial" w:hAnsi="Arial" w:cs="Arial"/>
        </w:rPr>
        <w:t>the receipt and adequacy of which are hereby acknowledged</w:t>
      </w:r>
      <w:r w:rsidR="0030650E" w:rsidRPr="00CA49AB">
        <w:rPr>
          <w:rFonts w:ascii="Arial" w:hAnsi="Arial" w:cs="Arial"/>
        </w:rPr>
        <w:t>, Guarantor agrees as follows:</w:t>
      </w:r>
    </w:p>
    <w:p w14:paraId="65A1A084" w14:textId="77777777" w:rsidR="00B264E6" w:rsidRPr="00B264E6" w:rsidRDefault="0030650E" w:rsidP="0030650E">
      <w:pPr>
        <w:pStyle w:val="ListParagraph"/>
        <w:numPr>
          <w:ilvl w:val="0"/>
          <w:numId w:val="2"/>
        </w:numPr>
        <w:spacing w:after="0" w:line="240" w:lineRule="auto"/>
        <w:rPr>
          <w:rFonts w:ascii="Arial" w:hAnsi="Arial" w:cs="Arial"/>
          <w:b/>
          <w:bCs/>
        </w:rPr>
      </w:pPr>
      <w:r w:rsidRPr="00B264E6">
        <w:rPr>
          <w:rFonts w:ascii="Arial" w:hAnsi="Arial" w:cs="Arial"/>
          <w:b/>
          <w:bCs/>
        </w:rPr>
        <w:t>Guaranty of Obligations</w:t>
      </w:r>
      <w:r w:rsidR="00B264E6">
        <w:rPr>
          <w:rFonts w:ascii="Arial" w:hAnsi="Arial" w:cs="Arial"/>
        </w:rPr>
        <w:t xml:space="preserve">. </w:t>
      </w:r>
      <w:r w:rsidRPr="00B264E6">
        <w:rPr>
          <w:rFonts w:ascii="Arial" w:hAnsi="Arial" w:cs="Arial"/>
        </w:rPr>
        <w:t>Guarantor hereby unconditionally and irrevocably guarantees to Landlord the full and prompt payment and performance of all obligations of Tenant under the Lease, including but not limited to the payment of rent, additional rent, and any other sums payable by Tenant, and the performance of all covenants, terms, and conditions contained in the Lease.</w:t>
      </w:r>
    </w:p>
    <w:p w14:paraId="4787A1DF" w14:textId="77777777" w:rsidR="00B264E6" w:rsidRPr="00B264E6" w:rsidRDefault="0030650E" w:rsidP="0030650E">
      <w:pPr>
        <w:pStyle w:val="ListParagraph"/>
        <w:numPr>
          <w:ilvl w:val="0"/>
          <w:numId w:val="2"/>
        </w:numPr>
        <w:spacing w:after="0" w:line="240" w:lineRule="auto"/>
        <w:rPr>
          <w:rFonts w:ascii="Arial" w:hAnsi="Arial" w:cs="Arial"/>
          <w:b/>
          <w:bCs/>
        </w:rPr>
      </w:pPr>
      <w:r w:rsidRPr="00B264E6">
        <w:rPr>
          <w:rFonts w:ascii="Arial" w:hAnsi="Arial" w:cs="Arial"/>
          <w:b/>
          <w:bCs/>
        </w:rPr>
        <w:t>Nature of Guaranty</w:t>
      </w:r>
      <w:r w:rsidR="00B264E6">
        <w:rPr>
          <w:rFonts w:ascii="Arial" w:hAnsi="Arial" w:cs="Arial"/>
        </w:rPr>
        <w:t xml:space="preserve">. </w:t>
      </w:r>
      <w:r w:rsidRPr="00B264E6">
        <w:rPr>
          <w:rFonts w:ascii="Arial" w:hAnsi="Arial" w:cs="Arial"/>
        </w:rPr>
        <w:t xml:space="preserve">This Guaranty is a continuing, absolute, and unconditional guaranty of payment and performance and not of collection. Landlord may enforce this Guaranty without first seeking to enforce the Lease against Tenant or </w:t>
      </w:r>
      <w:r w:rsidRPr="00B264E6">
        <w:rPr>
          <w:rFonts w:ascii="Arial" w:hAnsi="Arial" w:cs="Arial"/>
        </w:rPr>
        <w:lastRenderedPageBreak/>
        <w:t>any other party, and without first resorting to any security or collateral held by Landlord.</w:t>
      </w:r>
    </w:p>
    <w:p w14:paraId="3CA987F1" w14:textId="77777777" w:rsidR="00B264E6" w:rsidRPr="00B264E6" w:rsidRDefault="0030650E" w:rsidP="0030650E">
      <w:pPr>
        <w:pStyle w:val="ListParagraph"/>
        <w:numPr>
          <w:ilvl w:val="0"/>
          <w:numId w:val="2"/>
        </w:numPr>
        <w:spacing w:after="0" w:line="240" w:lineRule="auto"/>
        <w:rPr>
          <w:rFonts w:ascii="Arial" w:hAnsi="Arial" w:cs="Arial"/>
          <w:b/>
          <w:bCs/>
        </w:rPr>
      </w:pPr>
      <w:r w:rsidRPr="00B264E6">
        <w:rPr>
          <w:rFonts w:ascii="Arial" w:hAnsi="Arial" w:cs="Arial"/>
          <w:b/>
          <w:bCs/>
        </w:rPr>
        <w:t>Waivers by Guarantor</w:t>
      </w:r>
      <w:r w:rsidR="00B264E6">
        <w:rPr>
          <w:rFonts w:ascii="Arial" w:hAnsi="Arial" w:cs="Arial"/>
        </w:rPr>
        <w:t xml:space="preserve">. </w:t>
      </w:r>
      <w:r w:rsidRPr="00B264E6">
        <w:rPr>
          <w:rFonts w:ascii="Arial" w:hAnsi="Arial" w:cs="Arial"/>
        </w:rPr>
        <w:t>Guarantor waives:</w:t>
      </w:r>
    </w:p>
    <w:p w14:paraId="25831709" w14:textId="77777777" w:rsidR="00B264E6" w:rsidRPr="00B264E6" w:rsidRDefault="0030650E" w:rsidP="0030650E">
      <w:pPr>
        <w:pStyle w:val="ListParagraph"/>
        <w:numPr>
          <w:ilvl w:val="1"/>
          <w:numId w:val="2"/>
        </w:numPr>
        <w:spacing w:after="0" w:line="240" w:lineRule="auto"/>
        <w:rPr>
          <w:rFonts w:ascii="Arial" w:hAnsi="Arial" w:cs="Arial"/>
          <w:b/>
          <w:bCs/>
        </w:rPr>
      </w:pPr>
      <w:r w:rsidRPr="00B264E6">
        <w:rPr>
          <w:rFonts w:ascii="Arial" w:hAnsi="Arial" w:cs="Arial"/>
        </w:rPr>
        <w:t xml:space="preserve">Notice of acceptance of this </w:t>
      </w:r>
      <w:proofErr w:type="gramStart"/>
      <w:r w:rsidRPr="00B264E6">
        <w:rPr>
          <w:rFonts w:ascii="Arial" w:hAnsi="Arial" w:cs="Arial"/>
        </w:rPr>
        <w:t>Guaranty;</w:t>
      </w:r>
      <w:proofErr w:type="gramEnd"/>
    </w:p>
    <w:p w14:paraId="24C384F5" w14:textId="77777777" w:rsidR="00B264E6" w:rsidRPr="00B264E6" w:rsidRDefault="0030650E" w:rsidP="0030650E">
      <w:pPr>
        <w:pStyle w:val="ListParagraph"/>
        <w:numPr>
          <w:ilvl w:val="1"/>
          <w:numId w:val="2"/>
        </w:numPr>
        <w:spacing w:after="0" w:line="240" w:lineRule="auto"/>
        <w:rPr>
          <w:rFonts w:ascii="Arial" w:hAnsi="Arial" w:cs="Arial"/>
          <w:b/>
          <w:bCs/>
        </w:rPr>
      </w:pPr>
      <w:r w:rsidRPr="00B264E6">
        <w:rPr>
          <w:rFonts w:ascii="Arial" w:hAnsi="Arial" w:cs="Arial"/>
        </w:rPr>
        <w:t xml:space="preserve">Presentment, demand, protest, and notice of nonpayment or </w:t>
      </w:r>
      <w:proofErr w:type="gramStart"/>
      <w:r w:rsidRPr="00B264E6">
        <w:rPr>
          <w:rFonts w:ascii="Arial" w:hAnsi="Arial" w:cs="Arial"/>
        </w:rPr>
        <w:t>nonperformance;</w:t>
      </w:r>
      <w:proofErr w:type="gramEnd"/>
    </w:p>
    <w:p w14:paraId="689A9319" w14:textId="77777777" w:rsidR="00B264E6" w:rsidRPr="00B264E6" w:rsidRDefault="0030650E" w:rsidP="0030650E">
      <w:pPr>
        <w:pStyle w:val="ListParagraph"/>
        <w:numPr>
          <w:ilvl w:val="1"/>
          <w:numId w:val="2"/>
        </w:numPr>
        <w:spacing w:after="0" w:line="240" w:lineRule="auto"/>
        <w:rPr>
          <w:rFonts w:ascii="Arial" w:hAnsi="Arial" w:cs="Arial"/>
          <w:b/>
          <w:bCs/>
        </w:rPr>
      </w:pPr>
      <w:r w:rsidRPr="00B264E6">
        <w:rPr>
          <w:rFonts w:ascii="Arial" w:hAnsi="Arial" w:cs="Arial"/>
        </w:rPr>
        <w:t xml:space="preserve">Any requirement that Landlord exhaust any right or take any action against Tenant or any other person or </w:t>
      </w:r>
      <w:proofErr w:type="gramStart"/>
      <w:r w:rsidRPr="00B264E6">
        <w:rPr>
          <w:rFonts w:ascii="Arial" w:hAnsi="Arial" w:cs="Arial"/>
        </w:rPr>
        <w:t>entity;</w:t>
      </w:r>
      <w:proofErr w:type="gramEnd"/>
    </w:p>
    <w:p w14:paraId="156764F4" w14:textId="77777777" w:rsidR="00B264E6" w:rsidRPr="00B264E6" w:rsidRDefault="0030650E" w:rsidP="0030650E">
      <w:pPr>
        <w:pStyle w:val="ListParagraph"/>
        <w:numPr>
          <w:ilvl w:val="1"/>
          <w:numId w:val="2"/>
        </w:numPr>
        <w:spacing w:after="0" w:line="240" w:lineRule="auto"/>
        <w:rPr>
          <w:rFonts w:ascii="Arial" w:hAnsi="Arial" w:cs="Arial"/>
          <w:b/>
          <w:bCs/>
        </w:rPr>
      </w:pPr>
      <w:r w:rsidRPr="00B264E6">
        <w:rPr>
          <w:rFonts w:ascii="Arial" w:hAnsi="Arial" w:cs="Arial"/>
        </w:rPr>
        <w:t xml:space="preserve">Any defense arising by reason of any disability or other defense of Tenant or by reason of the cessation from any cause whatsoever of the liability of </w:t>
      </w:r>
      <w:proofErr w:type="gramStart"/>
      <w:r w:rsidRPr="00B264E6">
        <w:rPr>
          <w:rFonts w:ascii="Arial" w:hAnsi="Arial" w:cs="Arial"/>
        </w:rPr>
        <w:t>Tenant;</w:t>
      </w:r>
      <w:proofErr w:type="gramEnd"/>
    </w:p>
    <w:p w14:paraId="5CF4B427" w14:textId="307F0ECC" w:rsidR="0030650E" w:rsidRPr="00B264E6" w:rsidRDefault="0030650E" w:rsidP="0030650E">
      <w:pPr>
        <w:pStyle w:val="ListParagraph"/>
        <w:numPr>
          <w:ilvl w:val="1"/>
          <w:numId w:val="2"/>
        </w:numPr>
        <w:spacing w:after="0" w:line="240" w:lineRule="auto"/>
        <w:rPr>
          <w:rFonts w:ascii="Arial" w:hAnsi="Arial" w:cs="Arial"/>
          <w:b/>
          <w:bCs/>
        </w:rPr>
      </w:pPr>
      <w:r w:rsidRPr="00B264E6">
        <w:rPr>
          <w:rFonts w:ascii="Arial" w:hAnsi="Arial" w:cs="Arial"/>
        </w:rPr>
        <w:t>Any right to require Landlord to proceed against Tenant or any other person or to pursue any other remedy in Landlord’s power.</w:t>
      </w:r>
    </w:p>
    <w:p w14:paraId="7364AD33" w14:textId="77777777" w:rsidR="00B264E6" w:rsidRDefault="00B264E6" w:rsidP="0030650E">
      <w:pPr>
        <w:spacing w:after="0" w:line="240" w:lineRule="auto"/>
        <w:rPr>
          <w:rFonts w:ascii="Arial" w:hAnsi="Arial" w:cs="Arial"/>
        </w:rPr>
      </w:pPr>
    </w:p>
    <w:p w14:paraId="03898139" w14:textId="44227F34" w:rsidR="00B264E6" w:rsidRDefault="0030650E" w:rsidP="0030650E">
      <w:pPr>
        <w:pStyle w:val="ListParagraph"/>
        <w:numPr>
          <w:ilvl w:val="0"/>
          <w:numId w:val="1"/>
        </w:numPr>
        <w:spacing w:after="0" w:line="240" w:lineRule="auto"/>
        <w:ind w:left="360"/>
        <w:rPr>
          <w:rFonts w:ascii="Arial" w:hAnsi="Arial" w:cs="Arial"/>
        </w:rPr>
      </w:pPr>
      <w:r w:rsidRPr="00B264E6">
        <w:rPr>
          <w:rFonts w:ascii="Arial" w:hAnsi="Arial" w:cs="Arial"/>
          <w:b/>
          <w:bCs/>
        </w:rPr>
        <w:t>F</w:t>
      </w:r>
      <w:r w:rsidR="00CA49AB">
        <w:rPr>
          <w:rFonts w:ascii="Arial" w:hAnsi="Arial" w:cs="Arial"/>
          <w:b/>
          <w:bCs/>
        </w:rPr>
        <w:t>INANCIAL STATEMENTS</w:t>
      </w:r>
      <w:r w:rsidR="00B264E6">
        <w:rPr>
          <w:rFonts w:ascii="Arial" w:hAnsi="Arial" w:cs="Arial"/>
        </w:rPr>
        <w:t xml:space="preserve">. </w:t>
      </w:r>
      <w:r w:rsidRPr="00B264E6">
        <w:rPr>
          <w:rFonts w:ascii="Arial" w:hAnsi="Arial" w:cs="Arial"/>
        </w:rPr>
        <w:t xml:space="preserve">Upon Landlord’s request, Guarantor shall provide Landlord with current financial statements </w:t>
      </w:r>
      <w:r w:rsidR="00A3163E" w:rsidRPr="00A3163E">
        <w:rPr>
          <w:rFonts w:ascii="Arial" w:hAnsi="Arial" w:cs="Arial"/>
        </w:rPr>
        <w:t>or other documentation reasonably evidencing financial responsibility</w:t>
      </w:r>
      <w:r w:rsidR="00A3163E">
        <w:rPr>
          <w:rFonts w:ascii="Arial" w:hAnsi="Arial" w:cs="Arial"/>
        </w:rPr>
        <w:t>.</w:t>
      </w:r>
    </w:p>
    <w:p w14:paraId="1BAF1661" w14:textId="77777777" w:rsidR="00B264E6" w:rsidRDefault="00B264E6" w:rsidP="00B264E6">
      <w:pPr>
        <w:pStyle w:val="ListParagraph"/>
        <w:spacing w:after="0" w:line="240" w:lineRule="auto"/>
        <w:ind w:left="360"/>
        <w:rPr>
          <w:rFonts w:ascii="Arial" w:hAnsi="Arial" w:cs="Arial"/>
        </w:rPr>
      </w:pPr>
    </w:p>
    <w:p w14:paraId="05F1AF9B" w14:textId="5B3C6D2F" w:rsidR="00B264E6" w:rsidRDefault="00CA49AB" w:rsidP="0030650E">
      <w:pPr>
        <w:pStyle w:val="ListParagraph"/>
        <w:numPr>
          <w:ilvl w:val="0"/>
          <w:numId w:val="1"/>
        </w:numPr>
        <w:spacing w:after="0" w:line="240" w:lineRule="auto"/>
        <w:ind w:left="360"/>
        <w:rPr>
          <w:rFonts w:ascii="Arial" w:hAnsi="Arial" w:cs="Arial"/>
        </w:rPr>
      </w:pPr>
      <w:r>
        <w:rPr>
          <w:rFonts w:ascii="Arial" w:hAnsi="Arial" w:cs="Arial"/>
          <w:b/>
          <w:bCs/>
        </w:rPr>
        <w:t>SUBROGATION</w:t>
      </w:r>
      <w:r w:rsidR="00B264E6">
        <w:rPr>
          <w:rFonts w:ascii="Arial" w:hAnsi="Arial" w:cs="Arial"/>
        </w:rPr>
        <w:t xml:space="preserve">. </w:t>
      </w:r>
      <w:r w:rsidR="0030650E" w:rsidRPr="00B264E6">
        <w:rPr>
          <w:rFonts w:ascii="Arial" w:hAnsi="Arial" w:cs="Arial"/>
        </w:rPr>
        <w:t>Guarantor shall not have any right of subrogation against Tenant until all obligations of Tenant under the Lease have been fully performed and satisfied.</w:t>
      </w:r>
    </w:p>
    <w:p w14:paraId="23EA8AC0" w14:textId="77777777" w:rsidR="00B264E6" w:rsidRPr="00B264E6" w:rsidRDefault="00B264E6" w:rsidP="00B264E6">
      <w:pPr>
        <w:pStyle w:val="ListParagraph"/>
        <w:rPr>
          <w:rFonts w:ascii="Arial" w:hAnsi="Arial" w:cs="Arial"/>
        </w:rPr>
      </w:pPr>
    </w:p>
    <w:p w14:paraId="1D930356" w14:textId="5EEE6BAB" w:rsidR="00B264E6" w:rsidRDefault="0030650E" w:rsidP="0030650E">
      <w:pPr>
        <w:pStyle w:val="ListParagraph"/>
        <w:numPr>
          <w:ilvl w:val="0"/>
          <w:numId w:val="1"/>
        </w:numPr>
        <w:spacing w:after="0" w:line="240" w:lineRule="auto"/>
        <w:ind w:left="360"/>
        <w:rPr>
          <w:rFonts w:ascii="Arial" w:hAnsi="Arial" w:cs="Arial"/>
        </w:rPr>
      </w:pPr>
      <w:r w:rsidRPr="00B264E6">
        <w:rPr>
          <w:rFonts w:ascii="Arial" w:hAnsi="Arial" w:cs="Arial"/>
          <w:b/>
          <w:bCs/>
        </w:rPr>
        <w:t>B</w:t>
      </w:r>
      <w:r w:rsidR="00CA49AB">
        <w:rPr>
          <w:rFonts w:ascii="Arial" w:hAnsi="Arial" w:cs="Arial"/>
          <w:b/>
          <w:bCs/>
        </w:rPr>
        <w:t>INDING EFFECT</w:t>
      </w:r>
      <w:r w:rsidR="00B264E6">
        <w:rPr>
          <w:rFonts w:ascii="Arial" w:hAnsi="Arial" w:cs="Arial"/>
        </w:rPr>
        <w:t xml:space="preserve">. </w:t>
      </w:r>
      <w:r w:rsidRPr="00B264E6">
        <w:rPr>
          <w:rFonts w:ascii="Arial" w:hAnsi="Arial" w:cs="Arial"/>
        </w:rPr>
        <w:t>This Guaranty shall be binding upon Guarantor and Guarantor’s heirs, legal representatives, successors, and assigns, and shall inure to the benefit of Landlord and Landlord’s successors and assigns.</w:t>
      </w:r>
    </w:p>
    <w:p w14:paraId="2BF3C818" w14:textId="77777777" w:rsidR="00B264E6" w:rsidRPr="00B264E6" w:rsidRDefault="00B264E6" w:rsidP="00B264E6">
      <w:pPr>
        <w:pStyle w:val="ListParagraph"/>
        <w:rPr>
          <w:rFonts w:ascii="Arial" w:hAnsi="Arial" w:cs="Arial"/>
        </w:rPr>
      </w:pPr>
    </w:p>
    <w:p w14:paraId="62F08B91" w14:textId="7BCB2836" w:rsidR="00B264E6" w:rsidRDefault="0030650E" w:rsidP="0030650E">
      <w:pPr>
        <w:pStyle w:val="ListParagraph"/>
        <w:numPr>
          <w:ilvl w:val="0"/>
          <w:numId w:val="1"/>
        </w:numPr>
        <w:spacing w:after="0" w:line="240" w:lineRule="auto"/>
        <w:ind w:left="360"/>
        <w:rPr>
          <w:rFonts w:ascii="Arial" w:hAnsi="Arial" w:cs="Arial"/>
        </w:rPr>
      </w:pPr>
      <w:r w:rsidRPr="00B264E6">
        <w:rPr>
          <w:rFonts w:ascii="Arial" w:hAnsi="Arial" w:cs="Arial"/>
          <w:b/>
          <w:bCs/>
        </w:rPr>
        <w:t>G</w:t>
      </w:r>
      <w:r w:rsidR="00CA49AB">
        <w:rPr>
          <w:rFonts w:ascii="Arial" w:hAnsi="Arial" w:cs="Arial"/>
          <w:b/>
          <w:bCs/>
        </w:rPr>
        <w:t>OVERNING LAW</w:t>
      </w:r>
      <w:r w:rsidR="00B264E6">
        <w:rPr>
          <w:rFonts w:ascii="Arial" w:hAnsi="Arial" w:cs="Arial"/>
        </w:rPr>
        <w:t xml:space="preserve">. </w:t>
      </w:r>
      <w:r w:rsidRPr="00B264E6">
        <w:rPr>
          <w:rFonts w:ascii="Arial" w:hAnsi="Arial" w:cs="Arial"/>
        </w:rPr>
        <w:t xml:space="preserve">This Guaranty shall be governed by and construed in accordance with the laws of the </w:t>
      </w:r>
      <w:r w:rsidR="00A3163E" w:rsidRPr="00A3163E">
        <w:rPr>
          <w:rFonts w:ascii="Arial" w:hAnsi="Arial" w:cs="Arial"/>
        </w:rPr>
        <w:t>State in which the Property is located</w:t>
      </w:r>
      <w:r w:rsidRPr="00B264E6">
        <w:rPr>
          <w:rFonts w:ascii="Arial" w:hAnsi="Arial" w:cs="Arial"/>
        </w:rPr>
        <w:t>.</w:t>
      </w:r>
    </w:p>
    <w:p w14:paraId="41273755" w14:textId="77777777" w:rsidR="00B264E6" w:rsidRPr="00B264E6" w:rsidRDefault="00B264E6" w:rsidP="00B264E6">
      <w:pPr>
        <w:pStyle w:val="ListParagraph"/>
        <w:rPr>
          <w:rFonts w:ascii="Arial" w:hAnsi="Arial" w:cs="Arial"/>
        </w:rPr>
      </w:pPr>
    </w:p>
    <w:p w14:paraId="0A132AF0" w14:textId="639B6F85" w:rsidR="00B264E6" w:rsidRPr="00CA49AB" w:rsidRDefault="00CA49AB" w:rsidP="0030650E">
      <w:pPr>
        <w:pStyle w:val="ListParagraph"/>
        <w:numPr>
          <w:ilvl w:val="0"/>
          <w:numId w:val="1"/>
        </w:numPr>
        <w:spacing w:after="0" w:line="240" w:lineRule="auto"/>
        <w:ind w:left="360"/>
        <w:rPr>
          <w:rFonts w:ascii="Arial" w:hAnsi="Arial" w:cs="Arial"/>
        </w:rPr>
      </w:pPr>
      <w:r>
        <w:rPr>
          <w:rFonts w:ascii="Arial" w:hAnsi="Arial" w:cs="Arial"/>
          <w:b/>
          <w:bCs/>
        </w:rPr>
        <w:t>ENTIRE AGREEMENT</w:t>
      </w:r>
      <w:r w:rsidR="00B264E6">
        <w:rPr>
          <w:rFonts w:ascii="Arial" w:hAnsi="Arial" w:cs="Arial"/>
        </w:rPr>
        <w:t xml:space="preserve">. </w:t>
      </w:r>
      <w:r w:rsidR="0030650E" w:rsidRPr="00CA49AB">
        <w:rPr>
          <w:rFonts w:ascii="Arial" w:hAnsi="Arial" w:cs="Arial"/>
        </w:rPr>
        <w:t>This Guaranty constitutes the entire agreement between the parties with respect to the subject matter hereof and supersedes all prior agreements and understandings, whether oral or written.</w:t>
      </w:r>
    </w:p>
    <w:p w14:paraId="1BB07554" w14:textId="77777777" w:rsidR="00B264E6" w:rsidRDefault="00B264E6" w:rsidP="0030650E">
      <w:pPr>
        <w:spacing w:after="0" w:line="240" w:lineRule="auto"/>
        <w:rPr>
          <w:rFonts w:ascii="Arial" w:hAnsi="Arial" w:cs="Arial"/>
        </w:rPr>
      </w:pPr>
    </w:p>
    <w:p w14:paraId="5CABD7F1" w14:textId="0D3DFA0F" w:rsidR="0030650E" w:rsidRPr="00B264E6" w:rsidRDefault="00CA49AB" w:rsidP="0030650E">
      <w:pPr>
        <w:pStyle w:val="ListParagraph"/>
        <w:numPr>
          <w:ilvl w:val="0"/>
          <w:numId w:val="1"/>
        </w:numPr>
        <w:spacing w:after="0" w:line="240" w:lineRule="auto"/>
        <w:ind w:left="360"/>
        <w:rPr>
          <w:rFonts w:ascii="Arial" w:hAnsi="Arial" w:cs="Arial"/>
        </w:rPr>
      </w:pPr>
      <w:r>
        <w:rPr>
          <w:rFonts w:ascii="Arial" w:hAnsi="Arial" w:cs="Arial"/>
          <w:b/>
          <w:bCs/>
        </w:rPr>
        <w:t>AMENDMENTS</w:t>
      </w:r>
      <w:r w:rsidR="00B264E6">
        <w:rPr>
          <w:rFonts w:ascii="Arial" w:hAnsi="Arial" w:cs="Arial"/>
        </w:rPr>
        <w:t xml:space="preserve">. </w:t>
      </w:r>
      <w:r w:rsidR="0030650E" w:rsidRPr="00B264E6">
        <w:rPr>
          <w:rFonts w:ascii="Arial" w:hAnsi="Arial" w:cs="Arial"/>
        </w:rPr>
        <w:t xml:space="preserve">No amendment or modification of this Guaranty shall be </w:t>
      </w:r>
      <w:r w:rsidR="00A3163E" w:rsidRPr="00A3163E">
        <w:rPr>
          <w:rFonts w:ascii="Arial" w:hAnsi="Arial" w:cs="Arial"/>
        </w:rPr>
        <w:t>effective unless made in writing and signed</w:t>
      </w:r>
      <w:r w:rsidR="0030650E" w:rsidRPr="00B264E6">
        <w:rPr>
          <w:rFonts w:ascii="Arial" w:hAnsi="Arial" w:cs="Arial"/>
        </w:rPr>
        <w:t xml:space="preserve"> by both Guarantor and Landlord.</w:t>
      </w:r>
    </w:p>
    <w:p w14:paraId="478817B6" w14:textId="77777777" w:rsidR="0030650E" w:rsidRPr="0030650E" w:rsidRDefault="0030650E" w:rsidP="0030650E">
      <w:pPr>
        <w:spacing w:after="0" w:line="240" w:lineRule="auto"/>
        <w:rPr>
          <w:rFonts w:ascii="Arial" w:hAnsi="Arial" w:cs="Arial"/>
        </w:rPr>
      </w:pPr>
    </w:p>
    <w:p w14:paraId="37622FA1" w14:textId="38EB33BA" w:rsidR="0030650E" w:rsidRPr="0030650E" w:rsidRDefault="0030650E" w:rsidP="0030650E">
      <w:pPr>
        <w:spacing w:after="0" w:line="240" w:lineRule="auto"/>
        <w:rPr>
          <w:rFonts w:ascii="Arial" w:hAnsi="Arial" w:cs="Arial"/>
        </w:rPr>
      </w:pPr>
      <w:r w:rsidRPr="0030650E">
        <w:rPr>
          <w:rFonts w:ascii="Arial" w:hAnsi="Arial" w:cs="Arial"/>
        </w:rPr>
        <w:t>IN WITNESS WHEREOF, Guarantor has executed this Guaranty as of the date first above written.</w:t>
      </w:r>
    </w:p>
    <w:p w14:paraId="3E4ECC8C" w14:textId="77777777" w:rsidR="00CA49AB" w:rsidRDefault="00CA49AB" w:rsidP="0030650E">
      <w:pPr>
        <w:spacing w:after="0" w:line="240" w:lineRule="auto"/>
        <w:rPr>
          <w:rFonts w:ascii="Arial" w:hAnsi="Arial" w:cs="Arial"/>
        </w:rPr>
      </w:pPr>
    </w:p>
    <w:p w14:paraId="46220EB2" w14:textId="77F5F33B" w:rsidR="00CA49AB" w:rsidRDefault="00CA49AB" w:rsidP="0030650E">
      <w:pPr>
        <w:spacing w:after="0" w:line="240" w:lineRule="auto"/>
        <w:rPr>
          <w:rFonts w:ascii="Arial" w:hAnsi="Arial" w:cs="Arial"/>
        </w:rPr>
      </w:pPr>
      <w:r w:rsidRPr="00CA49AB">
        <w:rPr>
          <w:rFonts w:ascii="Arial" w:hAnsi="Arial" w:cs="Arial"/>
          <w:b/>
          <w:bCs/>
        </w:rPr>
        <w:t>Guarantor’s Signature</w:t>
      </w:r>
      <w:r>
        <w:rPr>
          <w:rFonts w:ascii="Arial" w:hAnsi="Arial" w:cs="Arial"/>
        </w:rPr>
        <w:t xml:space="preserve">: </w:t>
      </w:r>
      <w:hyperlink r:id="rId7" w:history="1">
        <w:r w:rsidRPr="00CA49AB">
          <w:rPr>
            <w:rStyle w:val="Hyperlink"/>
            <w:rFonts w:ascii="Arial" w:hAnsi="Arial" w:cs="Arial"/>
          </w:rPr>
          <w:t>_______________________________</w:t>
        </w:r>
      </w:hyperlink>
      <w:r>
        <w:rPr>
          <w:rFonts w:ascii="Arial" w:hAnsi="Arial" w:cs="Arial"/>
        </w:rPr>
        <w:t xml:space="preserve"> Date: _____________</w:t>
      </w:r>
    </w:p>
    <w:p w14:paraId="420DFE8D" w14:textId="77777777" w:rsidR="00CA49AB" w:rsidRDefault="00CA49AB" w:rsidP="0030650E">
      <w:pPr>
        <w:spacing w:after="0" w:line="240" w:lineRule="auto"/>
        <w:rPr>
          <w:rFonts w:ascii="Arial" w:hAnsi="Arial" w:cs="Arial"/>
        </w:rPr>
      </w:pPr>
    </w:p>
    <w:p w14:paraId="0E4E0A37" w14:textId="7009E1A3" w:rsidR="00CA49AB" w:rsidRDefault="00CA49AB" w:rsidP="0030650E">
      <w:pPr>
        <w:spacing w:after="0" w:line="240" w:lineRule="auto"/>
        <w:rPr>
          <w:rFonts w:ascii="Arial" w:hAnsi="Arial" w:cs="Arial"/>
        </w:rPr>
      </w:pPr>
      <w:r>
        <w:rPr>
          <w:rFonts w:ascii="Arial" w:hAnsi="Arial" w:cs="Arial"/>
        </w:rPr>
        <w:t>Print Name: _______________________________</w:t>
      </w:r>
    </w:p>
    <w:p w14:paraId="739F57AB" w14:textId="239A8C78" w:rsidR="00CA49AB" w:rsidRDefault="00CA49AB">
      <w:pPr>
        <w:rPr>
          <w:rFonts w:ascii="Arial" w:hAnsi="Arial" w:cs="Arial"/>
        </w:rPr>
      </w:pPr>
      <w:r>
        <w:rPr>
          <w:rFonts w:ascii="Arial" w:hAnsi="Arial" w:cs="Arial"/>
        </w:rPr>
        <w:br w:type="page"/>
      </w:r>
    </w:p>
    <w:p w14:paraId="7B0BAE35" w14:textId="77777777" w:rsidR="00CA49AB" w:rsidRPr="0030650E" w:rsidRDefault="00CA49AB" w:rsidP="0030650E">
      <w:pPr>
        <w:spacing w:after="0" w:line="240" w:lineRule="auto"/>
        <w:rPr>
          <w:rFonts w:ascii="Arial" w:hAnsi="Arial" w:cs="Arial"/>
        </w:rPr>
      </w:pPr>
    </w:p>
    <w:p w14:paraId="1EE5C1A8" w14:textId="77777777" w:rsidR="0030650E" w:rsidRPr="00CA49AB" w:rsidRDefault="0030650E" w:rsidP="00CA49AB">
      <w:pPr>
        <w:spacing w:after="0" w:line="240" w:lineRule="auto"/>
        <w:jc w:val="center"/>
        <w:rPr>
          <w:rFonts w:ascii="Arial" w:hAnsi="Arial" w:cs="Arial"/>
          <w:b/>
          <w:bCs/>
          <w:sz w:val="32"/>
          <w:szCs w:val="32"/>
        </w:rPr>
      </w:pPr>
      <w:r w:rsidRPr="00CA49AB">
        <w:rPr>
          <w:rFonts w:ascii="Arial" w:hAnsi="Arial" w:cs="Arial"/>
          <w:b/>
          <w:bCs/>
          <w:sz w:val="32"/>
          <w:szCs w:val="32"/>
        </w:rPr>
        <w:t>NOTARY ACKNOWLEDGMENT</w:t>
      </w:r>
    </w:p>
    <w:p w14:paraId="6F430B97" w14:textId="77777777" w:rsidR="0030650E" w:rsidRPr="0030650E" w:rsidRDefault="0030650E" w:rsidP="0030650E">
      <w:pPr>
        <w:spacing w:after="0" w:line="240" w:lineRule="auto"/>
        <w:rPr>
          <w:rFonts w:ascii="Arial" w:hAnsi="Arial" w:cs="Arial"/>
        </w:rPr>
      </w:pPr>
    </w:p>
    <w:p w14:paraId="7A209D95" w14:textId="7B1B249B" w:rsidR="0030650E" w:rsidRPr="0030650E" w:rsidRDefault="0030650E" w:rsidP="0030650E">
      <w:pPr>
        <w:spacing w:after="0" w:line="240" w:lineRule="auto"/>
        <w:rPr>
          <w:rFonts w:ascii="Arial" w:hAnsi="Arial" w:cs="Arial"/>
        </w:rPr>
      </w:pPr>
      <w:r w:rsidRPr="0030650E">
        <w:rPr>
          <w:rFonts w:ascii="Arial" w:hAnsi="Arial" w:cs="Arial"/>
        </w:rPr>
        <w:t xml:space="preserve">State of </w:t>
      </w:r>
      <w:r w:rsidR="00CA49AB" w:rsidRPr="0030650E">
        <w:rPr>
          <w:rFonts w:ascii="Arial" w:hAnsi="Arial" w:cs="Arial"/>
        </w:rPr>
        <w:t>____________________</w:t>
      </w:r>
    </w:p>
    <w:p w14:paraId="504A5563" w14:textId="019C47A5" w:rsidR="0030650E" w:rsidRPr="0030650E" w:rsidRDefault="0030650E" w:rsidP="0030650E">
      <w:pPr>
        <w:spacing w:after="0" w:line="240" w:lineRule="auto"/>
        <w:rPr>
          <w:rFonts w:ascii="Arial" w:hAnsi="Arial" w:cs="Arial"/>
        </w:rPr>
      </w:pPr>
      <w:r w:rsidRPr="0030650E">
        <w:rPr>
          <w:rFonts w:ascii="Arial" w:hAnsi="Arial" w:cs="Arial"/>
        </w:rPr>
        <w:t xml:space="preserve">County of </w:t>
      </w:r>
      <w:r w:rsidR="00CA49AB" w:rsidRPr="0030650E">
        <w:rPr>
          <w:rFonts w:ascii="Arial" w:hAnsi="Arial" w:cs="Arial"/>
        </w:rPr>
        <w:t>____________________</w:t>
      </w:r>
    </w:p>
    <w:p w14:paraId="4EBAA555" w14:textId="77777777" w:rsidR="0030650E" w:rsidRPr="0030650E" w:rsidRDefault="0030650E" w:rsidP="0030650E">
      <w:pPr>
        <w:spacing w:after="0" w:line="240" w:lineRule="auto"/>
        <w:rPr>
          <w:rFonts w:ascii="Arial" w:hAnsi="Arial" w:cs="Arial"/>
        </w:rPr>
      </w:pPr>
    </w:p>
    <w:p w14:paraId="69659D12" w14:textId="4FF64499" w:rsidR="0030650E" w:rsidRPr="0030650E" w:rsidRDefault="0030650E" w:rsidP="0030650E">
      <w:pPr>
        <w:spacing w:after="0" w:line="240" w:lineRule="auto"/>
        <w:rPr>
          <w:rFonts w:ascii="Arial" w:hAnsi="Arial" w:cs="Arial"/>
        </w:rPr>
      </w:pPr>
      <w:r w:rsidRPr="0030650E">
        <w:rPr>
          <w:rFonts w:ascii="Arial" w:hAnsi="Arial" w:cs="Arial"/>
        </w:rPr>
        <w:t xml:space="preserve">On this </w:t>
      </w:r>
      <w:r w:rsidR="00CA49AB">
        <w:rPr>
          <w:rFonts w:ascii="Arial" w:hAnsi="Arial" w:cs="Arial"/>
        </w:rPr>
        <w:t>____</w:t>
      </w:r>
      <w:r w:rsidRPr="0030650E">
        <w:rPr>
          <w:rFonts w:ascii="Arial" w:hAnsi="Arial" w:cs="Arial"/>
        </w:rPr>
        <w:t xml:space="preserve"> day of </w:t>
      </w:r>
      <w:r w:rsidR="00CA49AB" w:rsidRPr="0030650E">
        <w:rPr>
          <w:rFonts w:ascii="Arial" w:hAnsi="Arial" w:cs="Arial"/>
        </w:rPr>
        <w:t>____________________</w:t>
      </w:r>
      <w:r w:rsidRPr="0030650E">
        <w:rPr>
          <w:rFonts w:ascii="Arial" w:hAnsi="Arial" w:cs="Arial"/>
        </w:rPr>
        <w:t>, 20</w:t>
      </w:r>
      <w:r w:rsidR="007946EB">
        <w:rPr>
          <w:rFonts w:ascii="Arial" w:hAnsi="Arial" w:cs="Arial"/>
        </w:rPr>
        <w:t>____</w:t>
      </w:r>
      <w:r w:rsidRPr="0030650E">
        <w:rPr>
          <w:rFonts w:ascii="Arial" w:hAnsi="Arial" w:cs="Arial"/>
        </w:rPr>
        <w:t xml:space="preserve">, before me, the undersigned notary public, personally appeared </w:t>
      </w:r>
      <w:r w:rsidR="00CA49AB" w:rsidRPr="0030650E">
        <w:rPr>
          <w:rFonts w:ascii="Arial" w:hAnsi="Arial" w:cs="Arial"/>
        </w:rPr>
        <w:t xml:space="preserve">____________________, </w:t>
      </w:r>
      <w:r w:rsidRPr="0030650E">
        <w:rPr>
          <w:rFonts w:ascii="Arial" w:hAnsi="Arial" w:cs="Arial"/>
        </w:rPr>
        <w:t>personally known to me or proved to me on the basis of satisfactory evidence to be the individual whose name is subscribed to the within instrument and acknowledged to me that he/she executed the same in his/her capacity, and that by his/her signature on the instrument, the individual executed the instrument.</w:t>
      </w:r>
    </w:p>
    <w:p w14:paraId="7A47AAA8" w14:textId="77777777" w:rsidR="0030650E" w:rsidRPr="0030650E" w:rsidRDefault="0030650E" w:rsidP="0030650E">
      <w:pPr>
        <w:spacing w:after="0" w:line="240" w:lineRule="auto"/>
        <w:rPr>
          <w:rFonts w:ascii="Arial" w:hAnsi="Arial" w:cs="Arial"/>
        </w:rPr>
      </w:pPr>
    </w:p>
    <w:p w14:paraId="2A6AD72F" w14:textId="77777777" w:rsidR="0030650E" w:rsidRPr="0030650E" w:rsidRDefault="0030650E" w:rsidP="0030650E">
      <w:pPr>
        <w:spacing w:after="0" w:line="240" w:lineRule="auto"/>
        <w:rPr>
          <w:rFonts w:ascii="Arial" w:hAnsi="Arial" w:cs="Arial"/>
        </w:rPr>
      </w:pPr>
      <w:r w:rsidRPr="0030650E">
        <w:rPr>
          <w:rFonts w:ascii="Arial" w:hAnsi="Arial" w:cs="Arial"/>
        </w:rPr>
        <w:t>Witness my hand and official seal.</w:t>
      </w:r>
    </w:p>
    <w:p w14:paraId="5FCDEBFB" w14:textId="77777777" w:rsidR="0030650E" w:rsidRPr="0030650E" w:rsidRDefault="0030650E" w:rsidP="0030650E">
      <w:pPr>
        <w:spacing w:after="0" w:line="240" w:lineRule="auto"/>
        <w:rPr>
          <w:rFonts w:ascii="Arial" w:hAnsi="Arial" w:cs="Arial"/>
        </w:rPr>
      </w:pPr>
    </w:p>
    <w:p w14:paraId="79E2E814" w14:textId="749FEE84" w:rsidR="0030650E" w:rsidRPr="0030650E" w:rsidRDefault="0030650E" w:rsidP="0030650E">
      <w:pPr>
        <w:spacing w:after="0" w:line="240" w:lineRule="auto"/>
        <w:rPr>
          <w:rFonts w:ascii="Arial" w:hAnsi="Arial" w:cs="Arial"/>
        </w:rPr>
      </w:pPr>
      <w:r w:rsidRPr="0030650E">
        <w:rPr>
          <w:rFonts w:ascii="Arial" w:hAnsi="Arial" w:cs="Arial"/>
        </w:rPr>
        <w:t xml:space="preserve">Signature: </w:t>
      </w:r>
      <w:r w:rsidR="00CA49AB">
        <w:rPr>
          <w:rFonts w:ascii="Arial" w:hAnsi="Arial" w:cs="Arial"/>
        </w:rPr>
        <w:t>_______________________________</w:t>
      </w:r>
    </w:p>
    <w:p w14:paraId="10EE36B0" w14:textId="05CBC622" w:rsidR="0030650E" w:rsidRPr="0030650E" w:rsidRDefault="0030650E" w:rsidP="0030650E">
      <w:pPr>
        <w:spacing w:after="0" w:line="240" w:lineRule="auto"/>
        <w:rPr>
          <w:rFonts w:ascii="Arial" w:hAnsi="Arial" w:cs="Arial"/>
        </w:rPr>
      </w:pPr>
      <w:r w:rsidRPr="0030650E">
        <w:rPr>
          <w:rFonts w:ascii="Arial" w:hAnsi="Arial" w:cs="Arial"/>
        </w:rPr>
        <w:t>Notary Public</w:t>
      </w:r>
      <w:r w:rsidR="00CA49AB">
        <w:rPr>
          <w:rFonts w:ascii="Arial" w:hAnsi="Arial" w:cs="Arial"/>
        </w:rPr>
        <w:t>: _______________________________</w:t>
      </w:r>
    </w:p>
    <w:p w14:paraId="1DB4B550" w14:textId="77777777" w:rsidR="0030650E" w:rsidRPr="0030650E" w:rsidRDefault="0030650E" w:rsidP="0030650E">
      <w:pPr>
        <w:spacing w:after="0" w:line="240" w:lineRule="auto"/>
        <w:rPr>
          <w:rFonts w:ascii="Arial" w:hAnsi="Arial" w:cs="Arial"/>
        </w:rPr>
      </w:pPr>
    </w:p>
    <w:p w14:paraId="403AFC38" w14:textId="1EB7E3E5" w:rsidR="00EB5020" w:rsidRPr="0030650E" w:rsidRDefault="0030650E" w:rsidP="0030650E">
      <w:pPr>
        <w:spacing w:after="0" w:line="240" w:lineRule="auto"/>
        <w:rPr>
          <w:rFonts w:ascii="Arial" w:hAnsi="Arial" w:cs="Arial"/>
        </w:rPr>
      </w:pPr>
      <w:r w:rsidRPr="0030650E">
        <w:rPr>
          <w:rFonts w:ascii="Arial" w:hAnsi="Arial" w:cs="Arial"/>
        </w:rPr>
        <w:t xml:space="preserve">My commission expires: </w:t>
      </w:r>
      <w:r w:rsidR="00CA49AB" w:rsidRPr="0030650E">
        <w:rPr>
          <w:rFonts w:ascii="Arial" w:hAnsi="Arial" w:cs="Arial"/>
        </w:rPr>
        <w:t>____________________</w:t>
      </w:r>
    </w:p>
    <w:sectPr w:rsidR="00EB5020" w:rsidRPr="0030650E">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EDAD7" w14:textId="77777777" w:rsidR="00492CB6" w:rsidRDefault="00492CB6" w:rsidP="00A36E54">
      <w:pPr>
        <w:spacing w:after="0" w:line="240" w:lineRule="auto"/>
      </w:pPr>
      <w:r>
        <w:separator/>
      </w:r>
    </w:p>
  </w:endnote>
  <w:endnote w:type="continuationSeparator" w:id="0">
    <w:p w14:paraId="561DB951" w14:textId="77777777" w:rsidR="00492CB6" w:rsidRDefault="00492CB6" w:rsidP="00A36E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67418" w14:textId="08AFAA85" w:rsidR="00A36E54" w:rsidRPr="00A36E54" w:rsidRDefault="00A36E54" w:rsidP="00A36E54">
    <w:pPr>
      <w:pStyle w:val="Footer"/>
      <w:tabs>
        <w:tab w:val="clear" w:pos="4680"/>
        <w:tab w:val="clear" w:pos="9360"/>
        <w:tab w:val="left" w:pos="6180"/>
      </w:tabs>
      <w:ind w:right="360"/>
      <w:rPr>
        <w:rFonts w:ascii="Arial" w:hAnsi="Arial" w:cs="Arial"/>
        <w:sz w:val="20"/>
        <w:szCs w:val="20"/>
      </w:rPr>
    </w:pPr>
    <w:r w:rsidRPr="00A36E54">
      <w:rPr>
        <w:rStyle w:val="Hyperlink"/>
        <w:rFonts w:ascii="Arial" w:hAnsi="Arial" w:cs="Arial"/>
        <w:noProof/>
        <w:color w:val="000000" w:themeColor="text1"/>
        <w:sz w:val="20"/>
        <w:szCs w:val="20"/>
        <w:u w:val="none"/>
      </w:rPr>
      <w:drawing>
        <wp:inline distT="0" distB="0" distL="0" distR="0" wp14:anchorId="1F602A9D" wp14:editId="3E5FEA57">
          <wp:extent cx="254000" cy="254000"/>
          <wp:effectExtent l="0" t="0" r="0" b="0"/>
          <wp:docPr id="1" name="Picture 1" descr="A black and white logo&#10;&#10;AI-generated content may be incorr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logo&#10;&#10;AI-generated content may be incorrect.">
                    <a:hlinkClick r:id="rId1"/>
                  </pic:cNvPr>
                  <pic:cNvPicPr/>
                </pic:nvPicPr>
                <pic:blipFill>
                  <a:blip r:embed="rId2"/>
                  <a:stretch>
                    <a:fillRect/>
                  </a:stretch>
                </pic:blipFill>
                <pic:spPr>
                  <a:xfrm>
                    <a:off x="0" y="0"/>
                    <a:ext cx="254000" cy="254000"/>
                  </a:xfrm>
                  <a:prstGeom prst="rect">
                    <a:avLst/>
                  </a:prstGeom>
                </pic:spPr>
              </pic:pic>
            </a:graphicData>
          </a:graphic>
        </wp:inline>
      </w:drawing>
    </w:r>
    <w:r w:rsidRPr="00A36E54">
      <w:rPr>
        <w:rFonts w:ascii="Arial" w:hAnsi="Arial" w:cs="Arial"/>
        <w:sz w:val="20"/>
        <w:szCs w:val="20"/>
      </w:rPr>
      <w:t xml:space="preserve"> </w:t>
    </w:r>
    <w:r w:rsidRPr="00A36E54">
      <w:rPr>
        <w:rFonts w:ascii="Arial" w:hAnsi="Arial"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FB98C" w14:textId="77777777" w:rsidR="00492CB6" w:rsidRDefault="00492CB6" w:rsidP="00A36E54">
      <w:pPr>
        <w:spacing w:after="0" w:line="240" w:lineRule="auto"/>
      </w:pPr>
      <w:r>
        <w:separator/>
      </w:r>
    </w:p>
  </w:footnote>
  <w:footnote w:type="continuationSeparator" w:id="0">
    <w:p w14:paraId="786B8B52" w14:textId="77777777" w:rsidR="00492CB6" w:rsidRDefault="00492CB6" w:rsidP="00A36E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1059B"/>
    <w:multiLevelType w:val="hybridMultilevel"/>
    <w:tmpl w:val="97369E18"/>
    <w:lvl w:ilvl="0" w:tplc="B860E558">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9C1AC8"/>
    <w:multiLevelType w:val="hybridMultilevel"/>
    <w:tmpl w:val="CC0A3FB2"/>
    <w:lvl w:ilvl="0" w:tplc="03F6608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11030977">
    <w:abstractNumId w:val="1"/>
  </w:num>
  <w:num w:numId="2" w16cid:durableId="21185270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50E"/>
    <w:rsid w:val="0007174E"/>
    <w:rsid w:val="00123751"/>
    <w:rsid w:val="002F625B"/>
    <w:rsid w:val="0030650E"/>
    <w:rsid w:val="0034579B"/>
    <w:rsid w:val="00352958"/>
    <w:rsid w:val="00492CB6"/>
    <w:rsid w:val="00586FC5"/>
    <w:rsid w:val="006E791A"/>
    <w:rsid w:val="00710ED9"/>
    <w:rsid w:val="007946EB"/>
    <w:rsid w:val="008F65A9"/>
    <w:rsid w:val="009102B3"/>
    <w:rsid w:val="00A3163E"/>
    <w:rsid w:val="00A36E54"/>
    <w:rsid w:val="00B264E6"/>
    <w:rsid w:val="00CA49AB"/>
    <w:rsid w:val="00EB5020"/>
    <w:rsid w:val="00FE4D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41D77C8"/>
  <w15:chartTrackingRefBased/>
  <w15:docId w15:val="{3A15A0EB-6F5F-2D47-AAD6-82049F241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65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65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65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65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65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65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65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65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65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65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65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65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65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65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65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65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65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650E"/>
    <w:rPr>
      <w:rFonts w:eastAsiaTheme="majorEastAsia" w:cstheme="majorBidi"/>
      <w:color w:val="272727" w:themeColor="text1" w:themeTint="D8"/>
    </w:rPr>
  </w:style>
  <w:style w:type="paragraph" w:styleId="Title">
    <w:name w:val="Title"/>
    <w:basedOn w:val="Normal"/>
    <w:next w:val="Normal"/>
    <w:link w:val="TitleChar"/>
    <w:uiPriority w:val="10"/>
    <w:qFormat/>
    <w:rsid w:val="003065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65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65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65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650E"/>
    <w:pPr>
      <w:spacing w:before="160"/>
      <w:jc w:val="center"/>
    </w:pPr>
    <w:rPr>
      <w:i/>
      <w:iCs/>
      <w:color w:val="404040" w:themeColor="text1" w:themeTint="BF"/>
    </w:rPr>
  </w:style>
  <w:style w:type="character" w:customStyle="1" w:styleId="QuoteChar">
    <w:name w:val="Quote Char"/>
    <w:basedOn w:val="DefaultParagraphFont"/>
    <w:link w:val="Quote"/>
    <w:uiPriority w:val="29"/>
    <w:rsid w:val="0030650E"/>
    <w:rPr>
      <w:i/>
      <w:iCs/>
      <w:color w:val="404040" w:themeColor="text1" w:themeTint="BF"/>
    </w:rPr>
  </w:style>
  <w:style w:type="paragraph" w:styleId="ListParagraph">
    <w:name w:val="List Paragraph"/>
    <w:basedOn w:val="Normal"/>
    <w:uiPriority w:val="34"/>
    <w:qFormat/>
    <w:rsid w:val="0030650E"/>
    <w:pPr>
      <w:ind w:left="720"/>
      <w:contextualSpacing/>
    </w:pPr>
  </w:style>
  <w:style w:type="character" w:styleId="IntenseEmphasis">
    <w:name w:val="Intense Emphasis"/>
    <w:basedOn w:val="DefaultParagraphFont"/>
    <w:uiPriority w:val="21"/>
    <w:qFormat/>
    <w:rsid w:val="0030650E"/>
    <w:rPr>
      <w:i/>
      <w:iCs/>
      <w:color w:val="0F4761" w:themeColor="accent1" w:themeShade="BF"/>
    </w:rPr>
  </w:style>
  <w:style w:type="paragraph" w:styleId="IntenseQuote">
    <w:name w:val="Intense Quote"/>
    <w:basedOn w:val="Normal"/>
    <w:next w:val="Normal"/>
    <w:link w:val="IntenseQuoteChar"/>
    <w:uiPriority w:val="30"/>
    <w:qFormat/>
    <w:rsid w:val="003065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650E"/>
    <w:rPr>
      <w:i/>
      <w:iCs/>
      <w:color w:val="0F4761" w:themeColor="accent1" w:themeShade="BF"/>
    </w:rPr>
  </w:style>
  <w:style w:type="character" w:styleId="IntenseReference">
    <w:name w:val="Intense Reference"/>
    <w:basedOn w:val="DefaultParagraphFont"/>
    <w:uiPriority w:val="32"/>
    <w:qFormat/>
    <w:rsid w:val="0030650E"/>
    <w:rPr>
      <w:b/>
      <w:bCs/>
      <w:smallCaps/>
      <w:color w:val="0F4761" w:themeColor="accent1" w:themeShade="BF"/>
      <w:spacing w:val="5"/>
    </w:rPr>
  </w:style>
  <w:style w:type="character" w:styleId="Hyperlink">
    <w:name w:val="Hyperlink"/>
    <w:basedOn w:val="DefaultParagraphFont"/>
    <w:uiPriority w:val="99"/>
    <w:unhideWhenUsed/>
    <w:rsid w:val="00CA49AB"/>
    <w:rPr>
      <w:color w:val="467886" w:themeColor="hyperlink"/>
      <w:u w:val="single"/>
    </w:rPr>
  </w:style>
  <w:style w:type="character" w:styleId="UnresolvedMention">
    <w:name w:val="Unresolved Mention"/>
    <w:basedOn w:val="DefaultParagraphFont"/>
    <w:uiPriority w:val="99"/>
    <w:semiHidden/>
    <w:unhideWhenUsed/>
    <w:rsid w:val="00CA49AB"/>
    <w:rPr>
      <w:color w:val="605E5C"/>
      <w:shd w:val="clear" w:color="auto" w:fill="E1DFDD"/>
    </w:rPr>
  </w:style>
  <w:style w:type="paragraph" w:styleId="Header">
    <w:name w:val="header"/>
    <w:basedOn w:val="Normal"/>
    <w:link w:val="HeaderChar"/>
    <w:uiPriority w:val="99"/>
    <w:unhideWhenUsed/>
    <w:rsid w:val="00A36E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6E54"/>
  </w:style>
  <w:style w:type="paragraph" w:styleId="Footer">
    <w:name w:val="footer"/>
    <w:basedOn w:val="Normal"/>
    <w:link w:val="FooterChar"/>
    <w:uiPriority w:val="99"/>
    <w:unhideWhenUsed/>
    <w:rsid w:val="00A36E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6E54"/>
  </w:style>
  <w:style w:type="character" w:styleId="PageNumber">
    <w:name w:val="page number"/>
    <w:basedOn w:val="DefaultParagraphFont"/>
    <w:uiPriority w:val="99"/>
    <w:semiHidden/>
    <w:unhideWhenUsed/>
    <w:rsid w:val="00A36E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4915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esig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tiff"/><Relationship Id="rId1" Type="http://schemas.openxmlformats.org/officeDocument/2006/relationships/hyperlink" Target="https://efor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729</Words>
  <Characters>4351</Characters>
  <Application>Microsoft Office Word</Application>
  <DocSecurity>0</DocSecurity>
  <Lines>111</Lines>
  <Paragraphs>44</Paragraphs>
  <ScaleCrop>false</ScaleCrop>
  <HeadingPairs>
    <vt:vector size="2" baseType="variant">
      <vt:variant>
        <vt:lpstr>Title</vt:lpstr>
      </vt:variant>
      <vt:variant>
        <vt:i4>1</vt:i4>
      </vt:variant>
    </vt:vector>
  </HeadingPairs>
  <TitlesOfParts>
    <vt:vector size="1" baseType="lpstr">
      <vt:lpstr>Personal Guaranty Form (Lease Agreement)</vt:lpstr>
    </vt:vector>
  </TitlesOfParts>
  <Manager/>
  <Company/>
  <LinksUpToDate>false</LinksUpToDate>
  <CharactersWithSpaces>5036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Guaranty Form (Lease Agreement)</dc:title>
  <dc:subject/>
  <dc:creator>eForms</dc:creator>
  <cp:keywords/>
  <dc:description/>
  <cp:lastModifiedBy>Joseph Gendron</cp:lastModifiedBy>
  <cp:revision>2</cp:revision>
  <dcterms:created xsi:type="dcterms:W3CDTF">2025-04-24T13:36:00Z</dcterms:created>
  <dcterms:modified xsi:type="dcterms:W3CDTF">2025-04-24T13:36:00Z</dcterms:modified>
  <cp:category/>
</cp:coreProperties>
</file>